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48A1" w:rsidRDefault="006548A1" w:rsidP="00961B1A">
      <w:pPr>
        <w:spacing w:after="0" w:line="240" w:lineRule="auto"/>
        <w:ind w:firstLine="709"/>
        <w:jc w:val="center"/>
        <w:rPr>
          <w:rFonts w:ascii="Times New Roman" w:hAnsi="Times New Roman" w:cs="Times New Roman"/>
          <w:sz w:val="32"/>
          <w:szCs w:val="32"/>
          <w:lang w:val="en-US"/>
        </w:rPr>
      </w:pPr>
    </w:p>
    <w:p w:rsidR="006548A1" w:rsidRDefault="006548A1" w:rsidP="00961B1A">
      <w:pPr>
        <w:spacing w:after="0" w:line="240" w:lineRule="auto"/>
        <w:ind w:firstLine="709"/>
        <w:jc w:val="both"/>
        <w:rPr>
          <w:rFonts w:ascii="Times New Roman" w:hAnsi="Times New Roman" w:cs="Times New Roman"/>
          <w:sz w:val="32"/>
          <w:szCs w:val="32"/>
          <w:lang w:val="en-US"/>
        </w:rPr>
      </w:pPr>
    </w:p>
    <w:p w:rsidR="006548A1" w:rsidRDefault="006548A1" w:rsidP="00961B1A">
      <w:pPr>
        <w:spacing w:after="0" w:line="240" w:lineRule="auto"/>
        <w:ind w:firstLine="709"/>
        <w:jc w:val="both"/>
        <w:rPr>
          <w:rFonts w:ascii="Times New Roman" w:hAnsi="Times New Roman" w:cs="Times New Roman"/>
          <w:sz w:val="32"/>
          <w:szCs w:val="32"/>
          <w:lang w:val="en-US"/>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6548A1" w:rsidRDefault="00720018" w:rsidP="00961B1A">
      <w:pPr>
        <w:spacing w:after="0" w:line="240" w:lineRule="auto"/>
        <w:ind w:firstLine="709"/>
        <w:jc w:val="center"/>
        <w:rPr>
          <w:rFonts w:ascii="Times New Roman" w:hAnsi="Times New Roman" w:cs="Times New Roman"/>
          <w:b/>
          <w:sz w:val="32"/>
          <w:szCs w:val="32"/>
        </w:rPr>
      </w:pPr>
      <w:r w:rsidRPr="00720018">
        <w:rPr>
          <w:rFonts w:ascii="Times New Roman" w:hAnsi="Times New Roman" w:cs="Times New Roman"/>
          <w:b/>
          <w:sz w:val="32"/>
          <w:szCs w:val="32"/>
        </w:rPr>
        <w:t>Нарымбаева Зауре Каркиновна</w:t>
      </w: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Pr="00720018" w:rsidRDefault="00720018" w:rsidP="00961B1A">
      <w:pPr>
        <w:spacing w:after="0" w:line="240" w:lineRule="auto"/>
        <w:ind w:firstLine="709"/>
        <w:jc w:val="center"/>
        <w:rPr>
          <w:rFonts w:ascii="Times New Roman" w:hAnsi="Times New Roman" w:cs="Times New Roman"/>
          <w:b/>
          <w:sz w:val="32"/>
          <w:szCs w:val="32"/>
        </w:rPr>
      </w:pPr>
      <w:r>
        <w:rPr>
          <w:rFonts w:ascii="Times New Roman" w:hAnsi="Times New Roman" w:cs="Times New Roman"/>
          <w:b/>
          <w:sz w:val="32"/>
          <w:szCs w:val="32"/>
        </w:rPr>
        <w:t>Учебное пособие</w:t>
      </w: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1835F4" w:rsidP="00961B1A">
      <w:pPr>
        <w:spacing w:after="0" w:line="240" w:lineRule="auto"/>
        <w:ind w:firstLine="709"/>
        <w:jc w:val="center"/>
        <w:rPr>
          <w:rFonts w:ascii="Times New Roman" w:hAnsi="Times New Roman" w:cs="Times New Roman"/>
          <w:b/>
          <w:sz w:val="32"/>
          <w:szCs w:val="32"/>
        </w:rPr>
      </w:pPr>
      <w:r>
        <w:rPr>
          <w:rFonts w:ascii="Times New Roman" w:hAnsi="Times New Roman" w:cs="Times New Roman"/>
          <w:b/>
          <w:sz w:val="32"/>
          <w:szCs w:val="32"/>
        </w:rPr>
        <w:t>«ОСНОВЫ БИОИНЖЕНЕРИИ»</w:t>
      </w: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r>
        <w:rPr>
          <w:rFonts w:ascii="Times New Roman" w:hAnsi="Times New Roman" w:cs="Times New Roman"/>
          <w:b/>
          <w:sz w:val="32"/>
          <w:szCs w:val="32"/>
        </w:rPr>
        <w:t xml:space="preserve">Шымкент, 2023 </w:t>
      </w: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right"/>
        <w:rPr>
          <w:rFonts w:ascii="Times New Roman" w:hAnsi="Times New Roman" w:cs="Times New Roman"/>
          <w:b/>
          <w:sz w:val="32"/>
          <w:szCs w:val="32"/>
        </w:rPr>
      </w:pPr>
      <w:r>
        <w:rPr>
          <w:rFonts w:ascii="Times New Roman" w:hAnsi="Times New Roman" w:cs="Times New Roman"/>
          <w:b/>
          <w:sz w:val="32"/>
          <w:szCs w:val="32"/>
        </w:rPr>
        <w:lastRenderedPageBreak/>
        <w:t>Ф.7.03 – 11</w:t>
      </w:r>
    </w:p>
    <w:p w:rsidR="00720018" w:rsidRDefault="00720018" w:rsidP="00961B1A">
      <w:pPr>
        <w:spacing w:after="0" w:line="240" w:lineRule="auto"/>
        <w:ind w:firstLine="709"/>
        <w:jc w:val="right"/>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1835F4" w:rsidRPr="00720018" w:rsidRDefault="00720018" w:rsidP="00DB320A">
      <w:pPr>
        <w:spacing w:after="0" w:line="240" w:lineRule="auto"/>
        <w:ind w:firstLine="709"/>
        <w:jc w:val="center"/>
        <w:rPr>
          <w:rFonts w:ascii="Times New Roman" w:hAnsi="Times New Roman" w:cs="Times New Roman"/>
          <w:b/>
          <w:sz w:val="32"/>
          <w:szCs w:val="32"/>
        </w:rPr>
      </w:pPr>
      <w:r w:rsidRPr="00720018">
        <w:rPr>
          <w:rFonts w:ascii="Times New Roman" w:hAnsi="Times New Roman" w:cs="Times New Roman"/>
          <w:b/>
          <w:sz w:val="32"/>
          <w:szCs w:val="32"/>
        </w:rPr>
        <w:t>МИНИСТЕРСТВО НАУКИ И ВЫСШЕГО ОБРАЗОВАНИЯ</w:t>
      </w:r>
      <w:r w:rsidR="00DB320A">
        <w:rPr>
          <w:rFonts w:ascii="Times New Roman" w:hAnsi="Times New Roman" w:cs="Times New Roman"/>
          <w:b/>
          <w:sz w:val="32"/>
          <w:szCs w:val="32"/>
        </w:rPr>
        <w:t xml:space="preserve"> </w:t>
      </w:r>
      <w:r w:rsidR="001835F4">
        <w:rPr>
          <w:rFonts w:ascii="Times New Roman" w:hAnsi="Times New Roman" w:cs="Times New Roman"/>
          <w:b/>
          <w:sz w:val="32"/>
          <w:szCs w:val="32"/>
        </w:rPr>
        <w:t>РЕСПУБЛИКИ КАЗАХСТАН</w:t>
      </w:r>
    </w:p>
    <w:p w:rsidR="00DB320A" w:rsidRDefault="00DB320A" w:rsidP="00DB320A">
      <w:pPr>
        <w:spacing w:after="0" w:line="240" w:lineRule="auto"/>
        <w:jc w:val="both"/>
        <w:rPr>
          <w:rFonts w:ascii="Times New Roman" w:hAnsi="Times New Roman" w:cs="Times New Roman"/>
          <w:b/>
          <w:sz w:val="32"/>
          <w:szCs w:val="32"/>
        </w:rPr>
      </w:pPr>
    </w:p>
    <w:p w:rsidR="00720018" w:rsidRPr="00720018" w:rsidRDefault="00720018" w:rsidP="00DB320A">
      <w:pPr>
        <w:spacing w:after="0" w:line="240" w:lineRule="auto"/>
        <w:jc w:val="center"/>
        <w:rPr>
          <w:rFonts w:ascii="Times New Roman" w:hAnsi="Times New Roman" w:cs="Times New Roman"/>
          <w:b/>
          <w:sz w:val="32"/>
          <w:szCs w:val="32"/>
        </w:rPr>
      </w:pPr>
      <w:r w:rsidRPr="00720018">
        <w:rPr>
          <w:rFonts w:ascii="Times New Roman" w:hAnsi="Times New Roman" w:cs="Times New Roman"/>
          <w:b/>
          <w:sz w:val="32"/>
          <w:szCs w:val="32"/>
        </w:rPr>
        <w:t>ЮЖНО – КАЗАХСТАНСКИЙ УНИВЕРСИТЕТ ИМ.М.АУЭЗОВА</w:t>
      </w:r>
    </w:p>
    <w:p w:rsidR="00720018" w:rsidRPr="00720018" w:rsidRDefault="00720018" w:rsidP="00DB320A">
      <w:pPr>
        <w:spacing w:after="0" w:line="240" w:lineRule="auto"/>
        <w:ind w:firstLine="709"/>
        <w:jc w:val="center"/>
        <w:rPr>
          <w:rFonts w:ascii="Times New Roman" w:hAnsi="Times New Roman" w:cs="Times New Roman"/>
          <w:b/>
          <w:sz w:val="32"/>
          <w:szCs w:val="32"/>
        </w:rPr>
      </w:pPr>
    </w:p>
    <w:p w:rsidR="006548A1" w:rsidRPr="00720018" w:rsidRDefault="006548A1" w:rsidP="00DB320A">
      <w:pPr>
        <w:spacing w:after="0" w:line="240" w:lineRule="auto"/>
        <w:ind w:firstLine="709"/>
        <w:jc w:val="center"/>
        <w:rPr>
          <w:rFonts w:ascii="Times New Roman" w:hAnsi="Times New Roman" w:cs="Times New Roman"/>
          <w:b/>
          <w:sz w:val="32"/>
          <w:szCs w:val="32"/>
        </w:rPr>
      </w:pPr>
    </w:p>
    <w:p w:rsidR="006548A1" w:rsidRPr="00720018" w:rsidRDefault="006548A1" w:rsidP="00961B1A">
      <w:pPr>
        <w:spacing w:after="0" w:line="240" w:lineRule="auto"/>
        <w:ind w:firstLine="709"/>
        <w:jc w:val="both"/>
        <w:rPr>
          <w:rFonts w:ascii="Times New Roman" w:hAnsi="Times New Roman" w:cs="Times New Roman"/>
          <w:b/>
          <w:sz w:val="32"/>
          <w:szCs w:val="32"/>
        </w:rPr>
      </w:pPr>
    </w:p>
    <w:p w:rsidR="006548A1" w:rsidRPr="00720018" w:rsidRDefault="006548A1" w:rsidP="00961B1A">
      <w:pPr>
        <w:spacing w:after="0" w:line="240" w:lineRule="auto"/>
        <w:ind w:firstLine="709"/>
        <w:jc w:val="both"/>
        <w:rPr>
          <w:rFonts w:ascii="Times New Roman" w:hAnsi="Times New Roman" w:cs="Times New Roman"/>
          <w:b/>
          <w:sz w:val="32"/>
          <w:szCs w:val="32"/>
        </w:rPr>
      </w:pPr>
    </w:p>
    <w:p w:rsidR="006548A1" w:rsidRPr="00720018" w:rsidRDefault="006548A1" w:rsidP="00961B1A">
      <w:pPr>
        <w:spacing w:after="0" w:line="240" w:lineRule="auto"/>
        <w:ind w:firstLine="709"/>
        <w:jc w:val="both"/>
        <w:rPr>
          <w:rFonts w:ascii="Times New Roman" w:hAnsi="Times New Roman" w:cs="Times New Roman"/>
          <w:b/>
          <w:sz w:val="32"/>
          <w:szCs w:val="32"/>
        </w:rPr>
      </w:pPr>
    </w:p>
    <w:p w:rsidR="006548A1" w:rsidRPr="00720018" w:rsidRDefault="00720018" w:rsidP="00961B1A">
      <w:pPr>
        <w:spacing w:after="0" w:line="240" w:lineRule="auto"/>
        <w:ind w:firstLine="709"/>
        <w:jc w:val="center"/>
        <w:rPr>
          <w:rFonts w:ascii="Times New Roman" w:hAnsi="Times New Roman" w:cs="Times New Roman"/>
          <w:b/>
          <w:sz w:val="32"/>
          <w:szCs w:val="32"/>
        </w:rPr>
      </w:pPr>
      <w:r w:rsidRPr="00720018">
        <w:rPr>
          <w:rFonts w:ascii="Times New Roman" w:hAnsi="Times New Roman" w:cs="Times New Roman"/>
          <w:b/>
          <w:sz w:val="32"/>
          <w:szCs w:val="32"/>
        </w:rPr>
        <w:t>Нарымбаева Зауре Каркиновна</w:t>
      </w:r>
    </w:p>
    <w:p w:rsidR="00720018" w:rsidRPr="00720018" w:rsidRDefault="00720018" w:rsidP="00961B1A">
      <w:pPr>
        <w:spacing w:after="0" w:line="240" w:lineRule="auto"/>
        <w:ind w:firstLine="709"/>
        <w:jc w:val="center"/>
        <w:rPr>
          <w:rFonts w:ascii="Times New Roman" w:hAnsi="Times New Roman" w:cs="Times New Roman"/>
          <w:b/>
          <w:sz w:val="32"/>
          <w:szCs w:val="32"/>
        </w:rPr>
      </w:pPr>
    </w:p>
    <w:p w:rsidR="00720018" w:rsidRPr="00720018" w:rsidRDefault="00720018" w:rsidP="00961B1A">
      <w:pPr>
        <w:spacing w:after="0" w:line="240" w:lineRule="auto"/>
        <w:ind w:firstLine="709"/>
        <w:jc w:val="center"/>
        <w:rPr>
          <w:rFonts w:ascii="Times New Roman" w:hAnsi="Times New Roman" w:cs="Times New Roman"/>
          <w:b/>
          <w:sz w:val="32"/>
          <w:szCs w:val="32"/>
        </w:rPr>
      </w:pPr>
    </w:p>
    <w:p w:rsidR="00720018" w:rsidRPr="00720018" w:rsidRDefault="00720018" w:rsidP="00961B1A">
      <w:pPr>
        <w:spacing w:after="0" w:line="240" w:lineRule="auto"/>
        <w:ind w:firstLine="709"/>
        <w:jc w:val="center"/>
        <w:rPr>
          <w:rFonts w:ascii="Times New Roman" w:hAnsi="Times New Roman" w:cs="Times New Roman"/>
          <w:b/>
          <w:sz w:val="32"/>
          <w:szCs w:val="32"/>
        </w:rPr>
      </w:pPr>
    </w:p>
    <w:p w:rsidR="00720018" w:rsidRPr="00720018" w:rsidRDefault="00720018" w:rsidP="00961B1A">
      <w:pPr>
        <w:spacing w:after="0" w:line="240" w:lineRule="auto"/>
        <w:ind w:firstLine="709"/>
        <w:jc w:val="center"/>
        <w:rPr>
          <w:rFonts w:ascii="Times New Roman" w:hAnsi="Times New Roman" w:cs="Times New Roman"/>
          <w:b/>
          <w:sz w:val="32"/>
          <w:szCs w:val="32"/>
        </w:rPr>
      </w:pPr>
    </w:p>
    <w:p w:rsidR="00720018" w:rsidRP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r>
        <w:rPr>
          <w:rFonts w:ascii="Times New Roman" w:hAnsi="Times New Roman" w:cs="Times New Roman"/>
          <w:b/>
          <w:sz w:val="32"/>
          <w:szCs w:val="32"/>
        </w:rPr>
        <w:t>Учебное пособие</w:t>
      </w:r>
    </w:p>
    <w:p w:rsidR="00720018" w:rsidRP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r w:rsidRPr="00720018">
        <w:rPr>
          <w:rFonts w:ascii="Times New Roman" w:hAnsi="Times New Roman" w:cs="Times New Roman"/>
          <w:b/>
          <w:sz w:val="32"/>
          <w:szCs w:val="32"/>
        </w:rPr>
        <w:t>«Основы биоинженерия»</w:t>
      </w:r>
    </w:p>
    <w:p w:rsidR="00720018" w:rsidRDefault="00720018" w:rsidP="00961B1A">
      <w:pPr>
        <w:spacing w:after="0" w:line="240" w:lineRule="auto"/>
        <w:ind w:firstLine="709"/>
        <w:jc w:val="center"/>
        <w:rPr>
          <w:rFonts w:ascii="Times New Roman" w:hAnsi="Times New Roman" w:cs="Times New Roman"/>
          <w:b/>
          <w:sz w:val="32"/>
          <w:szCs w:val="32"/>
        </w:rPr>
      </w:pPr>
      <w:r>
        <w:rPr>
          <w:rFonts w:ascii="Times New Roman" w:hAnsi="Times New Roman" w:cs="Times New Roman"/>
          <w:b/>
          <w:sz w:val="32"/>
          <w:szCs w:val="32"/>
        </w:rPr>
        <w:t xml:space="preserve">для студентов образовательной программы </w:t>
      </w:r>
    </w:p>
    <w:p w:rsidR="00720018" w:rsidRDefault="00720018" w:rsidP="00961B1A">
      <w:pPr>
        <w:spacing w:after="0" w:line="240" w:lineRule="auto"/>
        <w:ind w:firstLine="709"/>
        <w:jc w:val="center"/>
        <w:rPr>
          <w:rFonts w:ascii="Times New Roman" w:hAnsi="Times New Roman" w:cs="Times New Roman"/>
          <w:b/>
          <w:sz w:val="32"/>
          <w:szCs w:val="32"/>
        </w:rPr>
      </w:pPr>
      <w:r>
        <w:rPr>
          <w:rFonts w:ascii="Times New Roman" w:hAnsi="Times New Roman" w:cs="Times New Roman"/>
          <w:b/>
          <w:sz w:val="32"/>
          <w:szCs w:val="32"/>
        </w:rPr>
        <w:t>6В05120 – Биотехнология</w:t>
      </w: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Default="00720018" w:rsidP="00961B1A">
      <w:pPr>
        <w:spacing w:after="0" w:line="240" w:lineRule="auto"/>
        <w:ind w:firstLine="709"/>
        <w:jc w:val="center"/>
        <w:rPr>
          <w:rFonts w:ascii="Times New Roman" w:hAnsi="Times New Roman" w:cs="Times New Roman"/>
          <w:b/>
          <w:sz w:val="32"/>
          <w:szCs w:val="32"/>
        </w:rPr>
      </w:pPr>
    </w:p>
    <w:p w:rsidR="00720018" w:rsidRPr="00720018" w:rsidRDefault="00720018" w:rsidP="00961B1A">
      <w:pPr>
        <w:spacing w:after="0" w:line="240" w:lineRule="auto"/>
        <w:ind w:firstLine="709"/>
        <w:jc w:val="center"/>
        <w:rPr>
          <w:rFonts w:ascii="Times New Roman" w:hAnsi="Times New Roman" w:cs="Times New Roman"/>
          <w:b/>
          <w:sz w:val="32"/>
          <w:szCs w:val="32"/>
        </w:rPr>
      </w:pPr>
      <w:r>
        <w:rPr>
          <w:rFonts w:ascii="Times New Roman" w:hAnsi="Times New Roman" w:cs="Times New Roman"/>
          <w:b/>
          <w:sz w:val="32"/>
          <w:szCs w:val="32"/>
        </w:rPr>
        <w:t xml:space="preserve">Шымкент, 2023 </w:t>
      </w:r>
    </w:p>
    <w:p w:rsidR="006548A1" w:rsidRPr="00720018" w:rsidRDefault="006548A1" w:rsidP="00961B1A">
      <w:pPr>
        <w:spacing w:after="0" w:line="240" w:lineRule="auto"/>
        <w:ind w:firstLine="709"/>
        <w:jc w:val="both"/>
        <w:rPr>
          <w:rFonts w:ascii="Times New Roman" w:hAnsi="Times New Roman" w:cs="Times New Roman"/>
          <w:sz w:val="32"/>
          <w:szCs w:val="32"/>
        </w:rPr>
      </w:pPr>
    </w:p>
    <w:p w:rsidR="006548A1" w:rsidRPr="00720018" w:rsidRDefault="006548A1" w:rsidP="00961B1A">
      <w:pPr>
        <w:spacing w:after="0" w:line="240" w:lineRule="auto"/>
        <w:ind w:firstLine="709"/>
        <w:jc w:val="both"/>
        <w:rPr>
          <w:rFonts w:ascii="Times New Roman" w:hAnsi="Times New Roman" w:cs="Times New Roman"/>
          <w:sz w:val="32"/>
          <w:szCs w:val="32"/>
        </w:rPr>
      </w:pPr>
    </w:p>
    <w:p w:rsidR="006548A1" w:rsidRPr="00720018" w:rsidRDefault="006548A1" w:rsidP="00961B1A">
      <w:pPr>
        <w:spacing w:after="0" w:line="240" w:lineRule="auto"/>
        <w:ind w:firstLine="709"/>
        <w:jc w:val="both"/>
        <w:rPr>
          <w:rFonts w:ascii="Times New Roman" w:hAnsi="Times New Roman" w:cs="Times New Roman"/>
          <w:sz w:val="32"/>
          <w:szCs w:val="32"/>
        </w:rPr>
      </w:pPr>
    </w:p>
    <w:p w:rsidR="006548A1" w:rsidRPr="00720018" w:rsidRDefault="006548A1" w:rsidP="00961B1A">
      <w:pPr>
        <w:spacing w:after="0" w:line="240" w:lineRule="auto"/>
        <w:ind w:firstLine="709"/>
        <w:jc w:val="both"/>
        <w:rPr>
          <w:rFonts w:ascii="Times New Roman" w:hAnsi="Times New Roman" w:cs="Times New Roman"/>
          <w:sz w:val="32"/>
          <w:szCs w:val="32"/>
        </w:rPr>
      </w:pPr>
    </w:p>
    <w:p w:rsidR="00373B1B" w:rsidRPr="003737F4" w:rsidRDefault="00373B1B" w:rsidP="00961B1A">
      <w:pPr>
        <w:spacing w:after="0" w:line="240" w:lineRule="auto"/>
        <w:ind w:firstLine="709"/>
        <w:jc w:val="both"/>
        <w:rPr>
          <w:rFonts w:ascii="Times New Roman" w:hAnsi="Times New Roman" w:cs="Times New Roman"/>
          <w:sz w:val="32"/>
          <w:szCs w:val="32"/>
        </w:rPr>
      </w:pPr>
      <w:r w:rsidRPr="003737F4">
        <w:rPr>
          <w:rFonts w:ascii="Times New Roman" w:hAnsi="Times New Roman" w:cs="Times New Roman"/>
          <w:sz w:val="32"/>
          <w:szCs w:val="32"/>
        </w:rPr>
        <w:t>УДК 631. 147(075.8)</w:t>
      </w:r>
    </w:p>
    <w:p w:rsidR="00373B1B" w:rsidRPr="003737F4" w:rsidRDefault="00373B1B" w:rsidP="00961B1A">
      <w:pPr>
        <w:spacing w:after="0" w:line="240" w:lineRule="auto"/>
        <w:ind w:firstLine="709"/>
        <w:jc w:val="both"/>
        <w:rPr>
          <w:rFonts w:ascii="Times New Roman" w:hAnsi="Times New Roman" w:cs="Times New Roman"/>
          <w:sz w:val="32"/>
          <w:szCs w:val="32"/>
        </w:rPr>
      </w:pPr>
    </w:p>
    <w:p w:rsidR="00373B1B" w:rsidRPr="00720018" w:rsidRDefault="00373B1B" w:rsidP="00961B1A">
      <w:pPr>
        <w:spacing w:after="0" w:line="240" w:lineRule="auto"/>
        <w:ind w:firstLine="709"/>
        <w:jc w:val="both"/>
        <w:rPr>
          <w:rFonts w:ascii="Times New Roman" w:hAnsi="Times New Roman" w:cs="Times New Roman"/>
          <w:sz w:val="32"/>
          <w:szCs w:val="32"/>
        </w:rPr>
      </w:pPr>
    </w:p>
    <w:p w:rsidR="006548A1" w:rsidRPr="00720018" w:rsidRDefault="006548A1" w:rsidP="00961B1A">
      <w:pPr>
        <w:spacing w:after="0" w:line="240" w:lineRule="auto"/>
        <w:ind w:firstLine="709"/>
        <w:jc w:val="both"/>
        <w:rPr>
          <w:rFonts w:ascii="Times New Roman" w:hAnsi="Times New Roman" w:cs="Times New Roman"/>
          <w:sz w:val="32"/>
          <w:szCs w:val="32"/>
        </w:rPr>
      </w:pPr>
    </w:p>
    <w:p w:rsidR="00373B1B" w:rsidRPr="003737F4" w:rsidRDefault="00373B1B" w:rsidP="00961B1A">
      <w:pPr>
        <w:spacing w:after="0" w:line="240" w:lineRule="auto"/>
        <w:ind w:firstLine="709"/>
        <w:jc w:val="both"/>
        <w:rPr>
          <w:rFonts w:ascii="Times New Roman" w:hAnsi="Times New Roman" w:cs="Times New Roman"/>
          <w:sz w:val="32"/>
          <w:szCs w:val="32"/>
        </w:rPr>
      </w:pPr>
    </w:p>
    <w:p w:rsidR="00373B1B" w:rsidRPr="003737F4" w:rsidRDefault="00331843" w:rsidP="00961B1A">
      <w:pPr>
        <w:pStyle w:val="aa"/>
        <w:spacing w:line="240" w:lineRule="auto"/>
        <w:ind w:firstLine="709"/>
        <w:rPr>
          <w:sz w:val="32"/>
          <w:szCs w:val="32"/>
        </w:rPr>
      </w:pPr>
      <w:r w:rsidRPr="003737F4">
        <w:rPr>
          <w:sz w:val="32"/>
          <w:szCs w:val="32"/>
        </w:rPr>
        <w:t xml:space="preserve">Нарымбаева З.К. </w:t>
      </w:r>
      <w:r w:rsidR="00373B1B" w:rsidRPr="003737F4">
        <w:rPr>
          <w:sz w:val="32"/>
          <w:szCs w:val="32"/>
        </w:rPr>
        <w:t>Основы биоинженерии: Учебно</w:t>
      </w:r>
      <w:r w:rsidRPr="003737F4">
        <w:rPr>
          <w:sz w:val="32"/>
          <w:szCs w:val="32"/>
        </w:rPr>
        <w:t>е пособие</w:t>
      </w:r>
      <w:r w:rsidR="00373B1B" w:rsidRPr="003737F4">
        <w:rPr>
          <w:sz w:val="32"/>
          <w:szCs w:val="32"/>
        </w:rPr>
        <w:t xml:space="preserve">. –  Шымкент.: Южно - Казахстанский </w:t>
      </w:r>
      <w:r w:rsidRPr="003737F4">
        <w:rPr>
          <w:sz w:val="32"/>
          <w:szCs w:val="32"/>
        </w:rPr>
        <w:t>университет им. М. Ауэ</w:t>
      </w:r>
      <w:r w:rsidR="00373B1B" w:rsidRPr="003737F4">
        <w:rPr>
          <w:sz w:val="32"/>
          <w:szCs w:val="32"/>
        </w:rPr>
        <w:t>зо</w:t>
      </w:r>
      <w:r w:rsidRPr="003737F4">
        <w:rPr>
          <w:sz w:val="32"/>
          <w:szCs w:val="32"/>
        </w:rPr>
        <w:t>ва, 2023</w:t>
      </w:r>
      <w:r w:rsidR="00373B1B" w:rsidRPr="003737F4">
        <w:rPr>
          <w:sz w:val="32"/>
          <w:szCs w:val="32"/>
        </w:rPr>
        <w:t xml:space="preserve"> г. -  с.</w:t>
      </w:r>
    </w:p>
    <w:p w:rsidR="00373B1B" w:rsidRPr="003737F4" w:rsidRDefault="00373B1B" w:rsidP="00961B1A">
      <w:pPr>
        <w:spacing w:after="0" w:line="240" w:lineRule="auto"/>
        <w:ind w:firstLine="709"/>
        <w:jc w:val="both"/>
        <w:rPr>
          <w:rFonts w:ascii="Times New Roman" w:hAnsi="Times New Roman" w:cs="Times New Roman"/>
          <w:sz w:val="32"/>
          <w:szCs w:val="32"/>
        </w:rPr>
      </w:pPr>
    </w:p>
    <w:p w:rsidR="00373B1B" w:rsidRPr="003737F4" w:rsidRDefault="00373B1B" w:rsidP="00961B1A">
      <w:pPr>
        <w:spacing w:after="0" w:line="240" w:lineRule="auto"/>
        <w:ind w:firstLine="709"/>
        <w:jc w:val="both"/>
        <w:rPr>
          <w:rFonts w:ascii="Times New Roman" w:hAnsi="Times New Roman" w:cs="Times New Roman"/>
          <w:sz w:val="32"/>
          <w:szCs w:val="32"/>
        </w:rPr>
      </w:pPr>
    </w:p>
    <w:p w:rsidR="00331843" w:rsidRPr="003737F4" w:rsidRDefault="00331843" w:rsidP="00961B1A">
      <w:pPr>
        <w:spacing w:after="0" w:line="240" w:lineRule="auto"/>
        <w:ind w:firstLine="709"/>
        <w:jc w:val="both"/>
        <w:rPr>
          <w:rFonts w:ascii="Times New Roman" w:hAnsi="Times New Roman" w:cs="Times New Roman"/>
          <w:sz w:val="32"/>
          <w:szCs w:val="32"/>
        </w:rPr>
      </w:pPr>
    </w:p>
    <w:p w:rsidR="00373B1B" w:rsidRPr="003737F4" w:rsidRDefault="00373B1B" w:rsidP="00961B1A">
      <w:pPr>
        <w:spacing w:after="0" w:line="240" w:lineRule="auto"/>
        <w:ind w:firstLine="709"/>
        <w:jc w:val="both"/>
        <w:rPr>
          <w:rFonts w:ascii="Times New Roman" w:hAnsi="Times New Roman" w:cs="Times New Roman"/>
          <w:sz w:val="32"/>
          <w:szCs w:val="32"/>
        </w:rPr>
      </w:pPr>
    </w:p>
    <w:p w:rsidR="00373B1B" w:rsidRPr="003737F4" w:rsidRDefault="00373B1B" w:rsidP="00961B1A">
      <w:pPr>
        <w:spacing w:after="0" w:line="240" w:lineRule="auto"/>
        <w:ind w:firstLine="709"/>
        <w:jc w:val="both"/>
        <w:rPr>
          <w:rFonts w:ascii="Times New Roman" w:hAnsi="Times New Roman" w:cs="Times New Roman"/>
          <w:sz w:val="32"/>
          <w:szCs w:val="32"/>
        </w:rPr>
      </w:pPr>
      <w:r w:rsidRPr="003737F4">
        <w:rPr>
          <w:rFonts w:ascii="Times New Roman" w:hAnsi="Times New Roman" w:cs="Times New Roman"/>
          <w:sz w:val="32"/>
          <w:szCs w:val="32"/>
        </w:rPr>
        <w:t xml:space="preserve">Рецензенты:              </w:t>
      </w:r>
    </w:p>
    <w:p w:rsidR="00373B1B" w:rsidRPr="00E81974" w:rsidRDefault="00F944F5"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Коразбекова К.</w:t>
      </w:r>
      <w:r w:rsidR="00E81974">
        <w:rPr>
          <w:rFonts w:ascii="Times New Roman" w:hAnsi="Times New Roman" w:cs="Times New Roman"/>
          <w:sz w:val="32"/>
          <w:szCs w:val="32"/>
        </w:rPr>
        <w:t xml:space="preserve">У. – доктор </w:t>
      </w:r>
      <w:r w:rsidR="00E81974">
        <w:rPr>
          <w:rFonts w:ascii="Times New Roman" w:hAnsi="Times New Roman" w:cs="Times New Roman"/>
          <w:sz w:val="32"/>
          <w:szCs w:val="32"/>
          <w:lang w:val="en-US"/>
        </w:rPr>
        <w:t>PhD</w:t>
      </w:r>
      <w:r w:rsidR="00E81974">
        <w:rPr>
          <w:rFonts w:ascii="Times New Roman" w:hAnsi="Times New Roman" w:cs="Times New Roman"/>
          <w:sz w:val="32"/>
          <w:szCs w:val="32"/>
        </w:rPr>
        <w:t>, старший преподаватель кафедры «Биология», ЮКГПУ</w:t>
      </w:r>
    </w:p>
    <w:p w:rsidR="00E81974" w:rsidRDefault="002D1A00"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Абубакирова А.А.</w:t>
      </w:r>
      <w:r w:rsidR="00E81974">
        <w:rPr>
          <w:rFonts w:ascii="Times New Roman" w:hAnsi="Times New Roman" w:cs="Times New Roman"/>
          <w:sz w:val="32"/>
          <w:szCs w:val="32"/>
        </w:rPr>
        <w:t xml:space="preserve"> - доктор </w:t>
      </w:r>
      <w:r w:rsidR="00E81974">
        <w:rPr>
          <w:rFonts w:ascii="Times New Roman" w:hAnsi="Times New Roman" w:cs="Times New Roman"/>
          <w:sz w:val="32"/>
          <w:szCs w:val="32"/>
          <w:lang w:val="en-US"/>
        </w:rPr>
        <w:t>PhD</w:t>
      </w:r>
      <w:r w:rsidR="00E81974">
        <w:rPr>
          <w:rFonts w:ascii="Times New Roman" w:hAnsi="Times New Roman" w:cs="Times New Roman"/>
          <w:sz w:val="32"/>
          <w:szCs w:val="32"/>
        </w:rPr>
        <w:t>, старший преподаватель кафедры «Биология», ЮКГПУ</w:t>
      </w:r>
    </w:p>
    <w:p w:rsidR="00E81974" w:rsidRPr="00E81974" w:rsidRDefault="00E81974"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Кедельбаев Б.Ш. – д.т.н., профессор, заведующий НИЛ «Промышленная биотехнология»</w:t>
      </w:r>
    </w:p>
    <w:p w:rsidR="002D1A00" w:rsidRPr="002D1A00" w:rsidRDefault="002D1A00" w:rsidP="00961B1A">
      <w:pPr>
        <w:spacing w:after="0" w:line="240" w:lineRule="auto"/>
        <w:ind w:firstLine="709"/>
        <w:jc w:val="both"/>
        <w:rPr>
          <w:rFonts w:ascii="Times New Roman" w:hAnsi="Times New Roman" w:cs="Times New Roman"/>
          <w:sz w:val="32"/>
          <w:szCs w:val="32"/>
        </w:rPr>
      </w:pPr>
    </w:p>
    <w:p w:rsidR="00EC4467" w:rsidRPr="003737F4" w:rsidRDefault="00EC4467" w:rsidP="00961B1A">
      <w:pPr>
        <w:spacing w:after="0" w:line="240" w:lineRule="auto"/>
        <w:ind w:firstLine="709"/>
        <w:jc w:val="both"/>
        <w:rPr>
          <w:rFonts w:ascii="Times New Roman" w:hAnsi="Times New Roman" w:cs="Times New Roman"/>
          <w:sz w:val="32"/>
          <w:szCs w:val="32"/>
        </w:rPr>
      </w:pPr>
    </w:p>
    <w:p w:rsidR="00EC4467" w:rsidRPr="003737F4" w:rsidRDefault="00EC4467" w:rsidP="00961B1A">
      <w:pPr>
        <w:spacing w:after="0" w:line="240" w:lineRule="auto"/>
        <w:ind w:firstLine="709"/>
        <w:jc w:val="both"/>
        <w:rPr>
          <w:rFonts w:ascii="Times New Roman" w:hAnsi="Times New Roman" w:cs="Times New Roman"/>
          <w:sz w:val="32"/>
          <w:szCs w:val="32"/>
        </w:rPr>
      </w:pPr>
    </w:p>
    <w:p w:rsidR="00EC4467" w:rsidRDefault="00EC4467" w:rsidP="00961B1A">
      <w:pPr>
        <w:spacing w:after="0" w:line="240" w:lineRule="auto"/>
        <w:ind w:firstLine="709"/>
        <w:jc w:val="both"/>
        <w:rPr>
          <w:rFonts w:ascii="Times New Roman" w:hAnsi="Times New Roman" w:cs="Times New Roman"/>
          <w:sz w:val="32"/>
          <w:szCs w:val="32"/>
        </w:rPr>
      </w:pPr>
    </w:p>
    <w:p w:rsidR="001537FD" w:rsidRDefault="001537FD" w:rsidP="00961B1A">
      <w:pPr>
        <w:spacing w:after="0" w:line="240" w:lineRule="auto"/>
        <w:ind w:firstLine="709"/>
        <w:jc w:val="both"/>
        <w:rPr>
          <w:rFonts w:ascii="Times New Roman" w:hAnsi="Times New Roman" w:cs="Times New Roman"/>
          <w:sz w:val="32"/>
          <w:szCs w:val="32"/>
        </w:rPr>
      </w:pPr>
    </w:p>
    <w:p w:rsidR="001537FD" w:rsidRDefault="001537FD" w:rsidP="00961B1A">
      <w:pPr>
        <w:spacing w:after="0" w:line="240" w:lineRule="auto"/>
        <w:ind w:firstLine="709"/>
        <w:jc w:val="both"/>
        <w:rPr>
          <w:rFonts w:ascii="Times New Roman" w:hAnsi="Times New Roman" w:cs="Times New Roman"/>
          <w:sz w:val="32"/>
          <w:szCs w:val="32"/>
        </w:rPr>
      </w:pPr>
    </w:p>
    <w:p w:rsidR="001537FD" w:rsidRDefault="001537FD" w:rsidP="00961B1A">
      <w:pPr>
        <w:spacing w:after="0" w:line="240" w:lineRule="auto"/>
        <w:ind w:firstLine="709"/>
        <w:jc w:val="both"/>
        <w:rPr>
          <w:rFonts w:ascii="Times New Roman" w:hAnsi="Times New Roman" w:cs="Times New Roman"/>
          <w:sz w:val="32"/>
          <w:szCs w:val="32"/>
        </w:rPr>
      </w:pPr>
    </w:p>
    <w:p w:rsidR="001537FD" w:rsidRDefault="001537FD" w:rsidP="00961B1A">
      <w:pPr>
        <w:spacing w:after="0" w:line="240" w:lineRule="auto"/>
        <w:ind w:firstLine="709"/>
        <w:jc w:val="both"/>
        <w:rPr>
          <w:rFonts w:ascii="Times New Roman" w:hAnsi="Times New Roman" w:cs="Times New Roman"/>
          <w:sz w:val="32"/>
          <w:szCs w:val="32"/>
        </w:rPr>
      </w:pPr>
    </w:p>
    <w:p w:rsidR="00373B1B" w:rsidRPr="003737F4" w:rsidRDefault="00373B1B" w:rsidP="00961B1A">
      <w:pPr>
        <w:spacing w:after="0" w:line="240" w:lineRule="auto"/>
        <w:ind w:firstLine="709"/>
        <w:jc w:val="both"/>
        <w:rPr>
          <w:rFonts w:ascii="Times New Roman" w:hAnsi="Times New Roman" w:cs="Times New Roman"/>
          <w:sz w:val="32"/>
          <w:szCs w:val="32"/>
        </w:rPr>
      </w:pPr>
    </w:p>
    <w:p w:rsidR="00373B1B" w:rsidRPr="003737F4" w:rsidRDefault="0072001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Учебно – методическое пособие рекомендовано к изданию Методическим советом ЮКУ им.М.Ауэзова  (протокол №_______   от   «____»______</w:t>
      </w:r>
      <w:r w:rsidR="001537FD">
        <w:rPr>
          <w:rFonts w:ascii="Times New Roman" w:hAnsi="Times New Roman" w:cs="Times New Roman"/>
          <w:sz w:val="32"/>
          <w:szCs w:val="32"/>
        </w:rPr>
        <w:t xml:space="preserve">2023г. </w:t>
      </w:r>
      <w:r>
        <w:rPr>
          <w:rFonts w:ascii="Times New Roman" w:hAnsi="Times New Roman" w:cs="Times New Roman"/>
          <w:sz w:val="32"/>
          <w:szCs w:val="32"/>
        </w:rPr>
        <w:t>)</w:t>
      </w:r>
    </w:p>
    <w:p w:rsidR="00373B1B" w:rsidRPr="003737F4" w:rsidRDefault="00373B1B" w:rsidP="00961B1A">
      <w:pPr>
        <w:spacing w:after="0" w:line="240" w:lineRule="auto"/>
        <w:ind w:firstLine="709"/>
        <w:jc w:val="both"/>
        <w:rPr>
          <w:rFonts w:ascii="Times New Roman" w:hAnsi="Times New Roman" w:cs="Times New Roman"/>
          <w:sz w:val="32"/>
          <w:szCs w:val="32"/>
        </w:rPr>
      </w:pPr>
    </w:p>
    <w:p w:rsidR="00373B1B" w:rsidRPr="003737F4" w:rsidRDefault="00373B1B" w:rsidP="00961B1A">
      <w:pPr>
        <w:spacing w:after="0" w:line="240" w:lineRule="auto"/>
        <w:ind w:firstLine="709"/>
        <w:jc w:val="both"/>
        <w:rPr>
          <w:rFonts w:ascii="Times New Roman" w:hAnsi="Times New Roman" w:cs="Times New Roman"/>
          <w:sz w:val="32"/>
          <w:szCs w:val="32"/>
        </w:rPr>
      </w:pPr>
    </w:p>
    <w:p w:rsidR="00373B1B" w:rsidRPr="003737F4" w:rsidRDefault="00373B1B" w:rsidP="00961B1A">
      <w:pPr>
        <w:spacing w:after="0" w:line="240" w:lineRule="auto"/>
        <w:ind w:firstLine="709"/>
        <w:jc w:val="both"/>
        <w:rPr>
          <w:rFonts w:ascii="Times New Roman" w:hAnsi="Times New Roman" w:cs="Times New Roman"/>
          <w:sz w:val="32"/>
          <w:szCs w:val="32"/>
        </w:rPr>
      </w:pPr>
    </w:p>
    <w:p w:rsidR="006329E3" w:rsidRDefault="006329E3" w:rsidP="00961B1A">
      <w:pPr>
        <w:spacing w:after="0" w:line="240" w:lineRule="auto"/>
        <w:ind w:firstLine="709"/>
        <w:jc w:val="both"/>
        <w:rPr>
          <w:rFonts w:ascii="Times New Roman" w:hAnsi="Times New Roman" w:cs="Times New Roman"/>
          <w:sz w:val="32"/>
          <w:szCs w:val="32"/>
        </w:rPr>
      </w:pPr>
    </w:p>
    <w:p w:rsidR="00373B1B" w:rsidRPr="003737F4" w:rsidRDefault="00373B1B" w:rsidP="00961B1A">
      <w:pPr>
        <w:spacing w:after="0" w:line="240" w:lineRule="auto"/>
        <w:ind w:firstLine="709"/>
        <w:jc w:val="both"/>
        <w:rPr>
          <w:rFonts w:ascii="Times New Roman" w:hAnsi="Times New Roman" w:cs="Times New Roman"/>
          <w:sz w:val="32"/>
          <w:szCs w:val="32"/>
        </w:rPr>
      </w:pPr>
      <w:r w:rsidRPr="003737F4">
        <w:rPr>
          <w:rFonts w:ascii="Times New Roman" w:hAnsi="Times New Roman" w:cs="Times New Roman"/>
          <w:sz w:val="32"/>
          <w:szCs w:val="32"/>
        </w:rPr>
        <w:t xml:space="preserve">© Южно-Казахстанский </w:t>
      </w:r>
      <w:r w:rsidR="00331843" w:rsidRPr="003737F4">
        <w:rPr>
          <w:rFonts w:ascii="Times New Roman" w:hAnsi="Times New Roman" w:cs="Times New Roman"/>
          <w:sz w:val="32"/>
          <w:szCs w:val="32"/>
        </w:rPr>
        <w:t>университет им. М. Ауэ</w:t>
      </w:r>
      <w:r w:rsidRPr="003737F4">
        <w:rPr>
          <w:rFonts w:ascii="Times New Roman" w:hAnsi="Times New Roman" w:cs="Times New Roman"/>
          <w:sz w:val="32"/>
          <w:szCs w:val="32"/>
        </w:rPr>
        <w:t>зова</w:t>
      </w:r>
      <w:r w:rsidR="00331843" w:rsidRPr="003737F4">
        <w:rPr>
          <w:rFonts w:ascii="Times New Roman" w:hAnsi="Times New Roman" w:cs="Times New Roman"/>
          <w:sz w:val="32"/>
          <w:szCs w:val="32"/>
        </w:rPr>
        <w:t>, 2023</w:t>
      </w:r>
    </w:p>
    <w:p w:rsidR="00197B92" w:rsidRPr="003737F4" w:rsidRDefault="006329E3" w:rsidP="00961B1A">
      <w:pPr>
        <w:spacing w:after="0" w:line="240" w:lineRule="auto"/>
        <w:ind w:firstLine="709"/>
        <w:jc w:val="both"/>
        <w:rPr>
          <w:rFonts w:ascii="Times New Roman" w:hAnsi="Times New Roman" w:cs="Times New Roman"/>
          <w:sz w:val="32"/>
          <w:szCs w:val="32"/>
        </w:rPr>
      </w:pPr>
      <w:r w:rsidRPr="003737F4">
        <w:rPr>
          <w:rFonts w:ascii="Times New Roman" w:hAnsi="Times New Roman" w:cs="Times New Roman"/>
          <w:sz w:val="32"/>
          <w:szCs w:val="32"/>
        </w:rPr>
        <w:t>© Нарымбаева З.К.</w:t>
      </w:r>
    </w:p>
    <w:p w:rsidR="002739A1" w:rsidRDefault="002739A1" w:rsidP="00961B1A">
      <w:pPr>
        <w:pStyle w:val="22"/>
        <w:shd w:val="clear" w:color="auto" w:fill="auto"/>
        <w:spacing w:line="240" w:lineRule="auto"/>
        <w:ind w:firstLine="709"/>
        <w:rPr>
          <w:color w:val="000000"/>
          <w:sz w:val="32"/>
          <w:szCs w:val="32"/>
        </w:rPr>
      </w:pPr>
    </w:p>
    <w:p w:rsidR="0039472A" w:rsidRPr="0039472A" w:rsidRDefault="0039472A" w:rsidP="0039472A">
      <w:pPr>
        <w:spacing w:after="0" w:line="240" w:lineRule="auto"/>
        <w:ind w:firstLine="540"/>
        <w:jc w:val="both"/>
        <w:outlineLvl w:val="0"/>
        <w:rPr>
          <w:rFonts w:ascii="Times New Roman" w:hAnsi="Times New Roman" w:cs="Times New Roman"/>
          <w:b/>
          <w:sz w:val="28"/>
          <w:szCs w:val="28"/>
        </w:rPr>
      </w:pPr>
      <w:r w:rsidRPr="0039472A">
        <w:rPr>
          <w:rFonts w:ascii="Times New Roman" w:hAnsi="Times New Roman" w:cs="Times New Roman"/>
          <w:b/>
          <w:sz w:val="28"/>
          <w:szCs w:val="28"/>
        </w:rPr>
        <w:lastRenderedPageBreak/>
        <w:t>Содержание</w:t>
      </w:r>
    </w:p>
    <w:p w:rsidR="0039472A" w:rsidRPr="0039472A" w:rsidRDefault="0039472A" w:rsidP="0039472A">
      <w:pPr>
        <w:spacing w:after="0" w:line="240" w:lineRule="auto"/>
        <w:ind w:firstLine="540"/>
        <w:jc w:val="both"/>
        <w:outlineLvl w:val="0"/>
        <w:rPr>
          <w:rFonts w:ascii="Times New Roman" w:hAnsi="Times New Roman" w:cs="Times New Roman"/>
          <w:b/>
          <w:sz w:val="28"/>
          <w:szCs w:val="28"/>
        </w:rPr>
      </w:pPr>
    </w:p>
    <w:p w:rsidR="0039472A" w:rsidRPr="0039472A" w:rsidRDefault="0039472A" w:rsidP="0039472A">
      <w:pPr>
        <w:spacing w:after="0" w:line="240" w:lineRule="auto"/>
        <w:ind w:firstLine="540"/>
        <w:jc w:val="both"/>
        <w:outlineLvl w:val="0"/>
        <w:rPr>
          <w:rFonts w:ascii="Times New Roman" w:hAnsi="Times New Roman" w:cs="Times New Roman"/>
          <w:b/>
          <w:sz w:val="28"/>
          <w:szCs w:val="28"/>
        </w:rPr>
      </w:pPr>
    </w:p>
    <w:tbl>
      <w:tblPr>
        <w:tblW w:w="9797" w:type="dxa"/>
        <w:tblLook w:val="01E0"/>
      </w:tblPr>
      <w:tblGrid>
        <w:gridCol w:w="8897"/>
        <w:gridCol w:w="900"/>
      </w:tblGrid>
      <w:tr w:rsidR="0039472A" w:rsidRPr="0039472A" w:rsidTr="00BF580D">
        <w:tc>
          <w:tcPr>
            <w:tcW w:w="8897" w:type="dxa"/>
          </w:tcPr>
          <w:p w:rsidR="00BF580D" w:rsidRDefault="00BF580D" w:rsidP="0039472A">
            <w:pPr>
              <w:spacing w:after="0" w:line="240" w:lineRule="auto"/>
              <w:jc w:val="both"/>
              <w:rPr>
                <w:rFonts w:ascii="Times New Roman" w:hAnsi="Times New Roman" w:cs="Times New Roman"/>
                <w:sz w:val="32"/>
                <w:szCs w:val="32"/>
              </w:rPr>
            </w:pPr>
            <w:r w:rsidRPr="00BF580D">
              <w:rPr>
                <w:rFonts w:ascii="Times New Roman" w:hAnsi="Times New Roman" w:cs="Times New Roman"/>
                <w:sz w:val="32"/>
                <w:szCs w:val="32"/>
              </w:rPr>
              <w:t>Введение</w:t>
            </w:r>
          </w:p>
          <w:p w:rsidR="00DE76D5" w:rsidRPr="00BF580D" w:rsidRDefault="00DE76D5" w:rsidP="0039472A">
            <w:pPr>
              <w:spacing w:after="0" w:line="240" w:lineRule="auto"/>
              <w:jc w:val="both"/>
              <w:rPr>
                <w:rFonts w:ascii="Times New Roman" w:hAnsi="Times New Roman" w:cs="Times New Roman"/>
                <w:sz w:val="32"/>
                <w:szCs w:val="32"/>
              </w:rPr>
            </w:pPr>
          </w:p>
        </w:tc>
        <w:tc>
          <w:tcPr>
            <w:tcW w:w="900" w:type="dxa"/>
          </w:tcPr>
          <w:p w:rsidR="0039472A" w:rsidRPr="0039472A" w:rsidRDefault="0039472A" w:rsidP="00BF580D">
            <w:pPr>
              <w:spacing w:after="0" w:line="240" w:lineRule="auto"/>
              <w:ind w:left="-761"/>
              <w:jc w:val="both"/>
              <w:outlineLvl w:val="0"/>
              <w:rPr>
                <w:rFonts w:ascii="Times New Roman" w:hAnsi="Times New Roman" w:cs="Times New Roman"/>
                <w:sz w:val="28"/>
                <w:szCs w:val="28"/>
              </w:rPr>
            </w:pPr>
            <w:r w:rsidRPr="0039472A">
              <w:rPr>
                <w:rFonts w:ascii="Times New Roman" w:hAnsi="Times New Roman" w:cs="Times New Roman"/>
                <w:sz w:val="28"/>
                <w:szCs w:val="28"/>
              </w:rPr>
              <w:t>7</w:t>
            </w:r>
          </w:p>
        </w:tc>
      </w:tr>
      <w:tr w:rsidR="0039472A" w:rsidRPr="0039472A" w:rsidTr="00BF580D">
        <w:trPr>
          <w:trHeight w:val="710"/>
        </w:trPr>
        <w:tc>
          <w:tcPr>
            <w:tcW w:w="8897" w:type="dxa"/>
          </w:tcPr>
          <w:p w:rsidR="0039472A" w:rsidRPr="00BF580D" w:rsidRDefault="00BF580D" w:rsidP="00BF580D">
            <w:pPr>
              <w:spacing w:after="0" w:line="240" w:lineRule="auto"/>
              <w:jc w:val="both"/>
              <w:outlineLvl w:val="0"/>
              <w:rPr>
                <w:rFonts w:ascii="Times New Roman" w:hAnsi="Times New Roman" w:cs="Times New Roman"/>
                <w:i/>
                <w:sz w:val="32"/>
                <w:szCs w:val="32"/>
              </w:rPr>
            </w:pPr>
            <w:r w:rsidRPr="00BF580D">
              <w:rPr>
                <w:rFonts w:ascii="Times New Roman" w:hAnsi="Times New Roman" w:cs="Times New Roman"/>
                <w:sz w:val="32"/>
                <w:szCs w:val="32"/>
              </w:rPr>
              <w:t xml:space="preserve">Глава 1 </w:t>
            </w:r>
            <w:r>
              <w:rPr>
                <w:rFonts w:ascii="Times New Roman" w:hAnsi="Times New Roman" w:cs="Times New Roman"/>
                <w:sz w:val="32"/>
                <w:szCs w:val="32"/>
              </w:rPr>
              <w:t>Т</w:t>
            </w:r>
            <w:r w:rsidRPr="00BF580D">
              <w:rPr>
                <w:rFonts w:ascii="Times New Roman" w:hAnsi="Times New Roman" w:cs="Times New Roman"/>
                <w:sz w:val="32"/>
                <w:szCs w:val="32"/>
              </w:rPr>
              <w:t>еоретические основы иотехнологических процессов</w:t>
            </w:r>
          </w:p>
        </w:tc>
        <w:tc>
          <w:tcPr>
            <w:tcW w:w="900" w:type="dxa"/>
          </w:tcPr>
          <w:p w:rsidR="0039472A" w:rsidRPr="0039472A" w:rsidRDefault="0039472A" w:rsidP="0039472A">
            <w:pPr>
              <w:spacing w:after="0" w:line="240" w:lineRule="auto"/>
              <w:jc w:val="both"/>
              <w:outlineLvl w:val="0"/>
              <w:rPr>
                <w:rFonts w:ascii="Times New Roman" w:hAnsi="Times New Roman" w:cs="Times New Roman"/>
                <w:sz w:val="28"/>
                <w:szCs w:val="28"/>
              </w:rPr>
            </w:pPr>
          </w:p>
        </w:tc>
      </w:tr>
      <w:tr w:rsidR="00BF580D" w:rsidRPr="0039472A" w:rsidTr="00BF580D">
        <w:tc>
          <w:tcPr>
            <w:tcW w:w="8897" w:type="dxa"/>
          </w:tcPr>
          <w:p w:rsidR="00BF580D" w:rsidRPr="00DB320A" w:rsidRDefault="00BF580D" w:rsidP="00DB320A">
            <w:pPr>
              <w:pStyle w:val="afe"/>
              <w:spacing w:after="0" w:line="240" w:lineRule="auto"/>
              <w:ind w:left="0"/>
              <w:jc w:val="both"/>
              <w:rPr>
                <w:rFonts w:ascii="Times New Roman" w:hAnsi="Times New Roman" w:cs="Times New Roman"/>
                <w:sz w:val="32"/>
                <w:szCs w:val="32"/>
              </w:rPr>
            </w:pPr>
            <w:r w:rsidRPr="00DB320A">
              <w:rPr>
                <w:rFonts w:ascii="Times New Roman" w:hAnsi="Times New Roman" w:cs="Times New Roman"/>
                <w:sz w:val="32"/>
                <w:szCs w:val="32"/>
              </w:rPr>
              <w:t>Использование биотехнологитческих методов, классификация отраслей промышленности</w:t>
            </w:r>
          </w:p>
          <w:p w:rsidR="00BF580D" w:rsidRPr="00BF580D" w:rsidRDefault="00BF580D" w:rsidP="00BF580D">
            <w:pPr>
              <w:spacing w:after="0" w:line="240" w:lineRule="auto"/>
              <w:ind w:firstLine="709"/>
              <w:jc w:val="center"/>
              <w:outlineLvl w:val="0"/>
              <w:rPr>
                <w:rFonts w:ascii="Times New Roman" w:hAnsi="Times New Roman" w:cs="Times New Roman"/>
                <w:b/>
                <w:sz w:val="32"/>
                <w:szCs w:val="32"/>
              </w:rPr>
            </w:pPr>
          </w:p>
        </w:tc>
        <w:tc>
          <w:tcPr>
            <w:tcW w:w="900" w:type="dxa"/>
          </w:tcPr>
          <w:p w:rsidR="00BF580D" w:rsidRPr="0039472A" w:rsidRDefault="00BF580D" w:rsidP="0039472A">
            <w:pPr>
              <w:spacing w:after="0" w:line="240" w:lineRule="auto"/>
              <w:jc w:val="both"/>
              <w:outlineLvl w:val="0"/>
              <w:rPr>
                <w:rFonts w:ascii="Times New Roman" w:hAnsi="Times New Roman" w:cs="Times New Roman"/>
                <w:sz w:val="28"/>
                <w:szCs w:val="28"/>
              </w:rPr>
            </w:pPr>
          </w:p>
        </w:tc>
      </w:tr>
      <w:tr w:rsidR="0039472A" w:rsidRPr="0039472A" w:rsidTr="00BF580D">
        <w:tc>
          <w:tcPr>
            <w:tcW w:w="8897" w:type="dxa"/>
          </w:tcPr>
          <w:p w:rsidR="0039472A" w:rsidRDefault="00DB320A" w:rsidP="00DB320A">
            <w:pPr>
              <w:pStyle w:val="aa"/>
              <w:spacing w:line="240" w:lineRule="auto"/>
              <w:rPr>
                <w:sz w:val="32"/>
                <w:szCs w:val="32"/>
              </w:rPr>
            </w:pPr>
            <w:r w:rsidRPr="00DB320A">
              <w:rPr>
                <w:sz w:val="32"/>
                <w:szCs w:val="32"/>
              </w:rPr>
              <w:t>Микробные клетки – основные объекты биотехнологии  микроорганизмов</w:t>
            </w:r>
          </w:p>
          <w:p w:rsidR="0034601B" w:rsidRPr="00DB320A" w:rsidRDefault="0034601B" w:rsidP="00DB320A">
            <w:pPr>
              <w:pStyle w:val="aa"/>
              <w:spacing w:line="240" w:lineRule="auto"/>
              <w:rPr>
                <w:sz w:val="32"/>
                <w:szCs w:val="32"/>
              </w:rPr>
            </w:pPr>
          </w:p>
        </w:tc>
        <w:tc>
          <w:tcPr>
            <w:tcW w:w="900" w:type="dxa"/>
          </w:tcPr>
          <w:p w:rsidR="0039472A" w:rsidRPr="0039472A" w:rsidRDefault="0039472A" w:rsidP="0039472A">
            <w:pPr>
              <w:spacing w:after="0" w:line="240" w:lineRule="auto"/>
              <w:jc w:val="both"/>
              <w:outlineLvl w:val="0"/>
              <w:rPr>
                <w:rFonts w:ascii="Times New Roman" w:hAnsi="Times New Roman" w:cs="Times New Roman"/>
                <w:sz w:val="28"/>
                <w:szCs w:val="28"/>
              </w:rPr>
            </w:pPr>
          </w:p>
        </w:tc>
      </w:tr>
      <w:tr w:rsidR="0039472A" w:rsidRPr="0039472A" w:rsidTr="00BF580D">
        <w:tc>
          <w:tcPr>
            <w:tcW w:w="8897" w:type="dxa"/>
          </w:tcPr>
          <w:p w:rsidR="0034601B" w:rsidRPr="0034601B" w:rsidRDefault="0034601B" w:rsidP="0034601B">
            <w:pPr>
              <w:pStyle w:val="aa"/>
              <w:spacing w:line="240" w:lineRule="auto"/>
              <w:rPr>
                <w:sz w:val="32"/>
                <w:szCs w:val="32"/>
              </w:rPr>
            </w:pPr>
            <w:r w:rsidRPr="0034601B">
              <w:rPr>
                <w:sz w:val="32"/>
                <w:szCs w:val="32"/>
              </w:rPr>
              <w:t>Продукты метаболизма</w:t>
            </w:r>
          </w:p>
          <w:p w:rsidR="0039472A" w:rsidRPr="0039472A" w:rsidRDefault="0039472A" w:rsidP="0039472A">
            <w:pPr>
              <w:spacing w:after="0" w:line="240" w:lineRule="auto"/>
              <w:jc w:val="both"/>
              <w:rPr>
                <w:rFonts w:ascii="Times New Roman" w:hAnsi="Times New Roman" w:cs="Times New Roman"/>
                <w:sz w:val="28"/>
                <w:szCs w:val="28"/>
              </w:rPr>
            </w:pPr>
          </w:p>
        </w:tc>
        <w:tc>
          <w:tcPr>
            <w:tcW w:w="900" w:type="dxa"/>
          </w:tcPr>
          <w:p w:rsidR="0039472A" w:rsidRPr="0039472A" w:rsidRDefault="0039472A" w:rsidP="0039472A">
            <w:pPr>
              <w:spacing w:after="0" w:line="240" w:lineRule="auto"/>
              <w:jc w:val="both"/>
              <w:outlineLvl w:val="0"/>
              <w:rPr>
                <w:rFonts w:ascii="Times New Roman" w:hAnsi="Times New Roman" w:cs="Times New Roman"/>
                <w:sz w:val="28"/>
                <w:szCs w:val="28"/>
              </w:rPr>
            </w:pPr>
          </w:p>
          <w:p w:rsidR="0039472A" w:rsidRPr="0039472A" w:rsidRDefault="0039472A" w:rsidP="0039472A">
            <w:pPr>
              <w:spacing w:after="0" w:line="240" w:lineRule="auto"/>
              <w:jc w:val="both"/>
              <w:outlineLvl w:val="0"/>
              <w:rPr>
                <w:rFonts w:ascii="Times New Roman" w:hAnsi="Times New Roman" w:cs="Times New Roman"/>
                <w:sz w:val="28"/>
                <w:szCs w:val="28"/>
              </w:rPr>
            </w:pPr>
          </w:p>
        </w:tc>
      </w:tr>
      <w:tr w:rsidR="0039472A" w:rsidRPr="0039472A" w:rsidTr="00BF580D">
        <w:tc>
          <w:tcPr>
            <w:tcW w:w="8897" w:type="dxa"/>
          </w:tcPr>
          <w:p w:rsidR="0034601B" w:rsidRPr="0034601B" w:rsidRDefault="0034601B" w:rsidP="0034601B">
            <w:pPr>
              <w:pStyle w:val="aa"/>
              <w:spacing w:line="240" w:lineRule="auto"/>
              <w:rPr>
                <w:sz w:val="32"/>
                <w:szCs w:val="32"/>
              </w:rPr>
            </w:pPr>
            <w:r w:rsidRPr="0034601B">
              <w:rPr>
                <w:sz w:val="32"/>
                <w:szCs w:val="32"/>
              </w:rPr>
              <w:t xml:space="preserve">Стехиометрия клеточного роста и образования продуктов метаболизма </w:t>
            </w:r>
          </w:p>
          <w:p w:rsidR="0039472A" w:rsidRPr="0039472A" w:rsidRDefault="0039472A" w:rsidP="0039472A">
            <w:pPr>
              <w:spacing w:after="0" w:line="240" w:lineRule="auto"/>
              <w:jc w:val="both"/>
              <w:rPr>
                <w:rFonts w:ascii="Times New Roman" w:hAnsi="Times New Roman" w:cs="Times New Roman"/>
                <w:sz w:val="28"/>
                <w:szCs w:val="28"/>
              </w:rPr>
            </w:pPr>
          </w:p>
        </w:tc>
        <w:tc>
          <w:tcPr>
            <w:tcW w:w="900" w:type="dxa"/>
          </w:tcPr>
          <w:p w:rsidR="0039472A" w:rsidRPr="0039472A" w:rsidRDefault="0039472A" w:rsidP="0039472A">
            <w:pPr>
              <w:spacing w:after="0" w:line="240" w:lineRule="auto"/>
              <w:jc w:val="both"/>
              <w:outlineLvl w:val="0"/>
              <w:rPr>
                <w:rFonts w:ascii="Times New Roman" w:hAnsi="Times New Roman" w:cs="Times New Roman"/>
                <w:sz w:val="28"/>
                <w:szCs w:val="28"/>
              </w:rPr>
            </w:pPr>
          </w:p>
          <w:p w:rsidR="0039472A" w:rsidRPr="0039472A" w:rsidRDefault="0039472A" w:rsidP="0039472A">
            <w:pPr>
              <w:spacing w:after="0" w:line="240" w:lineRule="auto"/>
              <w:jc w:val="both"/>
              <w:outlineLvl w:val="0"/>
              <w:rPr>
                <w:rFonts w:ascii="Times New Roman" w:hAnsi="Times New Roman" w:cs="Times New Roman"/>
                <w:sz w:val="28"/>
                <w:szCs w:val="28"/>
              </w:rPr>
            </w:pPr>
          </w:p>
        </w:tc>
      </w:tr>
      <w:tr w:rsidR="0039472A" w:rsidRPr="0039472A" w:rsidTr="00BF580D">
        <w:tc>
          <w:tcPr>
            <w:tcW w:w="8897" w:type="dxa"/>
          </w:tcPr>
          <w:p w:rsidR="0034601B" w:rsidRPr="0034601B" w:rsidRDefault="0034601B" w:rsidP="0034601B">
            <w:pPr>
              <w:pStyle w:val="ac"/>
              <w:spacing w:after="0" w:line="240" w:lineRule="auto"/>
              <w:ind w:left="0"/>
              <w:jc w:val="both"/>
              <w:rPr>
                <w:rFonts w:ascii="Times New Roman" w:hAnsi="Times New Roman" w:cs="Times New Roman"/>
                <w:sz w:val="32"/>
                <w:szCs w:val="32"/>
              </w:rPr>
            </w:pPr>
            <w:r w:rsidRPr="0034601B">
              <w:rPr>
                <w:rFonts w:ascii="Times New Roman" w:hAnsi="Times New Roman" w:cs="Times New Roman"/>
                <w:sz w:val="32"/>
                <w:szCs w:val="32"/>
              </w:rPr>
              <w:t xml:space="preserve">Общие сведения о ферментах </w:t>
            </w:r>
          </w:p>
          <w:p w:rsidR="0039472A" w:rsidRPr="0039472A" w:rsidRDefault="0039472A" w:rsidP="0034601B">
            <w:pPr>
              <w:spacing w:after="0" w:line="240" w:lineRule="auto"/>
              <w:jc w:val="both"/>
              <w:rPr>
                <w:rFonts w:ascii="Times New Roman" w:hAnsi="Times New Roman" w:cs="Times New Roman"/>
                <w:sz w:val="28"/>
                <w:szCs w:val="28"/>
              </w:rPr>
            </w:pPr>
          </w:p>
        </w:tc>
        <w:tc>
          <w:tcPr>
            <w:tcW w:w="900" w:type="dxa"/>
          </w:tcPr>
          <w:p w:rsidR="0039472A" w:rsidRPr="0039472A" w:rsidRDefault="0039472A" w:rsidP="0039472A">
            <w:pPr>
              <w:spacing w:after="0" w:line="240" w:lineRule="auto"/>
              <w:jc w:val="both"/>
              <w:outlineLvl w:val="0"/>
              <w:rPr>
                <w:rFonts w:ascii="Times New Roman" w:hAnsi="Times New Roman" w:cs="Times New Roman"/>
                <w:sz w:val="28"/>
                <w:szCs w:val="28"/>
              </w:rPr>
            </w:pPr>
          </w:p>
          <w:p w:rsidR="0039472A" w:rsidRPr="0039472A" w:rsidRDefault="0039472A" w:rsidP="0039472A">
            <w:pPr>
              <w:spacing w:after="0" w:line="240" w:lineRule="auto"/>
              <w:jc w:val="both"/>
              <w:outlineLvl w:val="0"/>
              <w:rPr>
                <w:rFonts w:ascii="Times New Roman" w:hAnsi="Times New Roman" w:cs="Times New Roman"/>
                <w:sz w:val="28"/>
                <w:szCs w:val="28"/>
              </w:rPr>
            </w:pPr>
          </w:p>
        </w:tc>
      </w:tr>
      <w:tr w:rsidR="0039472A" w:rsidRPr="0039472A" w:rsidTr="00BF580D">
        <w:tc>
          <w:tcPr>
            <w:tcW w:w="8897" w:type="dxa"/>
          </w:tcPr>
          <w:p w:rsidR="0034601B" w:rsidRPr="0034601B" w:rsidRDefault="0034601B" w:rsidP="0034601B">
            <w:pPr>
              <w:spacing w:after="0" w:line="240" w:lineRule="auto"/>
              <w:jc w:val="both"/>
              <w:rPr>
                <w:rFonts w:ascii="Times New Roman" w:hAnsi="Times New Roman" w:cs="Times New Roman"/>
                <w:sz w:val="32"/>
                <w:szCs w:val="32"/>
              </w:rPr>
            </w:pPr>
            <w:r w:rsidRPr="0034601B">
              <w:rPr>
                <w:rFonts w:ascii="Times New Roman" w:hAnsi="Times New Roman" w:cs="Times New Roman"/>
                <w:sz w:val="32"/>
                <w:szCs w:val="32"/>
              </w:rPr>
              <w:t>Особенности биотехнологических процессов</w:t>
            </w:r>
          </w:p>
          <w:p w:rsidR="0039472A" w:rsidRPr="0039472A" w:rsidRDefault="0039472A" w:rsidP="0034601B">
            <w:pPr>
              <w:spacing w:after="0" w:line="240" w:lineRule="auto"/>
              <w:jc w:val="both"/>
              <w:rPr>
                <w:rFonts w:ascii="Times New Roman" w:hAnsi="Times New Roman" w:cs="Times New Roman"/>
                <w:sz w:val="28"/>
                <w:szCs w:val="28"/>
              </w:rPr>
            </w:pPr>
          </w:p>
        </w:tc>
        <w:tc>
          <w:tcPr>
            <w:tcW w:w="900" w:type="dxa"/>
          </w:tcPr>
          <w:p w:rsidR="0039472A" w:rsidRPr="0039472A" w:rsidRDefault="0039472A" w:rsidP="0039472A">
            <w:pPr>
              <w:spacing w:after="0" w:line="240" w:lineRule="auto"/>
              <w:jc w:val="both"/>
              <w:outlineLvl w:val="0"/>
              <w:rPr>
                <w:rFonts w:ascii="Times New Roman" w:hAnsi="Times New Roman" w:cs="Times New Roman"/>
                <w:sz w:val="28"/>
                <w:szCs w:val="28"/>
              </w:rPr>
            </w:pPr>
          </w:p>
          <w:p w:rsidR="0039472A" w:rsidRPr="0039472A" w:rsidRDefault="0039472A" w:rsidP="0039472A">
            <w:pPr>
              <w:spacing w:after="0" w:line="240" w:lineRule="auto"/>
              <w:jc w:val="both"/>
              <w:outlineLvl w:val="0"/>
              <w:rPr>
                <w:rFonts w:ascii="Times New Roman" w:hAnsi="Times New Roman" w:cs="Times New Roman"/>
                <w:sz w:val="28"/>
                <w:szCs w:val="28"/>
              </w:rPr>
            </w:pPr>
          </w:p>
        </w:tc>
      </w:tr>
      <w:tr w:rsidR="0039472A" w:rsidRPr="0039472A" w:rsidTr="00BF580D">
        <w:tc>
          <w:tcPr>
            <w:tcW w:w="8897" w:type="dxa"/>
          </w:tcPr>
          <w:p w:rsidR="0034601B" w:rsidRPr="0034601B" w:rsidRDefault="0034601B" w:rsidP="0034601B">
            <w:pPr>
              <w:spacing w:after="0" w:line="240" w:lineRule="auto"/>
              <w:jc w:val="both"/>
              <w:rPr>
                <w:rFonts w:ascii="Times New Roman" w:hAnsi="Times New Roman" w:cs="Times New Roman"/>
                <w:sz w:val="32"/>
                <w:szCs w:val="32"/>
              </w:rPr>
            </w:pPr>
            <w:r w:rsidRPr="0034601B">
              <w:rPr>
                <w:rFonts w:ascii="Times New Roman" w:hAnsi="Times New Roman" w:cs="Times New Roman"/>
                <w:sz w:val="32"/>
                <w:szCs w:val="32"/>
              </w:rPr>
              <w:t>Контроль и управление биотехнологическими процессами</w:t>
            </w:r>
          </w:p>
          <w:p w:rsidR="0039472A" w:rsidRPr="0034601B" w:rsidRDefault="0039472A" w:rsidP="0034601B">
            <w:pPr>
              <w:spacing w:after="0" w:line="240" w:lineRule="auto"/>
              <w:jc w:val="both"/>
              <w:rPr>
                <w:rFonts w:ascii="Times New Roman" w:hAnsi="Times New Roman" w:cs="Times New Roman"/>
                <w:sz w:val="28"/>
                <w:szCs w:val="28"/>
              </w:rPr>
            </w:pPr>
          </w:p>
        </w:tc>
        <w:tc>
          <w:tcPr>
            <w:tcW w:w="900" w:type="dxa"/>
          </w:tcPr>
          <w:p w:rsidR="0039472A" w:rsidRPr="0034601B" w:rsidRDefault="0039472A" w:rsidP="0039472A">
            <w:pPr>
              <w:spacing w:after="0" w:line="240" w:lineRule="auto"/>
              <w:jc w:val="both"/>
              <w:outlineLvl w:val="0"/>
              <w:rPr>
                <w:rFonts w:ascii="Times New Roman" w:hAnsi="Times New Roman" w:cs="Times New Roman"/>
                <w:sz w:val="28"/>
                <w:szCs w:val="28"/>
              </w:rPr>
            </w:pPr>
          </w:p>
          <w:p w:rsidR="0034601B" w:rsidRPr="0034601B" w:rsidRDefault="0034601B" w:rsidP="0039472A">
            <w:pPr>
              <w:spacing w:after="0" w:line="240" w:lineRule="auto"/>
              <w:jc w:val="both"/>
              <w:outlineLvl w:val="0"/>
              <w:rPr>
                <w:rFonts w:ascii="Times New Roman" w:hAnsi="Times New Roman" w:cs="Times New Roman"/>
                <w:sz w:val="28"/>
                <w:szCs w:val="28"/>
              </w:rPr>
            </w:pPr>
          </w:p>
        </w:tc>
      </w:tr>
      <w:tr w:rsidR="0039472A" w:rsidRPr="0039472A" w:rsidTr="00BF580D">
        <w:tc>
          <w:tcPr>
            <w:tcW w:w="8897" w:type="dxa"/>
          </w:tcPr>
          <w:p w:rsidR="00DE76D5" w:rsidRPr="00DE76D5" w:rsidRDefault="00DE76D5" w:rsidP="00DE76D5">
            <w:pPr>
              <w:spacing w:after="0" w:line="240" w:lineRule="auto"/>
              <w:jc w:val="both"/>
              <w:rPr>
                <w:rFonts w:ascii="Times New Roman" w:hAnsi="Times New Roman" w:cs="Times New Roman"/>
                <w:sz w:val="32"/>
                <w:szCs w:val="32"/>
              </w:rPr>
            </w:pPr>
            <w:r w:rsidRPr="00DE76D5">
              <w:rPr>
                <w:rFonts w:ascii="Times New Roman" w:hAnsi="Times New Roman" w:cs="Times New Roman"/>
                <w:sz w:val="32"/>
                <w:szCs w:val="32"/>
              </w:rPr>
              <w:t>Общая характеристика биотехнологических производств как биологической системы</w:t>
            </w:r>
          </w:p>
          <w:p w:rsidR="0039472A" w:rsidRPr="0039472A" w:rsidRDefault="0039472A" w:rsidP="0034601B">
            <w:pPr>
              <w:spacing w:after="0" w:line="240" w:lineRule="auto"/>
              <w:jc w:val="both"/>
              <w:outlineLvl w:val="0"/>
              <w:rPr>
                <w:rFonts w:ascii="Times New Roman" w:hAnsi="Times New Roman" w:cs="Times New Roman"/>
                <w:b/>
                <w:sz w:val="28"/>
                <w:szCs w:val="28"/>
              </w:rPr>
            </w:pPr>
          </w:p>
        </w:tc>
        <w:tc>
          <w:tcPr>
            <w:tcW w:w="900" w:type="dxa"/>
          </w:tcPr>
          <w:p w:rsidR="0039472A" w:rsidRPr="0039472A" w:rsidRDefault="0039472A" w:rsidP="0039472A">
            <w:pPr>
              <w:spacing w:after="0" w:line="240" w:lineRule="auto"/>
              <w:jc w:val="both"/>
              <w:outlineLvl w:val="0"/>
              <w:rPr>
                <w:rFonts w:ascii="Times New Roman" w:hAnsi="Times New Roman" w:cs="Times New Roman"/>
                <w:sz w:val="28"/>
                <w:szCs w:val="28"/>
              </w:rPr>
            </w:pPr>
          </w:p>
          <w:p w:rsidR="0039472A" w:rsidRPr="0039472A" w:rsidRDefault="0039472A" w:rsidP="0039472A">
            <w:pPr>
              <w:spacing w:after="0" w:line="240" w:lineRule="auto"/>
              <w:jc w:val="both"/>
              <w:outlineLvl w:val="0"/>
              <w:rPr>
                <w:rFonts w:ascii="Times New Roman" w:hAnsi="Times New Roman" w:cs="Times New Roman"/>
                <w:sz w:val="28"/>
                <w:szCs w:val="28"/>
              </w:rPr>
            </w:pPr>
          </w:p>
        </w:tc>
      </w:tr>
      <w:tr w:rsidR="0039472A" w:rsidRPr="0039472A" w:rsidTr="00BF580D">
        <w:tc>
          <w:tcPr>
            <w:tcW w:w="8897" w:type="dxa"/>
          </w:tcPr>
          <w:p w:rsidR="00DE76D5" w:rsidRPr="00DE76D5" w:rsidRDefault="00DE76D5" w:rsidP="00DE76D5">
            <w:pPr>
              <w:spacing w:after="0" w:line="240" w:lineRule="auto"/>
              <w:jc w:val="both"/>
              <w:rPr>
                <w:rFonts w:ascii="Times New Roman" w:hAnsi="Times New Roman" w:cs="Times New Roman"/>
                <w:sz w:val="32"/>
                <w:szCs w:val="32"/>
              </w:rPr>
            </w:pPr>
            <w:r w:rsidRPr="00DE76D5">
              <w:rPr>
                <w:rFonts w:ascii="Times New Roman" w:hAnsi="Times New Roman" w:cs="Times New Roman"/>
                <w:sz w:val="32"/>
                <w:szCs w:val="32"/>
              </w:rPr>
              <w:t>Основные показатели роста микроорганизмов и  эффективности проведения процесса ферментации</w:t>
            </w:r>
          </w:p>
          <w:p w:rsidR="0039472A" w:rsidRPr="0039472A" w:rsidRDefault="0039472A" w:rsidP="0034601B">
            <w:pPr>
              <w:spacing w:after="0" w:line="240" w:lineRule="auto"/>
              <w:jc w:val="both"/>
              <w:rPr>
                <w:rFonts w:ascii="Times New Roman" w:hAnsi="Times New Roman" w:cs="Times New Roman"/>
                <w:sz w:val="28"/>
                <w:szCs w:val="28"/>
              </w:rPr>
            </w:pPr>
          </w:p>
        </w:tc>
        <w:tc>
          <w:tcPr>
            <w:tcW w:w="900" w:type="dxa"/>
          </w:tcPr>
          <w:p w:rsidR="0039472A" w:rsidRPr="0039472A" w:rsidRDefault="0039472A" w:rsidP="0039472A">
            <w:pPr>
              <w:spacing w:after="0" w:line="240" w:lineRule="auto"/>
              <w:jc w:val="both"/>
              <w:outlineLvl w:val="0"/>
              <w:rPr>
                <w:rFonts w:ascii="Times New Roman" w:hAnsi="Times New Roman" w:cs="Times New Roman"/>
                <w:sz w:val="28"/>
                <w:szCs w:val="28"/>
              </w:rPr>
            </w:pPr>
          </w:p>
          <w:p w:rsidR="0039472A" w:rsidRPr="0039472A" w:rsidRDefault="0039472A" w:rsidP="0039472A">
            <w:pPr>
              <w:spacing w:after="0" w:line="240" w:lineRule="auto"/>
              <w:jc w:val="both"/>
              <w:outlineLvl w:val="0"/>
              <w:rPr>
                <w:rFonts w:ascii="Times New Roman" w:hAnsi="Times New Roman" w:cs="Times New Roman"/>
                <w:sz w:val="28"/>
                <w:szCs w:val="28"/>
              </w:rPr>
            </w:pPr>
          </w:p>
        </w:tc>
      </w:tr>
      <w:tr w:rsidR="00625CFA" w:rsidRPr="0039472A" w:rsidTr="00BF580D">
        <w:tc>
          <w:tcPr>
            <w:tcW w:w="8897" w:type="dxa"/>
          </w:tcPr>
          <w:p w:rsidR="00625CFA" w:rsidRPr="00625CFA" w:rsidRDefault="00625CFA" w:rsidP="00625CFA">
            <w:pPr>
              <w:pStyle w:val="22"/>
              <w:shd w:val="clear" w:color="auto" w:fill="auto"/>
              <w:spacing w:line="240" w:lineRule="auto"/>
              <w:jc w:val="both"/>
              <w:rPr>
                <w:b w:val="0"/>
                <w:color w:val="000000"/>
                <w:spacing w:val="0"/>
                <w:sz w:val="32"/>
                <w:szCs w:val="32"/>
              </w:rPr>
            </w:pPr>
            <w:r w:rsidRPr="00625CFA">
              <w:rPr>
                <w:b w:val="0"/>
                <w:color w:val="000000"/>
                <w:spacing w:val="0"/>
                <w:sz w:val="32"/>
                <w:szCs w:val="32"/>
              </w:rPr>
              <w:t>Глава 3</w:t>
            </w:r>
            <w:r w:rsidRPr="00625CFA">
              <w:rPr>
                <w:b w:val="0"/>
                <w:spacing w:val="0"/>
                <w:sz w:val="32"/>
                <w:szCs w:val="32"/>
              </w:rPr>
              <w:t xml:space="preserve">. </w:t>
            </w:r>
            <w:r w:rsidRPr="00625CFA">
              <w:rPr>
                <w:rStyle w:val="0pt"/>
                <w:b w:val="0"/>
                <w:i w:val="0"/>
                <w:spacing w:val="0"/>
                <w:sz w:val="32"/>
                <w:szCs w:val="32"/>
              </w:rPr>
              <w:t xml:space="preserve">Технологические  процессы биотехнологической  отрасли  </w:t>
            </w:r>
          </w:p>
          <w:p w:rsidR="00625CFA" w:rsidRPr="00DE76D5" w:rsidRDefault="00625CFA" w:rsidP="00DE76D5">
            <w:pPr>
              <w:spacing w:after="0" w:line="240" w:lineRule="auto"/>
              <w:jc w:val="both"/>
              <w:rPr>
                <w:rFonts w:ascii="Times New Roman" w:hAnsi="Times New Roman" w:cs="Times New Roman"/>
                <w:sz w:val="32"/>
                <w:szCs w:val="32"/>
              </w:rPr>
            </w:pPr>
          </w:p>
        </w:tc>
        <w:tc>
          <w:tcPr>
            <w:tcW w:w="900" w:type="dxa"/>
          </w:tcPr>
          <w:p w:rsidR="00625CFA" w:rsidRPr="0039472A" w:rsidRDefault="00625CFA" w:rsidP="0039472A">
            <w:pPr>
              <w:spacing w:after="0" w:line="240" w:lineRule="auto"/>
              <w:jc w:val="both"/>
              <w:outlineLvl w:val="0"/>
              <w:rPr>
                <w:rFonts w:ascii="Times New Roman" w:hAnsi="Times New Roman" w:cs="Times New Roman"/>
                <w:sz w:val="28"/>
                <w:szCs w:val="28"/>
              </w:rPr>
            </w:pPr>
          </w:p>
        </w:tc>
      </w:tr>
      <w:tr w:rsidR="00DE39AF" w:rsidRPr="0039472A" w:rsidTr="00BF580D">
        <w:tc>
          <w:tcPr>
            <w:tcW w:w="8897" w:type="dxa"/>
          </w:tcPr>
          <w:p w:rsidR="00DE39AF" w:rsidRPr="00DE39AF" w:rsidRDefault="00DE39AF" w:rsidP="00DE39AF">
            <w:pPr>
              <w:spacing w:after="0" w:line="240" w:lineRule="auto"/>
              <w:jc w:val="both"/>
              <w:outlineLvl w:val="0"/>
              <w:rPr>
                <w:rFonts w:ascii="Times New Roman" w:hAnsi="Times New Roman" w:cs="Times New Roman"/>
                <w:sz w:val="32"/>
                <w:szCs w:val="32"/>
              </w:rPr>
            </w:pPr>
            <w:r w:rsidRPr="00DE39AF">
              <w:rPr>
                <w:rFonts w:ascii="Times New Roman" w:hAnsi="Times New Roman" w:cs="Times New Roman"/>
                <w:sz w:val="32"/>
                <w:szCs w:val="32"/>
              </w:rPr>
              <w:t>Технологии биотехнологической отрасли</w:t>
            </w:r>
          </w:p>
          <w:p w:rsidR="00DE39AF" w:rsidRPr="00625CFA" w:rsidRDefault="00DE39AF" w:rsidP="00625CFA">
            <w:pPr>
              <w:pStyle w:val="22"/>
              <w:shd w:val="clear" w:color="auto" w:fill="auto"/>
              <w:spacing w:line="240" w:lineRule="auto"/>
              <w:jc w:val="both"/>
              <w:rPr>
                <w:b w:val="0"/>
                <w:color w:val="000000"/>
                <w:spacing w:val="0"/>
                <w:sz w:val="32"/>
                <w:szCs w:val="32"/>
              </w:rPr>
            </w:pPr>
          </w:p>
        </w:tc>
        <w:tc>
          <w:tcPr>
            <w:tcW w:w="900" w:type="dxa"/>
          </w:tcPr>
          <w:p w:rsidR="00DE39AF" w:rsidRPr="0039472A" w:rsidRDefault="00DE39AF" w:rsidP="0039472A">
            <w:pPr>
              <w:spacing w:after="0" w:line="240" w:lineRule="auto"/>
              <w:jc w:val="both"/>
              <w:outlineLvl w:val="0"/>
              <w:rPr>
                <w:rFonts w:ascii="Times New Roman" w:hAnsi="Times New Roman" w:cs="Times New Roman"/>
                <w:sz w:val="28"/>
                <w:szCs w:val="28"/>
              </w:rPr>
            </w:pPr>
          </w:p>
        </w:tc>
      </w:tr>
      <w:tr w:rsidR="00DE39AF" w:rsidRPr="0039472A" w:rsidTr="00BF580D">
        <w:tc>
          <w:tcPr>
            <w:tcW w:w="8897" w:type="dxa"/>
          </w:tcPr>
          <w:p w:rsidR="00DE39AF" w:rsidRPr="00DE39AF" w:rsidRDefault="00DE39AF" w:rsidP="00DE39AF">
            <w:pPr>
              <w:spacing w:after="0" w:line="240" w:lineRule="auto"/>
              <w:jc w:val="both"/>
              <w:outlineLvl w:val="0"/>
              <w:rPr>
                <w:rFonts w:ascii="Times New Roman" w:hAnsi="Times New Roman" w:cs="Times New Roman"/>
                <w:sz w:val="32"/>
                <w:szCs w:val="32"/>
              </w:rPr>
            </w:pPr>
            <w:r w:rsidRPr="00DE39AF">
              <w:rPr>
                <w:rFonts w:ascii="Times New Roman" w:hAnsi="Times New Roman" w:cs="Times New Roman"/>
                <w:sz w:val="32"/>
                <w:szCs w:val="32"/>
              </w:rPr>
              <w:t>Методы расчет технологических показателей процесса ферментации</w:t>
            </w:r>
          </w:p>
          <w:p w:rsidR="00DE39AF" w:rsidRPr="00DE39AF" w:rsidRDefault="00DE39AF" w:rsidP="00DE39AF">
            <w:pPr>
              <w:spacing w:after="0" w:line="240" w:lineRule="auto"/>
              <w:jc w:val="both"/>
              <w:rPr>
                <w:rFonts w:ascii="Times New Roman" w:hAnsi="Times New Roman" w:cs="Times New Roman"/>
                <w:sz w:val="32"/>
                <w:szCs w:val="32"/>
              </w:rPr>
            </w:pPr>
          </w:p>
        </w:tc>
        <w:tc>
          <w:tcPr>
            <w:tcW w:w="900" w:type="dxa"/>
          </w:tcPr>
          <w:p w:rsidR="00DE39AF" w:rsidRPr="0039472A" w:rsidRDefault="00DE39AF" w:rsidP="0039472A">
            <w:pPr>
              <w:spacing w:after="0" w:line="240" w:lineRule="auto"/>
              <w:jc w:val="both"/>
              <w:outlineLvl w:val="0"/>
              <w:rPr>
                <w:rFonts w:ascii="Times New Roman" w:hAnsi="Times New Roman" w:cs="Times New Roman"/>
                <w:sz w:val="28"/>
                <w:szCs w:val="28"/>
              </w:rPr>
            </w:pPr>
          </w:p>
        </w:tc>
      </w:tr>
      <w:tr w:rsidR="00DE39AF" w:rsidRPr="0039472A" w:rsidTr="00BF580D">
        <w:tc>
          <w:tcPr>
            <w:tcW w:w="8897" w:type="dxa"/>
          </w:tcPr>
          <w:p w:rsidR="00DE39AF" w:rsidRPr="00DE39AF" w:rsidRDefault="00DE39AF" w:rsidP="00DE39AF">
            <w:pPr>
              <w:spacing w:after="0" w:line="240" w:lineRule="auto"/>
              <w:jc w:val="both"/>
              <w:rPr>
                <w:rFonts w:ascii="Times New Roman" w:hAnsi="Times New Roman" w:cs="Times New Roman"/>
                <w:sz w:val="32"/>
                <w:szCs w:val="32"/>
              </w:rPr>
            </w:pPr>
            <w:r w:rsidRPr="00DE39AF">
              <w:rPr>
                <w:rFonts w:ascii="Times New Roman" w:hAnsi="Times New Roman" w:cs="Times New Roman"/>
                <w:sz w:val="32"/>
                <w:szCs w:val="32"/>
              </w:rPr>
              <w:t>Фонд времени работы оборудования</w:t>
            </w:r>
          </w:p>
          <w:p w:rsidR="00DE39AF" w:rsidRPr="00DE39AF" w:rsidRDefault="00DE39AF" w:rsidP="00DE39AF">
            <w:pPr>
              <w:spacing w:after="0" w:line="240" w:lineRule="auto"/>
              <w:ind w:firstLine="709"/>
              <w:jc w:val="both"/>
              <w:outlineLvl w:val="0"/>
              <w:rPr>
                <w:rFonts w:ascii="Times New Roman" w:hAnsi="Times New Roman" w:cs="Times New Roman"/>
                <w:sz w:val="32"/>
                <w:szCs w:val="32"/>
              </w:rPr>
            </w:pPr>
          </w:p>
        </w:tc>
        <w:tc>
          <w:tcPr>
            <w:tcW w:w="900" w:type="dxa"/>
          </w:tcPr>
          <w:p w:rsidR="00DE39AF" w:rsidRPr="0039472A" w:rsidRDefault="00DE39AF" w:rsidP="0039472A">
            <w:pPr>
              <w:spacing w:after="0" w:line="240" w:lineRule="auto"/>
              <w:jc w:val="both"/>
              <w:outlineLvl w:val="0"/>
              <w:rPr>
                <w:rFonts w:ascii="Times New Roman" w:hAnsi="Times New Roman" w:cs="Times New Roman"/>
                <w:sz w:val="28"/>
                <w:szCs w:val="28"/>
              </w:rPr>
            </w:pPr>
          </w:p>
        </w:tc>
      </w:tr>
      <w:tr w:rsidR="00DE39AF" w:rsidRPr="0039472A" w:rsidTr="00BF580D">
        <w:tc>
          <w:tcPr>
            <w:tcW w:w="8897" w:type="dxa"/>
          </w:tcPr>
          <w:p w:rsidR="00DE39AF" w:rsidRPr="00DE39AF" w:rsidRDefault="00DE39AF" w:rsidP="00DE39AF">
            <w:pPr>
              <w:spacing w:after="0" w:line="240" w:lineRule="auto"/>
              <w:jc w:val="both"/>
              <w:rPr>
                <w:rFonts w:ascii="Times New Roman" w:hAnsi="Times New Roman" w:cs="Times New Roman"/>
                <w:sz w:val="32"/>
                <w:szCs w:val="32"/>
              </w:rPr>
            </w:pPr>
            <w:r w:rsidRPr="00DE39AF">
              <w:rPr>
                <w:rFonts w:ascii="Times New Roman" w:hAnsi="Times New Roman" w:cs="Times New Roman"/>
                <w:sz w:val="32"/>
                <w:szCs w:val="32"/>
              </w:rPr>
              <w:t xml:space="preserve">Расчет количества основного и вспомогательного </w:t>
            </w:r>
            <w:r w:rsidRPr="00DE39AF">
              <w:rPr>
                <w:rFonts w:ascii="Times New Roman" w:hAnsi="Times New Roman" w:cs="Times New Roman"/>
                <w:sz w:val="32"/>
                <w:szCs w:val="32"/>
              </w:rPr>
              <w:lastRenderedPageBreak/>
              <w:t>оборудования, сводная ведомость оборудования</w:t>
            </w:r>
          </w:p>
          <w:p w:rsidR="00DE39AF" w:rsidRPr="00DE39AF" w:rsidRDefault="00DE39AF" w:rsidP="00DE39AF">
            <w:pPr>
              <w:spacing w:after="0" w:line="240" w:lineRule="auto"/>
              <w:jc w:val="both"/>
              <w:rPr>
                <w:rFonts w:ascii="Times New Roman" w:hAnsi="Times New Roman" w:cs="Times New Roman"/>
                <w:sz w:val="32"/>
                <w:szCs w:val="32"/>
              </w:rPr>
            </w:pPr>
          </w:p>
        </w:tc>
        <w:tc>
          <w:tcPr>
            <w:tcW w:w="900" w:type="dxa"/>
          </w:tcPr>
          <w:p w:rsidR="00DE39AF" w:rsidRPr="0039472A" w:rsidRDefault="00DE39AF" w:rsidP="0039472A">
            <w:pPr>
              <w:spacing w:after="0" w:line="240" w:lineRule="auto"/>
              <w:jc w:val="both"/>
              <w:outlineLvl w:val="0"/>
              <w:rPr>
                <w:rFonts w:ascii="Times New Roman" w:hAnsi="Times New Roman" w:cs="Times New Roman"/>
                <w:sz w:val="28"/>
                <w:szCs w:val="28"/>
              </w:rPr>
            </w:pPr>
          </w:p>
        </w:tc>
      </w:tr>
      <w:tr w:rsidR="0039472A" w:rsidRPr="0039472A" w:rsidTr="00BF580D">
        <w:tc>
          <w:tcPr>
            <w:tcW w:w="8897" w:type="dxa"/>
          </w:tcPr>
          <w:p w:rsidR="00DE76D5" w:rsidRPr="00DE76D5" w:rsidRDefault="00DE76D5" w:rsidP="00DE76D5">
            <w:pPr>
              <w:spacing w:after="0" w:line="240" w:lineRule="auto"/>
              <w:jc w:val="both"/>
              <w:rPr>
                <w:rFonts w:ascii="Times New Roman" w:hAnsi="Times New Roman" w:cs="Times New Roman"/>
                <w:sz w:val="32"/>
                <w:szCs w:val="32"/>
              </w:rPr>
            </w:pPr>
            <w:r w:rsidRPr="00DE76D5">
              <w:rPr>
                <w:rFonts w:ascii="Times New Roman" w:hAnsi="Times New Roman" w:cs="Times New Roman"/>
                <w:sz w:val="32"/>
                <w:szCs w:val="32"/>
              </w:rPr>
              <w:lastRenderedPageBreak/>
              <w:t xml:space="preserve">Глава 2. Проектирование биотехнологических производств с применением систем автоматизированного проектирования </w:t>
            </w:r>
          </w:p>
          <w:p w:rsidR="0039472A" w:rsidRPr="0039472A" w:rsidRDefault="0039472A" w:rsidP="00DE76D5">
            <w:pPr>
              <w:pStyle w:val="ac"/>
              <w:spacing w:after="0" w:line="240" w:lineRule="auto"/>
              <w:ind w:left="0"/>
              <w:jc w:val="both"/>
              <w:rPr>
                <w:rFonts w:ascii="Times New Roman" w:hAnsi="Times New Roman" w:cs="Times New Roman"/>
                <w:sz w:val="28"/>
                <w:szCs w:val="28"/>
              </w:rPr>
            </w:pPr>
          </w:p>
        </w:tc>
        <w:tc>
          <w:tcPr>
            <w:tcW w:w="900" w:type="dxa"/>
          </w:tcPr>
          <w:p w:rsidR="0039472A" w:rsidRPr="0039472A" w:rsidRDefault="0039472A" w:rsidP="0039472A">
            <w:pPr>
              <w:spacing w:after="0" w:line="240" w:lineRule="auto"/>
              <w:jc w:val="both"/>
              <w:outlineLvl w:val="0"/>
              <w:rPr>
                <w:rFonts w:ascii="Times New Roman" w:hAnsi="Times New Roman" w:cs="Times New Roman"/>
                <w:sz w:val="28"/>
                <w:szCs w:val="28"/>
              </w:rPr>
            </w:pPr>
          </w:p>
          <w:p w:rsidR="0039472A" w:rsidRPr="0039472A" w:rsidRDefault="0039472A" w:rsidP="0039472A">
            <w:pPr>
              <w:spacing w:after="0" w:line="240" w:lineRule="auto"/>
              <w:jc w:val="both"/>
              <w:outlineLvl w:val="0"/>
              <w:rPr>
                <w:rFonts w:ascii="Times New Roman" w:hAnsi="Times New Roman" w:cs="Times New Roman"/>
                <w:sz w:val="28"/>
                <w:szCs w:val="28"/>
              </w:rPr>
            </w:pPr>
          </w:p>
        </w:tc>
      </w:tr>
      <w:tr w:rsidR="0039472A" w:rsidRPr="0039472A" w:rsidTr="00BF580D">
        <w:tc>
          <w:tcPr>
            <w:tcW w:w="8897" w:type="dxa"/>
          </w:tcPr>
          <w:p w:rsidR="00DE76D5" w:rsidRPr="00DE76D5" w:rsidRDefault="00DE76D5" w:rsidP="00DE76D5">
            <w:pPr>
              <w:pStyle w:val="ac"/>
              <w:spacing w:after="0" w:line="240" w:lineRule="auto"/>
              <w:ind w:left="0"/>
              <w:jc w:val="both"/>
              <w:rPr>
                <w:rFonts w:ascii="Times New Roman" w:hAnsi="Times New Roman" w:cs="Times New Roman"/>
                <w:sz w:val="32"/>
                <w:szCs w:val="32"/>
              </w:rPr>
            </w:pPr>
            <w:r w:rsidRPr="00DE76D5">
              <w:rPr>
                <w:rFonts w:ascii="Times New Roman" w:hAnsi="Times New Roman" w:cs="Times New Roman"/>
                <w:sz w:val="32"/>
                <w:szCs w:val="32"/>
              </w:rPr>
              <w:t>Применением САПР в биотехнологических производствах</w:t>
            </w:r>
          </w:p>
          <w:p w:rsidR="0039472A" w:rsidRPr="0039472A" w:rsidRDefault="0039472A" w:rsidP="0034601B">
            <w:pPr>
              <w:spacing w:after="0" w:line="240" w:lineRule="auto"/>
              <w:jc w:val="both"/>
              <w:rPr>
                <w:rFonts w:ascii="Times New Roman" w:hAnsi="Times New Roman" w:cs="Times New Roman"/>
                <w:sz w:val="28"/>
                <w:szCs w:val="28"/>
              </w:rPr>
            </w:pPr>
          </w:p>
        </w:tc>
        <w:tc>
          <w:tcPr>
            <w:tcW w:w="900" w:type="dxa"/>
          </w:tcPr>
          <w:p w:rsidR="0039472A" w:rsidRPr="0039472A" w:rsidRDefault="0039472A" w:rsidP="0039472A">
            <w:pPr>
              <w:spacing w:after="0" w:line="240" w:lineRule="auto"/>
              <w:jc w:val="both"/>
              <w:outlineLvl w:val="0"/>
              <w:rPr>
                <w:rFonts w:ascii="Times New Roman" w:hAnsi="Times New Roman" w:cs="Times New Roman"/>
                <w:sz w:val="28"/>
                <w:szCs w:val="28"/>
              </w:rPr>
            </w:pPr>
          </w:p>
          <w:p w:rsidR="0039472A" w:rsidRPr="0039472A" w:rsidRDefault="0039472A" w:rsidP="0039472A">
            <w:pPr>
              <w:spacing w:after="0" w:line="240" w:lineRule="auto"/>
              <w:jc w:val="both"/>
              <w:outlineLvl w:val="0"/>
              <w:rPr>
                <w:rFonts w:ascii="Times New Roman" w:hAnsi="Times New Roman" w:cs="Times New Roman"/>
                <w:sz w:val="28"/>
                <w:szCs w:val="28"/>
              </w:rPr>
            </w:pPr>
          </w:p>
        </w:tc>
      </w:tr>
      <w:tr w:rsidR="0039472A" w:rsidRPr="0039472A" w:rsidTr="00BF580D">
        <w:tc>
          <w:tcPr>
            <w:tcW w:w="8897" w:type="dxa"/>
          </w:tcPr>
          <w:p w:rsidR="00DE76D5" w:rsidRPr="00DE76D5" w:rsidRDefault="00DE76D5" w:rsidP="00DE76D5">
            <w:pPr>
              <w:spacing w:after="0" w:line="240" w:lineRule="auto"/>
              <w:jc w:val="both"/>
              <w:rPr>
                <w:rFonts w:ascii="Times New Roman" w:hAnsi="Times New Roman" w:cs="Times New Roman"/>
                <w:sz w:val="32"/>
                <w:szCs w:val="32"/>
              </w:rPr>
            </w:pPr>
            <w:r w:rsidRPr="00DE76D5">
              <w:rPr>
                <w:rFonts w:ascii="Times New Roman" w:hAnsi="Times New Roman" w:cs="Times New Roman"/>
                <w:sz w:val="32"/>
                <w:szCs w:val="32"/>
              </w:rPr>
              <w:t xml:space="preserve">Основные понятия технологического проектирования </w:t>
            </w:r>
          </w:p>
          <w:p w:rsidR="0039472A" w:rsidRPr="0039472A" w:rsidRDefault="0039472A" w:rsidP="0034601B">
            <w:pPr>
              <w:spacing w:after="0" w:line="240" w:lineRule="auto"/>
              <w:jc w:val="both"/>
              <w:rPr>
                <w:rFonts w:ascii="Times New Roman" w:hAnsi="Times New Roman" w:cs="Times New Roman"/>
                <w:sz w:val="28"/>
                <w:szCs w:val="28"/>
              </w:rPr>
            </w:pPr>
          </w:p>
        </w:tc>
        <w:tc>
          <w:tcPr>
            <w:tcW w:w="900" w:type="dxa"/>
          </w:tcPr>
          <w:p w:rsidR="0039472A" w:rsidRPr="0039472A" w:rsidRDefault="0039472A" w:rsidP="0039472A">
            <w:pPr>
              <w:spacing w:after="0" w:line="240" w:lineRule="auto"/>
              <w:jc w:val="both"/>
              <w:outlineLvl w:val="0"/>
              <w:rPr>
                <w:rFonts w:ascii="Times New Roman" w:hAnsi="Times New Roman" w:cs="Times New Roman"/>
                <w:sz w:val="28"/>
                <w:szCs w:val="28"/>
              </w:rPr>
            </w:pPr>
          </w:p>
        </w:tc>
      </w:tr>
      <w:tr w:rsidR="0039472A" w:rsidRPr="0039472A" w:rsidTr="00BF580D">
        <w:tc>
          <w:tcPr>
            <w:tcW w:w="8897" w:type="dxa"/>
          </w:tcPr>
          <w:p w:rsidR="00DE76D5" w:rsidRPr="00DE76D5" w:rsidRDefault="00DE76D5" w:rsidP="00DE76D5">
            <w:pPr>
              <w:spacing w:after="0" w:line="240" w:lineRule="auto"/>
              <w:jc w:val="both"/>
              <w:rPr>
                <w:rFonts w:ascii="Times New Roman" w:hAnsi="Times New Roman" w:cs="Times New Roman"/>
                <w:sz w:val="32"/>
                <w:szCs w:val="32"/>
              </w:rPr>
            </w:pPr>
            <w:r w:rsidRPr="00DE76D5">
              <w:rPr>
                <w:rFonts w:ascii="Times New Roman" w:hAnsi="Times New Roman" w:cs="Times New Roman"/>
                <w:sz w:val="32"/>
                <w:szCs w:val="32"/>
              </w:rPr>
              <w:t>Расчет технологических показателей процесса культивирования. Материальный баланс. Общий вид баланса по исходному сырью и конечным продуктам</w:t>
            </w:r>
          </w:p>
          <w:p w:rsidR="0039472A" w:rsidRPr="0039472A" w:rsidRDefault="0039472A" w:rsidP="0039472A">
            <w:pPr>
              <w:spacing w:after="0" w:line="240" w:lineRule="auto"/>
              <w:jc w:val="both"/>
              <w:outlineLvl w:val="0"/>
              <w:rPr>
                <w:rFonts w:ascii="Times New Roman" w:hAnsi="Times New Roman" w:cs="Times New Roman"/>
                <w:b/>
                <w:sz w:val="28"/>
                <w:szCs w:val="28"/>
                <w:vertAlign w:val="subscript"/>
              </w:rPr>
            </w:pPr>
          </w:p>
        </w:tc>
        <w:tc>
          <w:tcPr>
            <w:tcW w:w="900" w:type="dxa"/>
          </w:tcPr>
          <w:p w:rsidR="0039472A" w:rsidRPr="0039472A" w:rsidRDefault="0039472A" w:rsidP="0039472A">
            <w:pPr>
              <w:spacing w:after="0" w:line="240" w:lineRule="auto"/>
              <w:jc w:val="both"/>
              <w:outlineLvl w:val="0"/>
              <w:rPr>
                <w:rFonts w:ascii="Times New Roman" w:hAnsi="Times New Roman" w:cs="Times New Roman"/>
                <w:sz w:val="28"/>
                <w:szCs w:val="28"/>
              </w:rPr>
            </w:pPr>
          </w:p>
        </w:tc>
      </w:tr>
      <w:tr w:rsidR="00DE76D5" w:rsidRPr="0039472A" w:rsidTr="00BF580D">
        <w:tc>
          <w:tcPr>
            <w:tcW w:w="8897" w:type="dxa"/>
          </w:tcPr>
          <w:p w:rsidR="00DE76D5" w:rsidRPr="00DE76D5" w:rsidRDefault="00DE76D5" w:rsidP="00DE76D5">
            <w:pPr>
              <w:spacing w:after="0" w:line="240" w:lineRule="auto"/>
              <w:jc w:val="both"/>
              <w:outlineLvl w:val="0"/>
              <w:rPr>
                <w:rFonts w:ascii="Times New Roman" w:hAnsi="Times New Roman" w:cs="Times New Roman"/>
                <w:sz w:val="32"/>
                <w:szCs w:val="32"/>
              </w:rPr>
            </w:pPr>
            <w:r w:rsidRPr="00DE76D5">
              <w:rPr>
                <w:rFonts w:ascii="Times New Roman" w:hAnsi="Times New Roman" w:cs="Times New Roman"/>
                <w:sz w:val="32"/>
                <w:szCs w:val="32"/>
              </w:rPr>
              <w:t>Методы расчет технологических показателей процесса ферментации</w:t>
            </w:r>
          </w:p>
          <w:p w:rsidR="00DE76D5" w:rsidRPr="00DE76D5" w:rsidRDefault="00DE76D5" w:rsidP="00DE76D5">
            <w:pPr>
              <w:spacing w:after="0" w:line="240" w:lineRule="auto"/>
              <w:jc w:val="both"/>
              <w:rPr>
                <w:rFonts w:ascii="Times New Roman" w:hAnsi="Times New Roman" w:cs="Times New Roman"/>
                <w:sz w:val="32"/>
                <w:szCs w:val="32"/>
              </w:rPr>
            </w:pPr>
          </w:p>
        </w:tc>
        <w:tc>
          <w:tcPr>
            <w:tcW w:w="900" w:type="dxa"/>
          </w:tcPr>
          <w:p w:rsidR="00DE76D5" w:rsidRPr="0039472A" w:rsidRDefault="00DE76D5" w:rsidP="0039472A">
            <w:pPr>
              <w:spacing w:after="0" w:line="240" w:lineRule="auto"/>
              <w:jc w:val="both"/>
              <w:outlineLvl w:val="0"/>
              <w:rPr>
                <w:rFonts w:ascii="Times New Roman" w:hAnsi="Times New Roman" w:cs="Times New Roman"/>
                <w:sz w:val="28"/>
                <w:szCs w:val="28"/>
              </w:rPr>
            </w:pPr>
          </w:p>
        </w:tc>
      </w:tr>
      <w:tr w:rsidR="00DE76D5" w:rsidRPr="0039472A" w:rsidTr="00BF580D">
        <w:tc>
          <w:tcPr>
            <w:tcW w:w="8897" w:type="dxa"/>
          </w:tcPr>
          <w:p w:rsidR="00DE76D5" w:rsidRPr="00DE76D5" w:rsidRDefault="00DE76D5" w:rsidP="00DE76D5">
            <w:pPr>
              <w:spacing w:after="0" w:line="240" w:lineRule="auto"/>
              <w:jc w:val="both"/>
              <w:rPr>
                <w:rFonts w:ascii="Times New Roman" w:hAnsi="Times New Roman" w:cs="Times New Roman"/>
                <w:sz w:val="32"/>
                <w:szCs w:val="32"/>
              </w:rPr>
            </w:pPr>
            <w:r w:rsidRPr="00DE76D5">
              <w:rPr>
                <w:rFonts w:ascii="Times New Roman" w:hAnsi="Times New Roman" w:cs="Times New Roman"/>
                <w:sz w:val="32"/>
                <w:szCs w:val="32"/>
              </w:rPr>
              <w:t>Охрана труда и техника безопасности на предприятиях биотехнологичекой промышленности</w:t>
            </w:r>
          </w:p>
          <w:p w:rsidR="00DE76D5" w:rsidRPr="00DE76D5" w:rsidRDefault="00DE76D5" w:rsidP="00DE76D5">
            <w:pPr>
              <w:spacing w:after="0" w:line="240" w:lineRule="auto"/>
              <w:jc w:val="both"/>
              <w:rPr>
                <w:rFonts w:ascii="Times New Roman" w:hAnsi="Times New Roman" w:cs="Times New Roman"/>
                <w:sz w:val="32"/>
                <w:szCs w:val="32"/>
              </w:rPr>
            </w:pPr>
          </w:p>
        </w:tc>
        <w:tc>
          <w:tcPr>
            <w:tcW w:w="900" w:type="dxa"/>
          </w:tcPr>
          <w:p w:rsidR="00DE76D5" w:rsidRPr="0039472A" w:rsidRDefault="00DE76D5" w:rsidP="0039472A">
            <w:pPr>
              <w:spacing w:after="0" w:line="240" w:lineRule="auto"/>
              <w:jc w:val="both"/>
              <w:outlineLvl w:val="0"/>
              <w:rPr>
                <w:rFonts w:ascii="Times New Roman" w:hAnsi="Times New Roman" w:cs="Times New Roman"/>
                <w:sz w:val="28"/>
                <w:szCs w:val="28"/>
              </w:rPr>
            </w:pPr>
          </w:p>
        </w:tc>
      </w:tr>
      <w:tr w:rsidR="00DE76D5" w:rsidRPr="0039472A" w:rsidTr="00BF580D">
        <w:tc>
          <w:tcPr>
            <w:tcW w:w="8897" w:type="dxa"/>
          </w:tcPr>
          <w:p w:rsidR="00DE76D5" w:rsidRDefault="00DE76D5" w:rsidP="00DE76D5">
            <w:pPr>
              <w:spacing w:after="0" w:line="240" w:lineRule="auto"/>
              <w:jc w:val="both"/>
              <w:rPr>
                <w:rFonts w:ascii="Times New Roman" w:hAnsi="Times New Roman" w:cs="Times New Roman"/>
                <w:sz w:val="32"/>
                <w:szCs w:val="32"/>
              </w:rPr>
            </w:pPr>
            <w:r>
              <w:rPr>
                <w:rFonts w:ascii="Times New Roman" w:hAnsi="Times New Roman" w:cs="Times New Roman"/>
                <w:sz w:val="32"/>
                <w:szCs w:val="32"/>
              </w:rPr>
              <w:t>Заключение</w:t>
            </w:r>
          </w:p>
          <w:p w:rsidR="00DE76D5" w:rsidRPr="00DE76D5" w:rsidRDefault="00DE76D5" w:rsidP="00DE76D5">
            <w:pPr>
              <w:spacing w:after="0" w:line="240" w:lineRule="auto"/>
              <w:jc w:val="both"/>
              <w:rPr>
                <w:rFonts w:ascii="Times New Roman" w:hAnsi="Times New Roman" w:cs="Times New Roman"/>
                <w:sz w:val="32"/>
                <w:szCs w:val="32"/>
              </w:rPr>
            </w:pPr>
          </w:p>
        </w:tc>
        <w:tc>
          <w:tcPr>
            <w:tcW w:w="900" w:type="dxa"/>
          </w:tcPr>
          <w:p w:rsidR="00DE76D5" w:rsidRPr="0039472A" w:rsidRDefault="00DE76D5" w:rsidP="0039472A">
            <w:pPr>
              <w:spacing w:after="0" w:line="240" w:lineRule="auto"/>
              <w:jc w:val="both"/>
              <w:outlineLvl w:val="0"/>
              <w:rPr>
                <w:rFonts w:ascii="Times New Roman" w:hAnsi="Times New Roman" w:cs="Times New Roman"/>
                <w:sz w:val="28"/>
                <w:szCs w:val="28"/>
              </w:rPr>
            </w:pPr>
          </w:p>
        </w:tc>
      </w:tr>
      <w:tr w:rsidR="00DE76D5" w:rsidRPr="0039472A" w:rsidTr="00BF580D">
        <w:tc>
          <w:tcPr>
            <w:tcW w:w="8897" w:type="dxa"/>
          </w:tcPr>
          <w:p w:rsidR="00DE76D5" w:rsidRDefault="00DE76D5" w:rsidP="00DE76D5">
            <w:pPr>
              <w:spacing w:after="0" w:line="240" w:lineRule="auto"/>
              <w:jc w:val="both"/>
              <w:rPr>
                <w:rFonts w:ascii="Times New Roman" w:hAnsi="Times New Roman" w:cs="Times New Roman"/>
                <w:sz w:val="32"/>
                <w:szCs w:val="32"/>
              </w:rPr>
            </w:pPr>
            <w:r>
              <w:rPr>
                <w:rFonts w:ascii="Times New Roman" w:hAnsi="Times New Roman" w:cs="Times New Roman"/>
                <w:sz w:val="32"/>
                <w:szCs w:val="32"/>
              </w:rPr>
              <w:t>Список используемой литературы</w:t>
            </w:r>
          </w:p>
          <w:p w:rsidR="00DE76D5" w:rsidRDefault="00DE76D5" w:rsidP="00DE76D5">
            <w:pPr>
              <w:spacing w:after="0" w:line="240" w:lineRule="auto"/>
              <w:jc w:val="both"/>
              <w:rPr>
                <w:rFonts w:ascii="Times New Roman" w:hAnsi="Times New Roman" w:cs="Times New Roman"/>
                <w:sz w:val="32"/>
                <w:szCs w:val="32"/>
              </w:rPr>
            </w:pPr>
          </w:p>
        </w:tc>
        <w:tc>
          <w:tcPr>
            <w:tcW w:w="900" w:type="dxa"/>
          </w:tcPr>
          <w:p w:rsidR="00DE76D5" w:rsidRPr="0039472A" w:rsidRDefault="00DE76D5" w:rsidP="0039472A">
            <w:pPr>
              <w:spacing w:after="0" w:line="240" w:lineRule="auto"/>
              <w:jc w:val="both"/>
              <w:outlineLvl w:val="0"/>
              <w:rPr>
                <w:rFonts w:ascii="Times New Roman" w:hAnsi="Times New Roman" w:cs="Times New Roman"/>
                <w:sz w:val="28"/>
                <w:szCs w:val="28"/>
              </w:rPr>
            </w:pPr>
          </w:p>
        </w:tc>
      </w:tr>
      <w:tr w:rsidR="00DE76D5" w:rsidRPr="0039472A" w:rsidTr="00BF580D">
        <w:tc>
          <w:tcPr>
            <w:tcW w:w="8897" w:type="dxa"/>
          </w:tcPr>
          <w:p w:rsidR="00DE76D5" w:rsidRDefault="00DE76D5" w:rsidP="00DE76D5">
            <w:pPr>
              <w:spacing w:after="0" w:line="240" w:lineRule="auto"/>
              <w:jc w:val="both"/>
              <w:rPr>
                <w:rFonts w:ascii="Times New Roman" w:hAnsi="Times New Roman" w:cs="Times New Roman"/>
                <w:sz w:val="32"/>
                <w:szCs w:val="32"/>
              </w:rPr>
            </w:pPr>
            <w:r>
              <w:rPr>
                <w:rFonts w:ascii="Times New Roman" w:hAnsi="Times New Roman" w:cs="Times New Roman"/>
                <w:sz w:val="32"/>
                <w:szCs w:val="32"/>
              </w:rPr>
              <w:t xml:space="preserve">Тесты для самостоятельной подготовки </w:t>
            </w:r>
          </w:p>
          <w:p w:rsidR="00DE76D5" w:rsidRDefault="00DE76D5" w:rsidP="00DE76D5">
            <w:pPr>
              <w:spacing w:after="0" w:line="240" w:lineRule="auto"/>
              <w:jc w:val="both"/>
              <w:rPr>
                <w:rFonts w:ascii="Times New Roman" w:hAnsi="Times New Roman" w:cs="Times New Roman"/>
                <w:sz w:val="32"/>
                <w:szCs w:val="32"/>
              </w:rPr>
            </w:pPr>
          </w:p>
        </w:tc>
        <w:tc>
          <w:tcPr>
            <w:tcW w:w="900" w:type="dxa"/>
          </w:tcPr>
          <w:p w:rsidR="00DE76D5" w:rsidRPr="0039472A" w:rsidRDefault="00DE76D5" w:rsidP="0039472A">
            <w:pPr>
              <w:spacing w:after="0" w:line="240" w:lineRule="auto"/>
              <w:jc w:val="both"/>
              <w:outlineLvl w:val="0"/>
              <w:rPr>
                <w:rFonts w:ascii="Times New Roman" w:hAnsi="Times New Roman" w:cs="Times New Roman"/>
                <w:sz w:val="28"/>
                <w:szCs w:val="28"/>
              </w:rPr>
            </w:pPr>
          </w:p>
        </w:tc>
      </w:tr>
    </w:tbl>
    <w:p w:rsidR="0039472A" w:rsidRPr="0039472A" w:rsidRDefault="0039472A" w:rsidP="0039472A">
      <w:pPr>
        <w:spacing w:after="0" w:line="240" w:lineRule="auto"/>
        <w:ind w:firstLine="540"/>
        <w:jc w:val="both"/>
        <w:outlineLvl w:val="0"/>
        <w:rPr>
          <w:rFonts w:ascii="Times New Roman" w:hAnsi="Times New Roman" w:cs="Times New Roman"/>
          <w:b/>
          <w:sz w:val="28"/>
          <w:szCs w:val="28"/>
        </w:rPr>
      </w:pPr>
    </w:p>
    <w:p w:rsidR="0039472A" w:rsidRPr="0039472A" w:rsidRDefault="0039472A" w:rsidP="0039472A">
      <w:pPr>
        <w:spacing w:after="0" w:line="240" w:lineRule="auto"/>
        <w:ind w:firstLine="540"/>
        <w:jc w:val="both"/>
        <w:outlineLvl w:val="0"/>
        <w:rPr>
          <w:rFonts w:ascii="Times New Roman" w:hAnsi="Times New Roman" w:cs="Times New Roman"/>
          <w:sz w:val="28"/>
          <w:szCs w:val="28"/>
        </w:rPr>
      </w:pPr>
    </w:p>
    <w:p w:rsidR="0039472A" w:rsidRPr="0039472A" w:rsidRDefault="0039472A" w:rsidP="0039472A">
      <w:pPr>
        <w:spacing w:after="0" w:line="240" w:lineRule="auto"/>
        <w:jc w:val="both"/>
        <w:rPr>
          <w:rFonts w:ascii="Times New Roman" w:hAnsi="Times New Roman" w:cs="Times New Roman"/>
          <w:sz w:val="28"/>
          <w:szCs w:val="28"/>
        </w:rPr>
      </w:pPr>
    </w:p>
    <w:p w:rsidR="00DE76D5" w:rsidRDefault="00DE76D5" w:rsidP="0039472A">
      <w:pPr>
        <w:pStyle w:val="22"/>
        <w:shd w:val="clear" w:color="auto" w:fill="auto"/>
        <w:spacing w:line="240" w:lineRule="auto"/>
        <w:rPr>
          <w:color w:val="000000"/>
          <w:sz w:val="32"/>
          <w:szCs w:val="32"/>
        </w:rPr>
      </w:pPr>
    </w:p>
    <w:p w:rsidR="00DE76D5" w:rsidRDefault="00DE76D5" w:rsidP="0039472A">
      <w:pPr>
        <w:pStyle w:val="22"/>
        <w:shd w:val="clear" w:color="auto" w:fill="auto"/>
        <w:spacing w:line="240" w:lineRule="auto"/>
        <w:rPr>
          <w:color w:val="000000"/>
          <w:sz w:val="32"/>
          <w:szCs w:val="32"/>
        </w:rPr>
      </w:pPr>
    </w:p>
    <w:p w:rsidR="00DE76D5" w:rsidRDefault="00DE76D5" w:rsidP="0039472A">
      <w:pPr>
        <w:pStyle w:val="22"/>
        <w:shd w:val="clear" w:color="auto" w:fill="auto"/>
        <w:spacing w:line="240" w:lineRule="auto"/>
        <w:rPr>
          <w:color w:val="000000"/>
          <w:sz w:val="32"/>
          <w:szCs w:val="32"/>
        </w:rPr>
      </w:pPr>
    </w:p>
    <w:p w:rsidR="00DE76D5" w:rsidRDefault="00DE76D5" w:rsidP="0039472A">
      <w:pPr>
        <w:pStyle w:val="22"/>
        <w:shd w:val="clear" w:color="auto" w:fill="auto"/>
        <w:spacing w:line="240" w:lineRule="auto"/>
        <w:rPr>
          <w:color w:val="000000"/>
          <w:sz w:val="32"/>
          <w:szCs w:val="32"/>
        </w:rPr>
      </w:pPr>
    </w:p>
    <w:p w:rsidR="00DE76D5" w:rsidRDefault="00DE76D5" w:rsidP="0039472A">
      <w:pPr>
        <w:pStyle w:val="22"/>
        <w:shd w:val="clear" w:color="auto" w:fill="auto"/>
        <w:spacing w:line="240" w:lineRule="auto"/>
        <w:rPr>
          <w:color w:val="000000"/>
          <w:sz w:val="32"/>
          <w:szCs w:val="32"/>
        </w:rPr>
      </w:pPr>
    </w:p>
    <w:p w:rsidR="00DE76D5" w:rsidRDefault="00DE76D5" w:rsidP="0039472A">
      <w:pPr>
        <w:pStyle w:val="22"/>
        <w:shd w:val="clear" w:color="auto" w:fill="auto"/>
        <w:spacing w:line="240" w:lineRule="auto"/>
        <w:rPr>
          <w:color w:val="000000"/>
          <w:sz w:val="32"/>
          <w:szCs w:val="32"/>
        </w:rPr>
      </w:pPr>
    </w:p>
    <w:p w:rsidR="00DE76D5" w:rsidRDefault="00DE76D5" w:rsidP="0039472A">
      <w:pPr>
        <w:pStyle w:val="22"/>
        <w:shd w:val="clear" w:color="auto" w:fill="auto"/>
        <w:spacing w:line="240" w:lineRule="auto"/>
        <w:rPr>
          <w:color w:val="000000"/>
          <w:sz w:val="32"/>
          <w:szCs w:val="32"/>
        </w:rPr>
      </w:pPr>
    </w:p>
    <w:p w:rsidR="00DE76D5" w:rsidRDefault="00DE76D5" w:rsidP="0039472A">
      <w:pPr>
        <w:pStyle w:val="22"/>
        <w:shd w:val="clear" w:color="auto" w:fill="auto"/>
        <w:spacing w:line="240" w:lineRule="auto"/>
        <w:rPr>
          <w:color w:val="000000"/>
          <w:sz w:val="32"/>
          <w:szCs w:val="32"/>
        </w:rPr>
      </w:pPr>
    </w:p>
    <w:p w:rsidR="00DE76D5" w:rsidRDefault="00DE76D5" w:rsidP="0039472A">
      <w:pPr>
        <w:pStyle w:val="22"/>
        <w:shd w:val="clear" w:color="auto" w:fill="auto"/>
        <w:spacing w:line="240" w:lineRule="auto"/>
        <w:rPr>
          <w:color w:val="000000"/>
          <w:sz w:val="32"/>
          <w:szCs w:val="32"/>
        </w:rPr>
      </w:pPr>
    </w:p>
    <w:p w:rsidR="00DE76D5" w:rsidRDefault="00DE76D5" w:rsidP="0039472A">
      <w:pPr>
        <w:pStyle w:val="22"/>
        <w:shd w:val="clear" w:color="auto" w:fill="auto"/>
        <w:spacing w:line="240" w:lineRule="auto"/>
        <w:rPr>
          <w:color w:val="000000"/>
          <w:sz w:val="32"/>
          <w:szCs w:val="32"/>
        </w:rPr>
      </w:pPr>
    </w:p>
    <w:p w:rsidR="00DE76D5" w:rsidRDefault="00DE76D5" w:rsidP="0039472A">
      <w:pPr>
        <w:pStyle w:val="22"/>
        <w:shd w:val="clear" w:color="auto" w:fill="auto"/>
        <w:spacing w:line="240" w:lineRule="auto"/>
        <w:rPr>
          <w:color w:val="000000"/>
          <w:sz w:val="32"/>
          <w:szCs w:val="32"/>
        </w:rPr>
      </w:pPr>
    </w:p>
    <w:p w:rsidR="00DE76D5" w:rsidRDefault="00DE76D5" w:rsidP="0039472A">
      <w:pPr>
        <w:pStyle w:val="22"/>
        <w:shd w:val="clear" w:color="auto" w:fill="auto"/>
        <w:spacing w:line="240" w:lineRule="auto"/>
        <w:rPr>
          <w:color w:val="000000"/>
          <w:sz w:val="32"/>
          <w:szCs w:val="32"/>
        </w:rPr>
      </w:pPr>
    </w:p>
    <w:p w:rsidR="00E10666" w:rsidRPr="0087733C" w:rsidRDefault="007677F2" w:rsidP="0039472A">
      <w:pPr>
        <w:pStyle w:val="22"/>
        <w:shd w:val="clear" w:color="auto" w:fill="auto"/>
        <w:spacing w:line="240" w:lineRule="auto"/>
        <w:rPr>
          <w:color w:val="000000"/>
          <w:sz w:val="32"/>
          <w:szCs w:val="32"/>
        </w:rPr>
      </w:pPr>
      <w:r w:rsidRPr="0087733C">
        <w:rPr>
          <w:color w:val="000000"/>
          <w:sz w:val="32"/>
          <w:szCs w:val="32"/>
        </w:rPr>
        <w:lastRenderedPageBreak/>
        <w:t>ВВЕДЕНИЕ</w:t>
      </w:r>
    </w:p>
    <w:p w:rsidR="00E10666" w:rsidRDefault="00E10666" w:rsidP="00961B1A">
      <w:pPr>
        <w:pStyle w:val="22"/>
        <w:shd w:val="clear" w:color="auto" w:fill="auto"/>
        <w:spacing w:line="240" w:lineRule="auto"/>
        <w:ind w:firstLine="709"/>
        <w:jc w:val="both"/>
        <w:rPr>
          <w:color w:val="000000"/>
          <w:sz w:val="32"/>
          <w:szCs w:val="32"/>
        </w:rPr>
      </w:pPr>
    </w:p>
    <w:p w:rsidR="005A42B6" w:rsidRPr="0087733C" w:rsidRDefault="005A42B6" w:rsidP="00961B1A">
      <w:pPr>
        <w:pStyle w:val="22"/>
        <w:shd w:val="clear" w:color="auto" w:fill="auto"/>
        <w:spacing w:line="240" w:lineRule="auto"/>
        <w:ind w:firstLine="709"/>
        <w:jc w:val="both"/>
        <w:rPr>
          <w:color w:val="000000"/>
          <w:sz w:val="32"/>
          <w:szCs w:val="32"/>
        </w:rPr>
      </w:pPr>
    </w:p>
    <w:p w:rsidR="00834AF5" w:rsidRPr="00834AF5" w:rsidRDefault="007677F2" w:rsidP="00961B1A">
      <w:pPr>
        <w:spacing w:after="0" w:line="240" w:lineRule="auto"/>
        <w:ind w:firstLine="709"/>
        <w:jc w:val="both"/>
        <w:rPr>
          <w:rFonts w:ascii="Times New Roman" w:hAnsi="Times New Roman" w:cs="Times New Roman"/>
          <w:sz w:val="31"/>
          <w:szCs w:val="31"/>
        </w:rPr>
      </w:pPr>
      <w:r w:rsidRPr="007871EB">
        <w:rPr>
          <w:rFonts w:ascii="Times New Roman" w:hAnsi="Times New Roman" w:cs="Times New Roman"/>
          <w:sz w:val="31"/>
          <w:szCs w:val="31"/>
        </w:rPr>
        <w:t>В современном мире биотехнология охватывает широкий круг исследований: от генетической, молекулярной инженерии до биоинженерии. В широ</w:t>
      </w:r>
      <w:r w:rsidR="007972A1">
        <w:rPr>
          <w:rFonts w:ascii="Times New Roman" w:hAnsi="Times New Roman" w:cs="Times New Roman"/>
          <w:sz w:val="31"/>
          <w:szCs w:val="31"/>
        </w:rPr>
        <w:t>ком контексте,  эта наука целена</w:t>
      </w:r>
      <w:r w:rsidRPr="007871EB">
        <w:rPr>
          <w:rFonts w:ascii="Times New Roman" w:hAnsi="Times New Roman" w:cs="Times New Roman"/>
          <w:sz w:val="31"/>
          <w:szCs w:val="31"/>
        </w:rPr>
        <w:t xml:space="preserve">правленно использует биологические системы. </w:t>
      </w:r>
    </w:p>
    <w:p w:rsidR="002739A1" w:rsidRDefault="00834AF5" w:rsidP="00961B1A">
      <w:pPr>
        <w:spacing w:after="0" w:line="240" w:lineRule="auto"/>
        <w:ind w:firstLine="709"/>
        <w:jc w:val="both"/>
        <w:rPr>
          <w:rFonts w:ascii="Times New Roman" w:hAnsi="Times New Roman" w:cs="Times New Roman"/>
          <w:sz w:val="31"/>
          <w:szCs w:val="31"/>
        </w:rPr>
      </w:pPr>
      <w:r>
        <w:rPr>
          <w:rFonts w:ascii="Times New Roman" w:hAnsi="Times New Roman" w:cs="Times New Roman"/>
          <w:sz w:val="31"/>
          <w:szCs w:val="31"/>
        </w:rPr>
        <w:t>Развитие биотехнологии приводит к применению и совершенствованию новых подходов в различных отраслях. Одним из таких направления является б</w:t>
      </w:r>
      <w:r w:rsidR="007677F2" w:rsidRPr="007871EB">
        <w:rPr>
          <w:rFonts w:ascii="Times New Roman" w:hAnsi="Times New Roman" w:cs="Times New Roman"/>
          <w:sz w:val="31"/>
          <w:szCs w:val="31"/>
        </w:rPr>
        <w:t>и</w:t>
      </w:r>
      <w:r w:rsidR="002739A1">
        <w:rPr>
          <w:rFonts w:ascii="Times New Roman" w:hAnsi="Times New Roman" w:cs="Times New Roman"/>
          <w:sz w:val="31"/>
          <w:szCs w:val="31"/>
        </w:rPr>
        <w:t>ологическая инженерия направленная</w:t>
      </w:r>
      <w:r w:rsidR="007677F2" w:rsidRPr="007871EB">
        <w:rPr>
          <w:rFonts w:ascii="Times New Roman" w:hAnsi="Times New Roman" w:cs="Times New Roman"/>
          <w:sz w:val="31"/>
          <w:szCs w:val="31"/>
        </w:rPr>
        <w:t xml:space="preserve"> на изменение </w:t>
      </w:r>
      <w:r w:rsidR="00645389" w:rsidRPr="007871EB">
        <w:rPr>
          <w:rFonts w:ascii="Times New Roman" w:hAnsi="Times New Roman" w:cs="Times New Roman"/>
          <w:sz w:val="31"/>
          <w:szCs w:val="31"/>
        </w:rPr>
        <w:t xml:space="preserve">разных </w:t>
      </w:r>
      <w:r w:rsidR="007677F2" w:rsidRPr="007871EB">
        <w:rPr>
          <w:rFonts w:ascii="Times New Roman" w:hAnsi="Times New Roman" w:cs="Times New Roman"/>
          <w:sz w:val="31"/>
          <w:szCs w:val="31"/>
        </w:rPr>
        <w:t xml:space="preserve">живых организмов. </w:t>
      </w:r>
    </w:p>
    <w:p w:rsidR="007677F2" w:rsidRPr="007871EB" w:rsidRDefault="007677F2" w:rsidP="00961B1A">
      <w:pPr>
        <w:spacing w:after="0" w:line="240" w:lineRule="auto"/>
        <w:ind w:firstLine="709"/>
        <w:jc w:val="both"/>
        <w:rPr>
          <w:rFonts w:ascii="Times New Roman" w:hAnsi="Times New Roman" w:cs="Times New Roman"/>
          <w:sz w:val="31"/>
          <w:szCs w:val="31"/>
        </w:rPr>
      </w:pPr>
      <w:r w:rsidRPr="007871EB">
        <w:rPr>
          <w:rFonts w:ascii="Times New Roman" w:hAnsi="Times New Roman" w:cs="Times New Roman"/>
          <w:sz w:val="31"/>
          <w:szCs w:val="31"/>
        </w:rPr>
        <w:t xml:space="preserve">Ученые изучают живые системы и находят, как </w:t>
      </w:r>
      <w:r w:rsidR="002739A1">
        <w:rPr>
          <w:rFonts w:ascii="Times New Roman" w:hAnsi="Times New Roman" w:cs="Times New Roman"/>
          <w:sz w:val="31"/>
          <w:szCs w:val="31"/>
        </w:rPr>
        <w:t xml:space="preserve">можно </w:t>
      </w:r>
      <w:r w:rsidRPr="007871EB">
        <w:rPr>
          <w:rFonts w:ascii="Times New Roman" w:hAnsi="Times New Roman" w:cs="Times New Roman"/>
          <w:sz w:val="31"/>
          <w:szCs w:val="31"/>
        </w:rPr>
        <w:t xml:space="preserve">с помощью передовых технологий решить множество проблем - от медицинских до экологических. Поэтому сфера применения биоинженерных методов довольно широка. </w:t>
      </w:r>
    </w:p>
    <w:p w:rsidR="002666B5" w:rsidRPr="00F87500" w:rsidRDefault="00834AF5" w:rsidP="00961B1A">
      <w:pPr>
        <w:spacing w:after="0" w:line="240" w:lineRule="auto"/>
        <w:ind w:firstLine="709"/>
        <w:jc w:val="both"/>
        <w:rPr>
          <w:rFonts w:ascii="Times New Roman" w:hAnsi="Times New Roman" w:cs="Times New Roman"/>
          <w:sz w:val="31"/>
          <w:szCs w:val="31"/>
        </w:rPr>
      </w:pPr>
      <w:r>
        <w:rPr>
          <w:rFonts w:ascii="Times New Roman" w:hAnsi="Times New Roman" w:cs="Times New Roman"/>
          <w:sz w:val="31"/>
          <w:szCs w:val="31"/>
        </w:rPr>
        <w:t xml:space="preserve">Согласно  данным </w:t>
      </w:r>
      <w:hyperlink r:id="rId8" w:history="1">
        <w:r w:rsidR="001537FD" w:rsidRPr="00B80128">
          <w:rPr>
            <w:rStyle w:val="af5"/>
            <w:rFonts w:ascii="Times New Roman" w:hAnsi="Times New Roman" w:cs="Times New Roman"/>
            <w:sz w:val="32"/>
            <w:szCs w:val="32"/>
            <w:shd w:val="clear" w:color="auto" w:fill="FFFFFF"/>
            <w:lang w:val="en-US"/>
          </w:rPr>
          <w:t>http</w:t>
        </w:r>
        <w:r w:rsidR="001537FD" w:rsidRPr="00B80128">
          <w:rPr>
            <w:rStyle w:val="af5"/>
            <w:rFonts w:ascii="Times New Roman" w:hAnsi="Times New Roman" w:cs="Times New Roman"/>
            <w:sz w:val="32"/>
            <w:szCs w:val="32"/>
            <w:shd w:val="clear" w:color="auto" w:fill="FFFFFF"/>
          </w:rPr>
          <w:t>://</w:t>
        </w:r>
        <w:r w:rsidR="001537FD" w:rsidRPr="00B80128">
          <w:rPr>
            <w:rStyle w:val="af5"/>
            <w:rFonts w:ascii="Times New Roman" w:hAnsi="Times New Roman" w:cs="Times New Roman"/>
            <w:sz w:val="32"/>
            <w:szCs w:val="32"/>
            <w:shd w:val="clear" w:color="auto" w:fill="FFFFFF"/>
            <w:lang w:val="en-US"/>
          </w:rPr>
          <w:t>elibrary</w:t>
        </w:r>
        <w:r w:rsidR="001537FD" w:rsidRPr="00B80128">
          <w:rPr>
            <w:rStyle w:val="af5"/>
            <w:rFonts w:ascii="Times New Roman" w:hAnsi="Times New Roman" w:cs="Times New Roman"/>
            <w:sz w:val="32"/>
            <w:szCs w:val="32"/>
            <w:shd w:val="clear" w:color="auto" w:fill="FFFFFF"/>
          </w:rPr>
          <w:t>.</w:t>
        </w:r>
        <w:r w:rsidR="001537FD" w:rsidRPr="00B80128">
          <w:rPr>
            <w:rStyle w:val="af5"/>
            <w:rFonts w:ascii="Times New Roman" w:hAnsi="Times New Roman" w:cs="Times New Roman"/>
            <w:sz w:val="32"/>
            <w:szCs w:val="32"/>
            <w:shd w:val="clear" w:color="auto" w:fill="FFFFFF"/>
            <w:lang w:val="en-US"/>
          </w:rPr>
          <w:t>ru</w:t>
        </w:r>
        <w:r w:rsidR="001537FD" w:rsidRPr="00B80128">
          <w:rPr>
            <w:rStyle w:val="af5"/>
            <w:rFonts w:ascii="Times New Roman" w:hAnsi="Times New Roman" w:cs="Times New Roman"/>
            <w:sz w:val="32"/>
            <w:szCs w:val="32"/>
            <w:shd w:val="clear" w:color="auto" w:fill="FFFFFF"/>
          </w:rPr>
          <w:t>/</w:t>
        </w:r>
        <w:r w:rsidR="001537FD" w:rsidRPr="00B80128">
          <w:rPr>
            <w:rStyle w:val="af5"/>
            <w:rFonts w:ascii="Times New Roman" w:hAnsi="Times New Roman" w:cs="Times New Roman"/>
            <w:sz w:val="32"/>
            <w:szCs w:val="32"/>
            <w:shd w:val="clear" w:color="auto" w:fill="FFFFFF"/>
            <w:lang w:val="en-US"/>
          </w:rPr>
          <w:t>item</w:t>
        </w:r>
        <w:r w:rsidR="001537FD" w:rsidRPr="00B80128">
          <w:rPr>
            <w:rStyle w:val="af5"/>
            <w:rFonts w:ascii="Times New Roman" w:hAnsi="Times New Roman" w:cs="Times New Roman"/>
            <w:sz w:val="32"/>
            <w:szCs w:val="32"/>
            <w:shd w:val="clear" w:color="auto" w:fill="FFFFFF"/>
          </w:rPr>
          <w:t>.</w:t>
        </w:r>
        <w:r w:rsidR="001537FD" w:rsidRPr="00B80128">
          <w:rPr>
            <w:rStyle w:val="af5"/>
            <w:rFonts w:ascii="Times New Roman" w:hAnsi="Times New Roman" w:cs="Times New Roman"/>
            <w:sz w:val="32"/>
            <w:szCs w:val="32"/>
            <w:shd w:val="clear" w:color="auto" w:fill="FFFFFF"/>
            <w:lang w:val="en-US"/>
          </w:rPr>
          <w:t>as</w:t>
        </w:r>
        <w:r w:rsidR="001537FD" w:rsidRPr="00B80128">
          <w:rPr>
            <w:rStyle w:val="af5"/>
            <w:rFonts w:ascii="Times New Roman" w:hAnsi="Times New Roman" w:cs="Times New Roman"/>
            <w:sz w:val="32"/>
            <w:szCs w:val="32"/>
            <w:shd w:val="clear" w:color="auto" w:fill="FFFFFF"/>
          </w:rPr>
          <w:t xml:space="preserve"> </w:t>
        </w:r>
        <w:r w:rsidR="001537FD" w:rsidRPr="00B80128">
          <w:rPr>
            <w:rStyle w:val="af5"/>
            <w:rFonts w:ascii="Times New Roman" w:hAnsi="Times New Roman" w:cs="Times New Roman"/>
            <w:sz w:val="32"/>
            <w:szCs w:val="32"/>
            <w:shd w:val="clear" w:color="auto" w:fill="FFFFFF"/>
            <w:lang w:val="en-US"/>
          </w:rPr>
          <w:t>p</w:t>
        </w:r>
      </w:hyperlink>
      <w:r w:rsidR="001537FD">
        <w:rPr>
          <w:rFonts w:ascii="Times New Roman" w:hAnsi="Times New Roman" w:cs="Times New Roman"/>
          <w:sz w:val="32"/>
          <w:szCs w:val="32"/>
          <w:shd w:val="clear" w:color="auto" w:fill="FFFFFF"/>
        </w:rPr>
        <w:t xml:space="preserve"> </w:t>
      </w:r>
      <w:r w:rsidR="00511782" w:rsidRPr="00BB52F5">
        <w:rPr>
          <w:rFonts w:ascii="Times New Roman" w:hAnsi="Times New Roman" w:cs="Times New Roman"/>
          <w:sz w:val="31"/>
          <w:szCs w:val="31"/>
        </w:rPr>
        <w:t xml:space="preserve">биоинженерия </w:t>
      </w:r>
      <w:r>
        <w:rPr>
          <w:rFonts w:ascii="Times New Roman" w:hAnsi="Times New Roman" w:cs="Times New Roman"/>
          <w:sz w:val="31"/>
          <w:szCs w:val="31"/>
        </w:rPr>
        <w:t xml:space="preserve">(англ. </w:t>
      </w:r>
      <w:r>
        <w:rPr>
          <w:rFonts w:ascii="Times New Roman" w:hAnsi="Times New Roman" w:cs="Times New Roman"/>
          <w:sz w:val="31"/>
          <w:szCs w:val="31"/>
          <w:lang w:val="en-US"/>
        </w:rPr>
        <w:t>bioengeneering</w:t>
      </w:r>
      <w:r w:rsidRPr="00834AF5">
        <w:rPr>
          <w:rFonts w:ascii="Times New Roman" w:hAnsi="Times New Roman" w:cs="Times New Roman"/>
          <w:sz w:val="31"/>
          <w:szCs w:val="31"/>
        </w:rPr>
        <w:t>)</w:t>
      </w:r>
      <w:r w:rsidR="001537FD">
        <w:rPr>
          <w:rFonts w:ascii="Times New Roman" w:hAnsi="Times New Roman" w:cs="Times New Roman"/>
          <w:sz w:val="31"/>
          <w:szCs w:val="31"/>
        </w:rPr>
        <w:t xml:space="preserve"> </w:t>
      </w:r>
      <w:r w:rsidR="00AD7D19" w:rsidRPr="00BB52F5">
        <w:rPr>
          <w:rFonts w:ascii="Times New Roman" w:hAnsi="Times New Roman" w:cs="Times New Roman"/>
          <w:sz w:val="31"/>
          <w:szCs w:val="31"/>
        </w:rPr>
        <w:t xml:space="preserve">рассматривается </w:t>
      </w:r>
      <w:r w:rsidR="007972A1">
        <w:rPr>
          <w:rFonts w:ascii="Times New Roman" w:hAnsi="Times New Roman" w:cs="Times New Roman"/>
          <w:sz w:val="31"/>
          <w:szCs w:val="31"/>
        </w:rPr>
        <w:t>как одно</w:t>
      </w:r>
      <w:r w:rsidR="00511782" w:rsidRPr="00BB52F5">
        <w:rPr>
          <w:rFonts w:ascii="Times New Roman" w:hAnsi="Times New Roman" w:cs="Times New Roman"/>
          <w:sz w:val="31"/>
          <w:szCs w:val="31"/>
        </w:rPr>
        <w:t xml:space="preserve"> из </w:t>
      </w:r>
      <w:r>
        <w:rPr>
          <w:rFonts w:ascii="Times New Roman" w:hAnsi="Times New Roman" w:cs="Times New Roman"/>
          <w:sz w:val="31"/>
          <w:szCs w:val="31"/>
        </w:rPr>
        <w:t xml:space="preserve">современных </w:t>
      </w:r>
      <w:r w:rsidR="00511782" w:rsidRPr="00BB52F5">
        <w:rPr>
          <w:rFonts w:ascii="Times New Roman" w:hAnsi="Times New Roman" w:cs="Times New Roman"/>
          <w:sz w:val="31"/>
          <w:szCs w:val="31"/>
        </w:rPr>
        <w:t>направлений</w:t>
      </w:r>
      <w:r w:rsidR="00AD7D19" w:rsidRPr="00BB52F5">
        <w:rPr>
          <w:rFonts w:ascii="Times New Roman" w:hAnsi="Times New Roman" w:cs="Times New Roman"/>
          <w:sz w:val="31"/>
          <w:szCs w:val="31"/>
        </w:rPr>
        <w:t xml:space="preserve"> науки и техники, применяющее</w:t>
      </w:r>
      <w:r w:rsidR="00511782" w:rsidRPr="00BB52F5">
        <w:rPr>
          <w:rFonts w:ascii="Times New Roman" w:hAnsi="Times New Roman" w:cs="Times New Roman"/>
          <w:sz w:val="31"/>
          <w:szCs w:val="31"/>
        </w:rPr>
        <w:t xml:space="preserve"> принципы </w:t>
      </w:r>
      <w:r w:rsidR="00410CFF">
        <w:rPr>
          <w:rFonts w:ascii="Times New Roman" w:hAnsi="Times New Roman" w:cs="Times New Roman"/>
          <w:sz w:val="31"/>
          <w:szCs w:val="31"/>
        </w:rPr>
        <w:t>генной инженерии,</w:t>
      </w:r>
      <w:r w:rsidR="00511782" w:rsidRPr="00BB52F5">
        <w:rPr>
          <w:rFonts w:ascii="Times New Roman" w:hAnsi="Times New Roman" w:cs="Times New Roman"/>
          <w:sz w:val="31"/>
          <w:szCs w:val="31"/>
        </w:rPr>
        <w:t>проектирования</w:t>
      </w:r>
      <w:r w:rsidR="00410CFF">
        <w:rPr>
          <w:rFonts w:ascii="Times New Roman" w:hAnsi="Times New Roman" w:cs="Times New Roman"/>
          <w:sz w:val="31"/>
          <w:szCs w:val="31"/>
        </w:rPr>
        <w:t>, с использование компьютерных технологии, что позволяет совершенствовать свойства биологических объектов и систем.</w:t>
      </w:r>
    </w:p>
    <w:p w:rsidR="001537FD" w:rsidRDefault="00410CFF" w:rsidP="00961B1A">
      <w:pPr>
        <w:spacing w:after="0" w:line="240" w:lineRule="auto"/>
        <w:ind w:firstLine="709"/>
        <w:jc w:val="both"/>
        <w:rPr>
          <w:rFonts w:ascii="Times New Roman" w:hAnsi="Times New Roman" w:cs="Times New Roman"/>
          <w:sz w:val="32"/>
          <w:szCs w:val="32"/>
          <w:shd w:val="clear" w:color="auto" w:fill="FFFFFF"/>
        </w:rPr>
      </w:pPr>
      <w:r>
        <w:rPr>
          <w:rFonts w:ascii="Times New Roman" w:hAnsi="Times New Roman" w:cs="Times New Roman"/>
          <w:sz w:val="31"/>
          <w:szCs w:val="31"/>
        </w:rPr>
        <w:t>П</w:t>
      </w:r>
      <w:r w:rsidRPr="00490B3E">
        <w:rPr>
          <w:rFonts w:ascii="Times New Roman" w:hAnsi="Times New Roman" w:cs="Times New Roman"/>
          <w:sz w:val="31"/>
          <w:szCs w:val="31"/>
        </w:rPr>
        <w:t>рименение понятий биоинженерии и методов связанных с наукой о живых организмах, которые тесно связаны</w:t>
      </w:r>
      <w:r>
        <w:rPr>
          <w:rFonts w:ascii="Times New Roman" w:hAnsi="Times New Roman" w:cs="Times New Roman"/>
          <w:sz w:val="31"/>
          <w:szCs w:val="31"/>
        </w:rPr>
        <w:t xml:space="preserve"> с использованием методов </w:t>
      </w:r>
      <w:r w:rsidRPr="00490B3E">
        <w:rPr>
          <w:rFonts w:ascii="Times New Roman" w:hAnsi="Times New Roman" w:cs="Times New Roman"/>
          <w:sz w:val="31"/>
          <w:szCs w:val="31"/>
        </w:rPr>
        <w:t xml:space="preserve"> инженерно</w:t>
      </w:r>
      <w:r>
        <w:rPr>
          <w:rFonts w:ascii="Times New Roman" w:hAnsi="Times New Roman" w:cs="Times New Roman"/>
          <w:sz w:val="31"/>
          <w:szCs w:val="31"/>
        </w:rPr>
        <w:t xml:space="preserve">го дела, что поможет решить </w:t>
      </w:r>
      <w:r w:rsidR="00CA45D9" w:rsidRPr="00490B3E">
        <w:rPr>
          <w:rFonts w:ascii="Times New Roman" w:hAnsi="Times New Roman" w:cs="Times New Roman"/>
          <w:sz w:val="31"/>
          <w:szCs w:val="31"/>
        </w:rPr>
        <w:t>актуальны</w:t>
      </w:r>
      <w:r>
        <w:rPr>
          <w:rFonts w:ascii="Times New Roman" w:hAnsi="Times New Roman" w:cs="Times New Roman"/>
          <w:sz w:val="31"/>
          <w:szCs w:val="31"/>
        </w:rPr>
        <w:t>е</w:t>
      </w:r>
      <w:r w:rsidR="00CA45D9" w:rsidRPr="00490B3E">
        <w:rPr>
          <w:rFonts w:ascii="Times New Roman" w:hAnsi="Times New Roman" w:cs="Times New Roman"/>
          <w:sz w:val="31"/>
          <w:szCs w:val="31"/>
        </w:rPr>
        <w:t xml:space="preserve"> проблем</w:t>
      </w:r>
      <w:r>
        <w:rPr>
          <w:rFonts w:ascii="Times New Roman" w:hAnsi="Times New Roman" w:cs="Times New Roman"/>
          <w:sz w:val="31"/>
          <w:szCs w:val="31"/>
        </w:rPr>
        <w:t xml:space="preserve">ы </w:t>
      </w:r>
      <w:r w:rsidR="00490DFB">
        <w:rPr>
          <w:rFonts w:ascii="Times New Roman" w:hAnsi="Times New Roman" w:cs="Times New Roman"/>
          <w:sz w:val="31"/>
          <w:szCs w:val="31"/>
        </w:rPr>
        <w:t xml:space="preserve">биотехнологической </w:t>
      </w:r>
      <w:r w:rsidR="00B06722">
        <w:rPr>
          <w:rFonts w:ascii="Times New Roman" w:hAnsi="Times New Roman" w:cs="Times New Roman"/>
          <w:sz w:val="31"/>
          <w:szCs w:val="31"/>
        </w:rPr>
        <w:t xml:space="preserve">отрасли </w:t>
      </w:r>
      <w:r w:rsidR="001537FD">
        <w:rPr>
          <w:rFonts w:ascii="Times New Roman" w:hAnsi="Times New Roman" w:cs="Times New Roman"/>
          <w:sz w:val="32"/>
          <w:szCs w:val="32"/>
        </w:rPr>
        <w:t xml:space="preserve"> </w:t>
      </w:r>
      <w:hyperlink r:id="rId9" w:history="1">
        <w:r w:rsidR="001537FD" w:rsidRPr="00B80128">
          <w:rPr>
            <w:rStyle w:val="af5"/>
            <w:rFonts w:ascii="Times New Roman" w:hAnsi="Times New Roman" w:cs="Times New Roman"/>
            <w:sz w:val="32"/>
            <w:szCs w:val="32"/>
            <w:shd w:val="clear" w:color="auto" w:fill="FFFFFF"/>
            <w:lang w:val="en-US"/>
          </w:rPr>
          <w:t>http</w:t>
        </w:r>
        <w:r w:rsidR="001537FD" w:rsidRPr="00B80128">
          <w:rPr>
            <w:rStyle w:val="af5"/>
            <w:rFonts w:ascii="Times New Roman" w:hAnsi="Times New Roman" w:cs="Times New Roman"/>
            <w:sz w:val="32"/>
            <w:szCs w:val="32"/>
            <w:shd w:val="clear" w:color="auto" w:fill="FFFFFF"/>
          </w:rPr>
          <w:t>://</w:t>
        </w:r>
        <w:r w:rsidR="001537FD" w:rsidRPr="00B80128">
          <w:rPr>
            <w:rStyle w:val="af5"/>
            <w:rFonts w:ascii="Times New Roman" w:hAnsi="Times New Roman" w:cs="Times New Roman"/>
            <w:sz w:val="32"/>
            <w:szCs w:val="32"/>
            <w:shd w:val="clear" w:color="auto" w:fill="FFFFFF"/>
            <w:lang w:val="en-US"/>
          </w:rPr>
          <w:t>elibrary</w:t>
        </w:r>
        <w:r w:rsidR="001537FD" w:rsidRPr="00B80128">
          <w:rPr>
            <w:rStyle w:val="af5"/>
            <w:rFonts w:ascii="Times New Roman" w:hAnsi="Times New Roman" w:cs="Times New Roman"/>
            <w:sz w:val="32"/>
            <w:szCs w:val="32"/>
            <w:shd w:val="clear" w:color="auto" w:fill="FFFFFF"/>
          </w:rPr>
          <w:t>.</w:t>
        </w:r>
        <w:r w:rsidR="001537FD" w:rsidRPr="00B80128">
          <w:rPr>
            <w:rStyle w:val="af5"/>
            <w:rFonts w:ascii="Times New Roman" w:hAnsi="Times New Roman" w:cs="Times New Roman"/>
            <w:sz w:val="32"/>
            <w:szCs w:val="32"/>
            <w:shd w:val="clear" w:color="auto" w:fill="FFFFFF"/>
            <w:lang w:val="en-US"/>
          </w:rPr>
          <w:t>ru</w:t>
        </w:r>
        <w:r w:rsidR="001537FD" w:rsidRPr="00B80128">
          <w:rPr>
            <w:rStyle w:val="af5"/>
            <w:rFonts w:ascii="Times New Roman" w:hAnsi="Times New Roman" w:cs="Times New Roman"/>
            <w:sz w:val="32"/>
            <w:szCs w:val="32"/>
            <w:shd w:val="clear" w:color="auto" w:fill="FFFFFF"/>
          </w:rPr>
          <w:t>/</w:t>
        </w:r>
        <w:r w:rsidR="001537FD" w:rsidRPr="00B80128">
          <w:rPr>
            <w:rStyle w:val="af5"/>
            <w:rFonts w:ascii="Times New Roman" w:hAnsi="Times New Roman" w:cs="Times New Roman"/>
            <w:sz w:val="32"/>
            <w:szCs w:val="32"/>
            <w:shd w:val="clear" w:color="auto" w:fill="FFFFFF"/>
            <w:lang w:val="en-US"/>
          </w:rPr>
          <w:t>item</w:t>
        </w:r>
        <w:r w:rsidR="001537FD" w:rsidRPr="00B80128">
          <w:rPr>
            <w:rStyle w:val="af5"/>
            <w:rFonts w:ascii="Times New Roman" w:hAnsi="Times New Roman" w:cs="Times New Roman"/>
            <w:sz w:val="32"/>
            <w:szCs w:val="32"/>
            <w:shd w:val="clear" w:color="auto" w:fill="FFFFFF"/>
          </w:rPr>
          <w:t>.</w:t>
        </w:r>
        <w:r w:rsidR="001537FD" w:rsidRPr="00B80128">
          <w:rPr>
            <w:rStyle w:val="af5"/>
            <w:rFonts w:ascii="Times New Roman" w:hAnsi="Times New Roman" w:cs="Times New Roman"/>
            <w:sz w:val="32"/>
            <w:szCs w:val="32"/>
            <w:shd w:val="clear" w:color="auto" w:fill="FFFFFF"/>
            <w:lang w:val="en-US"/>
          </w:rPr>
          <w:t>as</w:t>
        </w:r>
        <w:r w:rsidR="001537FD" w:rsidRPr="00B80128">
          <w:rPr>
            <w:rStyle w:val="af5"/>
            <w:rFonts w:ascii="Times New Roman" w:hAnsi="Times New Roman" w:cs="Times New Roman"/>
            <w:sz w:val="32"/>
            <w:szCs w:val="32"/>
            <w:shd w:val="clear" w:color="auto" w:fill="FFFFFF"/>
          </w:rPr>
          <w:t xml:space="preserve"> </w:t>
        </w:r>
        <w:r w:rsidR="001537FD" w:rsidRPr="00B80128">
          <w:rPr>
            <w:rStyle w:val="af5"/>
            <w:rFonts w:ascii="Times New Roman" w:hAnsi="Times New Roman" w:cs="Times New Roman"/>
            <w:sz w:val="32"/>
            <w:szCs w:val="32"/>
            <w:shd w:val="clear" w:color="auto" w:fill="FFFFFF"/>
            <w:lang w:val="en-US"/>
          </w:rPr>
          <w:t>p</w:t>
        </w:r>
      </w:hyperlink>
    </w:p>
    <w:p w:rsidR="00B06722" w:rsidRPr="00F34868" w:rsidRDefault="001537FD"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shd w:val="clear" w:color="auto" w:fill="FFFFFF"/>
        </w:rPr>
        <w:t>О</w:t>
      </w:r>
      <w:r w:rsidR="0038626D" w:rsidRPr="0038626D">
        <w:rPr>
          <w:rFonts w:ascii="Times New Roman" w:hAnsi="Times New Roman" w:cs="Times New Roman"/>
          <w:sz w:val="31"/>
          <w:szCs w:val="31"/>
        </w:rPr>
        <w:t>дним</w:t>
      </w:r>
      <w:r>
        <w:rPr>
          <w:rFonts w:ascii="Times New Roman" w:hAnsi="Times New Roman" w:cs="Times New Roman"/>
          <w:sz w:val="31"/>
          <w:szCs w:val="31"/>
        </w:rPr>
        <w:t xml:space="preserve"> </w:t>
      </w:r>
      <w:r w:rsidR="006A3D05" w:rsidRPr="0038626D">
        <w:rPr>
          <w:rFonts w:ascii="Times New Roman" w:hAnsi="Times New Roman" w:cs="Times New Roman"/>
          <w:sz w:val="31"/>
          <w:szCs w:val="31"/>
        </w:rPr>
        <w:t>из</w:t>
      </w:r>
      <w:r>
        <w:rPr>
          <w:rFonts w:ascii="Times New Roman" w:hAnsi="Times New Roman" w:cs="Times New Roman"/>
          <w:sz w:val="31"/>
          <w:szCs w:val="31"/>
        </w:rPr>
        <w:t xml:space="preserve"> </w:t>
      </w:r>
      <w:r w:rsidR="0038626D">
        <w:rPr>
          <w:rFonts w:ascii="Times New Roman" w:hAnsi="Times New Roman" w:cs="Times New Roman"/>
          <w:sz w:val="31"/>
          <w:szCs w:val="31"/>
        </w:rPr>
        <w:t>быстро развивающим</w:t>
      </w:r>
      <w:r w:rsidR="0038626D" w:rsidRPr="0038626D">
        <w:rPr>
          <w:rFonts w:ascii="Times New Roman" w:hAnsi="Times New Roman" w:cs="Times New Roman"/>
          <w:sz w:val="31"/>
          <w:szCs w:val="31"/>
        </w:rPr>
        <w:t>ся направлением</w:t>
      </w:r>
      <w:r w:rsidR="006A3D05" w:rsidRPr="0038626D">
        <w:rPr>
          <w:rFonts w:ascii="Times New Roman" w:hAnsi="Times New Roman" w:cs="Times New Roman"/>
          <w:sz w:val="31"/>
          <w:szCs w:val="31"/>
        </w:rPr>
        <w:t xml:space="preserve"> биологической инженерии, </w:t>
      </w:r>
      <w:r w:rsidR="0038626D" w:rsidRPr="0038626D">
        <w:rPr>
          <w:rFonts w:ascii="Times New Roman" w:hAnsi="Times New Roman" w:cs="Times New Roman"/>
          <w:sz w:val="31"/>
          <w:szCs w:val="31"/>
        </w:rPr>
        <w:t xml:space="preserve">является  </w:t>
      </w:r>
      <w:r w:rsidR="006A3D05" w:rsidRPr="0038626D">
        <w:rPr>
          <w:rFonts w:ascii="Times New Roman" w:hAnsi="Times New Roman" w:cs="Times New Roman"/>
          <w:sz w:val="31"/>
          <w:szCs w:val="31"/>
        </w:rPr>
        <w:t>использование  сферы</w:t>
      </w:r>
      <w:r w:rsidR="00CA45D9" w:rsidRPr="0038626D">
        <w:rPr>
          <w:rFonts w:ascii="Times New Roman" w:hAnsi="Times New Roman" w:cs="Times New Roman"/>
          <w:sz w:val="31"/>
          <w:szCs w:val="31"/>
        </w:rPr>
        <w:t xml:space="preserve"> молек</w:t>
      </w:r>
      <w:r w:rsidR="00490DFB" w:rsidRPr="0038626D">
        <w:rPr>
          <w:rFonts w:ascii="Times New Roman" w:hAnsi="Times New Roman" w:cs="Times New Roman"/>
          <w:sz w:val="31"/>
          <w:szCs w:val="31"/>
        </w:rPr>
        <w:t>улярной биологии</w:t>
      </w:r>
      <w:r w:rsidR="006A3D05" w:rsidRPr="0038626D">
        <w:rPr>
          <w:rFonts w:ascii="Times New Roman" w:hAnsi="Times New Roman" w:cs="Times New Roman"/>
          <w:sz w:val="31"/>
          <w:szCs w:val="31"/>
        </w:rPr>
        <w:t>, с целью</w:t>
      </w:r>
      <w:r>
        <w:rPr>
          <w:rFonts w:ascii="Times New Roman" w:hAnsi="Times New Roman" w:cs="Times New Roman"/>
          <w:sz w:val="31"/>
          <w:szCs w:val="31"/>
        </w:rPr>
        <w:t xml:space="preserve"> </w:t>
      </w:r>
      <w:r w:rsidR="0038626D" w:rsidRPr="0038626D">
        <w:rPr>
          <w:rFonts w:ascii="Times New Roman" w:hAnsi="Times New Roman" w:cs="Times New Roman"/>
          <w:sz w:val="31"/>
          <w:szCs w:val="31"/>
        </w:rPr>
        <w:t xml:space="preserve">совершенствования методов </w:t>
      </w:r>
      <w:r w:rsidR="00CA45D9" w:rsidRPr="0038626D">
        <w:rPr>
          <w:rFonts w:ascii="Times New Roman" w:hAnsi="Times New Roman" w:cs="Times New Roman"/>
          <w:sz w:val="31"/>
          <w:szCs w:val="31"/>
        </w:rPr>
        <w:t xml:space="preserve">развития </w:t>
      </w:r>
      <w:r w:rsidR="007972A1" w:rsidRPr="0038626D">
        <w:rPr>
          <w:rFonts w:ascii="Times New Roman" w:hAnsi="Times New Roman" w:cs="Times New Roman"/>
          <w:sz w:val="31"/>
          <w:szCs w:val="31"/>
        </w:rPr>
        <w:t xml:space="preserve">и </w:t>
      </w:r>
      <w:r w:rsidR="00CA45D9" w:rsidRPr="0038626D">
        <w:rPr>
          <w:rFonts w:ascii="Times New Roman" w:hAnsi="Times New Roman" w:cs="Times New Roman"/>
          <w:sz w:val="31"/>
          <w:szCs w:val="31"/>
        </w:rPr>
        <w:t>применения живых организмов</w:t>
      </w:r>
      <w:r w:rsidR="00490DFB" w:rsidRPr="00410CFF">
        <w:rPr>
          <w:rFonts w:ascii="Times New Roman" w:hAnsi="Times New Roman" w:cs="Times New Roman"/>
          <w:color w:val="FF0000"/>
          <w:sz w:val="31"/>
          <w:szCs w:val="31"/>
        </w:rPr>
        <w:t xml:space="preserve">. </w:t>
      </w:r>
      <w:r w:rsidR="00490DFB" w:rsidRPr="0038626D">
        <w:rPr>
          <w:rFonts w:ascii="Times New Roman" w:hAnsi="Times New Roman" w:cs="Times New Roman"/>
          <w:sz w:val="31"/>
          <w:szCs w:val="31"/>
        </w:rPr>
        <w:t>В</w:t>
      </w:r>
      <w:r w:rsidR="0038626D" w:rsidRPr="0038626D">
        <w:rPr>
          <w:rFonts w:ascii="Times New Roman" w:hAnsi="Times New Roman" w:cs="Times New Roman"/>
          <w:sz w:val="31"/>
          <w:szCs w:val="31"/>
        </w:rPr>
        <w:t xml:space="preserve"> этом направлении</w:t>
      </w:r>
      <w:r>
        <w:rPr>
          <w:rFonts w:ascii="Times New Roman" w:hAnsi="Times New Roman" w:cs="Times New Roman"/>
          <w:sz w:val="31"/>
          <w:szCs w:val="31"/>
        </w:rPr>
        <w:t xml:space="preserve"> </w:t>
      </w:r>
      <w:r w:rsidR="0038626D" w:rsidRPr="0038626D">
        <w:rPr>
          <w:rFonts w:ascii="Times New Roman" w:hAnsi="Times New Roman" w:cs="Times New Roman"/>
          <w:sz w:val="31"/>
          <w:szCs w:val="31"/>
        </w:rPr>
        <w:t>также имеет место применения традиционного инженерного</w:t>
      </w:r>
      <w:r>
        <w:rPr>
          <w:rFonts w:ascii="Times New Roman" w:hAnsi="Times New Roman" w:cs="Times New Roman"/>
          <w:sz w:val="31"/>
          <w:szCs w:val="31"/>
        </w:rPr>
        <w:t xml:space="preserve"> </w:t>
      </w:r>
      <w:r w:rsidR="0038626D" w:rsidRPr="0038626D">
        <w:rPr>
          <w:rFonts w:ascii="Times New Roman" w:hAnsi="Times New Roman" w:cs="Times New Roman"/>
          <w:sz w:val="31"/>
          <w:szCs w:val="31"/>
        </w:rPr>
        <w:t>метода, с использованием методов физики и математики</w:t>
      </w:r>
      <w:r w:rsidR="007677F2" w:rsidRPr="0038626D">
        <w:rPr>
          <w:rFonts w:ascii="Times New Roman" w:hAnsi="Times New Roman" w:cs="Times New Roman"/>
          <w:sz w:val="31"/>
          <w:szCs w:val="31"/>
        </w:rPr>
        <w:t xml:space="preserve"> для анализа, проектирования и изготовления неживых инструментов, структур и процесс</w:t>
      </w:r>
      <w:r w:rsidR="002F61C6" w:rsidRPr="0038626D">
        <w:rPr>
          <w:rFonts w:ascii="Times New Roman" w:hAnsi="Times New Roman" w:cs="Times New Roman"/>
          <w:sz w:val="31"/>
          <w:szCs w:val="31"/>
        </w:rPr>
        <w:t>ов</w:t>
      </w:r>
      <w:r>
        <w:rPr>
          <w:rFonts w:ascii="Times New Roman" w:hAnsi="Times New Roman" w:cs="Times New Roman"/>
          <w:sz w:val="31"/>
          <w:szCs w:val="31"/>
        </w:rPr>
        <w:t xml:space="preserve"> </w:t>
      </w:r>
      <w:hyperlink r:id="rId10" w:history="1">
        <w:r w:rsidR="0034601B" w:rsidRPr="00D5663C">
          <w:rPr>
            <w:rStyle w:val="af5"/>
            <w:rFonts w:ascii="Times New Roman" w:hAnsi="Times New Roman" w:cs="Times New Roman"/>
            <w:sz w:val="32"/>
            <w:szCs w:val="32"/>
            <w:shd w:val="clear" w:color="auto" w:fill="FFFFFF"/>
            <w:lang w:val="en-US"/>
          </w:rPr>
          <w:t>http</w:t>
        </w:r>
        <w:r w:rsidR="0034601B" w:rsidRPr="00D5663C">
          <w:rPr>
            <w:rStyle w:val="af5"/>
            <w:rFonts w:ascii="Times New Roman" w:hAnsi="Times New Roman" w:cs="Times New Roman"/>
            <w:sz w:val="32"/>
            <w:szCs w:val="32"/>
            <w:shd w:val="clear" w:color="auto" w:fill="FFFFFF"/>
          </w:rPr>
          <w:t>://</w:t>
        </w:r>
        <w:r w:rsidR="0034601B" w:rsidRPr="00D5663C">
          <w:rPr>
            <w:rStyle w:val="af5"/>
            <w:rFonts w:ascii="Times New Roman" w:hAnsi="Times New Roman" w:cs="Times New Roman"/>
            <w:sz w:val="32"/>
            <w:szCs w:val="32"/>
            <w:shd w:val="clear" w:color="auto" w:fill="FFFFFF"/>
            <w:lang w:val="en-US"/>
          </w:rPr>
          <w:t>elibrary</w:t>
        </w:r>
        <w:r w:rsidR="0034601B" w:rsidRPr="00D5663C">
          <w:rPr>
            <w:rStyle w:val="af5"/>
            <w:rFonts w:ascii="Times New Roman" w:hAnsi="Times New Roman" w:cs="Times New Roman"/>
            <w:sz w:val="32"/>
            <w:szCs w:val="32"/>
            <w:shd w:val="clear" w:color="auto" w:fill="FFFFFF"/>
          </w:rPr>
          <w:t>.</w:t>
        </w:r>
        <w:r w:rsidR="0034601B" w:rsidRPr="00D5663C">
          <w:rPr>
            <w:rStyle w:val="af5"/>
            <w:rFonts w:ascii="Times New Roman" w:hAnsi="Times New Roman" w:cs="Times New Roman"/>
            <w:sz w:val="32"/>
            <w:szCs w:val="32"/>
            <w:shd w:val="clear" w:color="auto" w:fill="FFFFFF"/>
            <w:lang w:val="en-US"/>
          </w:rPr>
          <w:t>ru</w:t>
        </w:r>
        <w:r w:rsidR="0034601B" w:rsidRPr="00D5663C">
          <w:rPr>
            <w:rStyle w:val="af5"/>
            <w:rFonts w:ascii="Times New Roman" w:hAnsi="Times New Roman" w:cs="Times New Roman"/>
            <w:sz w:val="32"/>
            <w:szCs w:val="32"/>
            <w:shd w:val="clear" w:color="auto" w:fill="FFFFFF"/>
          </w:rPr>
          <w:t>/</w:t>
        </w:r>
        <w:r w:rsidR="0034601B" w:rsidRPr="00D5663C">
          <w:rPr>
            <w:rStyle w:val="af5"/>
            <w:rFonts w:ascii="Times New Roman" w:hAnsi="Times New Roman" w:cs="Times New Roman"/>
            <w:sz w:val="32"/>
            <w:szCs w:val="32"/>
            <w:shd w:val="clear" w:color="auto" w:fill="FFFFFF"/>
            <w:lang w:val="en-US"/>
          </w:rPr>
          <w:t>item</w:t>
        </w:r>
        <w:r w:rsidR="0034601B" w:rsidRPr="00D5663C">
          <w:rPr>
            <w:rStyle w:val="af5"/>
            <w:rFonts w:ascii="Times New Roman" w:hAnsi="Times New Roman" w:cs="Times New Roman"/>
            <w:sz w:val="32"/>
            <w:szCs w:val="32"/>
            <w:shd w:val="clear" w:color="auto" w:fill="FFFFFF"/>
          </w:rPr>
          <w:t>.</w:t>
        </w:r>
        <w:r w:rsidR="0034601B" w:rsidRPr="00D5663C">
          <w:rPr>
            <w:rStyle w:val="af5"/>
            <w:rFonts w:ascii="Times New Roman" w:hAnsi="Times New Roman" w:cs="Times New Roman"/>
            <w:sz w:val="32"/>
            <w:szCs w:val="32"/>
            <w:shd w:val="clear" w:color="auto" w:fill="FFFFFF"/>
            <w:lang w:val="en-US"/>
          </w:rPr>
          <w:t>asp</w:t>
        </w:r>
      </w:hyperlink>
    </w:p>
    <w:p w:rsidR="007D402A" w:rsidRDefault="007D402A" w:rsidP="00961B1A">
      <w:pPr>
        <w:spacing w:after="0" w:line="240" w:lineRule="auto"/>
        <w:ind w:firstLine="709"/>
        <w:jc w:val="both"/>
        <w:rPr>
          <w:rFonts w:ascii="Times New Roman" w:hAnsi="Times New Roman" w:cs="Times New Roman"/>
          <w:sz w:val="31"/>
          <w:szCs w:val="31"/>
        </w:rPr>
      </w:pPr>
      <w:r>
        <w:rPr>
          <w:rFonts w:ascii="Times New Roman" w:hAnsi="Times New Roman" w:cs="Times New Roman"/>
          <w:sz w:val="31"/>
          <w:szCs w:val="31"/>
        </w:rPr>
        <w:t xml:space="preserve">Промышленный микробиологический синтез является одним из самых важных областей биологической инженерии. </w:t>
      </w:r>
    </w:p>
    <w:p w:rsidR="0087733C" w:rsidRPr="002F61C6" w:rsidRDefault="00CA45D9" w:rsidP="00961B1A">
      <w:pPr>
        <w:spacing w:after="0" w:line="240" w:lineRule="auto"/>
        <w:ind w:firstLine="709"/>
        <w:jc w:val="both"/>
        <w:rPr>
          <w:rFonts w:ascii="Times New Roman" w:hAnsi="Times New Roman" w:cs="Times New Roman"/>
          <w:sz w:val="31"/>
          <w:szCs w:val="31"/>
        </w:rPr>
      </w:pPr>
      <w:r w:rsidRPr="00663278">
        <w:rPr>
          <w:rFonts w:ascii="Times New Roman" w:hAnsi="Times New Roman" w:cs="Times New Roman"/>
          <w:sz w:val="31"/>
          <w:szCs w:val="31"/>
        </w:rPr>
        <w:t>Следовательно</w:t>
      </w:r>
      <w:r w:rsidR="0087733C" w:rsidRPr="00663278">
        <w:rPr>
          <w:rFonts w:ascii="Times New Roman" w:hAnsi="Times New Roman" w:cs="Times New Roman"/>
          <w:sz w:val="31"/>
          <w:szCs w:val="31"/>
        </w:rPr>
        <w:t>, перспектив</w:t>
      </w:r>
      <w:r w:rsidR="00490DFB" w:rsidRPr="00663278">
        <w:rPr>
          <w:rFonts w:ascii="Times New Roman" w:hAnsi="Times New Roman" w:cs="Times New Roman"/>
          <w:sz w:val="31"/>
          <w:szCs w:val="31"/>
        </w:rPr>
        <w:t>ы</w:t>
      </w:r>
      <w:r w:rsidR="0087733C" w:rsidRPr="00663278">
        <w:rPr>
          <w:rFonts w:ascii="Times New Roman" w:hAnsi="Times New Roman" w:cs="Times New Roman"/>
          <w:sz w:val="31"/>
          <w:szCs w:val="31"/>
        </w:rPr>
        <w:t xml:space="preserve"> развития биотехнологической отрасл</w:t>
      </w:r>
      <w:r w:rsidR="00490DFB" w:rsidRPr="00663278">
        <w:rPr>
          <w:rFonts w:ascii="Times New Roman" w:hAnsi="Times New Roman" w:cs="Times New Roman"/>
          <w:sz w:val="31"/>
          <w:szCs w:val="31"/>
        </w:rPr>
        <w:t>и</w:t>
      </w:r>
      <w:r w:rsidR="0034601B">
        <w:rPr>
          <w:rFonts w:ascii="Times New Roman" w:hAnsi="Times New Roman" w:cs="Times New Roman"/>
          <w:sz w:val="31"/>
          <w:szCs w:val="31"/>
        </w:rPr>
        <w:t xml:space="preserve"> </w:t>
      </w:r>
      <w:r w:rsidR="00490DFB" w:rsidRPr="00663278">
        <w:rPr>
          <w:rFonts w:ascii="Times New Roman" w:hAnsi="Times New Roman" w:cs="Times New Roman"/>
          <w:sz w:val="31"/>
          <w:szCs w:val="31"/>
        </w:rPr>
        <w:t>на</w:t>
      </w:r>
      <w:r w:rsidR="0034601B">
        <w:rPr>
          <w:rFonts w:ascii="Times New Roman" w:hAnsi="Times New Roman" w:cs="Times New Roman"/>
          <w:sz w:val="31"/>
          <w:szCs w:val="31"/>
        </w:rPr>
        <w:t xml:space="preserve"> </w:t>
      </w:r>
      <w:r w:rsidR="00490DFB" w:rsidRPr="00663278">
        <w:rPr>
          <w:rFonts w:ascii="Times New Roman" w:hAnsi="Times New Roman" w:cs="Times New Roman"/>
          <w:sz w:val="31"/>
          <w:szCs w:val="31"/>
        </w:rPr>
        <w:t xml:space="preserve">основании мировых и отечественных тенденций, а также </w:t>
      </w:r>
      <w:r w:rsidR="0087733C" w:rsidRPr="00663278">
        <w:rPr>
          <w:rFonts w:ascii="Times New Roman" w:hAnsi="Times New Roman" w:cs="Times New Roman"/>
          <w:sz w:val="31"/>
          <w:szCs w:val="31"/>
        </w:rPr>
        <w:t xml:space="preserve">требований и стандартов к технологическому уровню биотехнологического производства </w:t>
      </w:r>
      <w:r w:rsidR="004140BC" w:rsidRPr="00663278">
        <w:rPr>
          <w:rFonts w:ascii="Times New Roman" w:hAnsi="Times New Roman" w:cs="Times New Roman"/>
          <w:sz w:val="31"/>
          <w:szCs w:val="31"/>
        </w:rPr>
        <w:t>вызываю</w:t>
      </w:r>
      <w:r w:rsidR="00490DFB" w:rsidRPr="00663278">
        <w:rPr>
          <w:rFonts w:ascii="Times New Roman" w:hAnsi="Times New Roman" w:cs="Times New Roman"/>
          <w:sz w:val="31"/>
          <w:szCs w:val="31"/>
        </w:rPr>
        <w:t xml:space="preserve">т потребность </w:t>
      </w:r>
      <w:r w:rsidR="004140BC" w:rsidRPr="00663278">
        <w:rPr>
          <w:rFonts w:ascii="Times New Roman" w:hAnsi="Times New Roman" w:cs="Times New Roman"/>
          <w:sz w:val="31"/>
          <w:szCs w:val="31"/>
        </w:rPr>
        <w:t xml:space="preserve">в подготовке специалистов - </w:t>
      </w:r>
      <w:r w:rsidR="0087733C" w:rsidRPr="00663278">
        <w:rPr>
          <w:rFonts w:ascii="Times New Roman" w:hAnsi="Times New Roman" w:cs="Times New Roman"/>
          <w:sz w:val="31"/>
          <w:szCs w:val="31"/>
        </w:rPr>
        <w:t>биотехнолог</w:t>
      </w:r>
      <w:r w:rsidR="004140BC" w:rsidRPr="00663278">
        <w:rPr>
          <w:rFonts w:ascii="Times New Roman" w:hAnsi="Times New Roman" w:cs="Times New Roman"/>
          <w:sz w:val="31"/>
          <w:szCs w:val="31"/>
        </w:rPr>
        <w:t xml:space="preserve">ов, которым </w:t>
      </w:r>
      <w:r w:rsidR="004140BC" w:rsidRPr="00663278">
        <w:rPr>
          <w:rFonts w:ascii="Times New Roman" w:hAnsi="Times New Roman" w:cs="Times New Roman"/>
          <w:sz w:val="31"/>
          <w:szCs w:val="31"/>
        </w:rPr>
        <w:lastRenderedPageBreak/>
        <w:t>необходимы</w:t>
      </w:r>
      <w:r w:rsidR="00490DFB" w:rsidRPr="00663278">
        <w:rPr>
          <w:rFonts w:ascii="Times New Roman" w:hAnsi="Times New Roman" w:cs="Times New Roman"/>
          <w:sz w:val="31"/>
          <w:szCs w:val="31"/>
        </w:rPr>
        <w:t>зна</w:t>
      </w:r>
      <w:r w:rsidR="004140BC" w:rsidRPr="00663278">
        <w:rPr>
          <w:rFonts w:ascii="Times New Roman" w:hAnsi="Times New Roman" w:cs="Times New Roman"/>
          <w:sz w:val="31"/>
          <w:szCs w:val="31"/>
        </w:rPr>
        <w:t>нияо</w:t>
      </w:r>
      <w:r w:rsidR="00490DFB" w:rsidRPr="00663278">
        <w:rPr>
          <w:rFonts w:ascii="Times New Roman" w:hAnsi="Times New Roman" w:cs="Times New Roman"/>
          <w:sz w:val="31"/>
          <w:szCs w:val="31"/>
        </w:rPr>
        <w:t>метод</w:t>
      </w:r>
      <w:r w:rsidR="004140BC" w:rsidRPr="00663278">
        <w:rPr>
          <w:rFonts w:ascii="Times New Roman" w:hAnsi="Times New Roman" w:cs="Times New Roman"/>
          <w:sz w:val="31"/>
          <w:szCs w:val="31"/>
        </w:rPr>
        <w:t>ах</w:t>
      </w:r>
      <w:r w:rsidR="00490DFB" w:rsidRPr="00663278">
        <w:rPr>
          <w:rFonts w:ascii="Times New Roman" w:hAnsi="Times New Roman" w:cs="Times New Roman"/>
          <w:sz w:val="31"/>
          <w:szCs w:val="31"/>
        </w:rPr>
        <w:t>био</w:t>
      </w:r>
      <w:r w:rsidR="004140BC" w:rsidRPr="00663278">
        <w:rPr>
          <w:rFonts w:ascii="Times New Roman" w:hAnsi="Times New Roman" w:cs="Times New Roman"/>
          <w:sz w:val="31"/>
          <w:szCs w:val="31"/>
        </w:rPr>
        <w:t>инженерии</w:t>
      </w:r>
      <w:r w:rsidR="0087733C" w:rsidRPr="00663278">
        <w:rPr>
          <w:rFonts w:ascii="Times New Roman" w:hAnsi="Times New Roman" w:cs="Times New Roman"/>
          <w:sz w:val="31"/>
          <w:szCs w:val="31"/>
        </w:rPr>
        <w:t xml:space="preserve">, </w:t>
      </w:r>
      <w:r w:rsidR="00490DFB" w:rsidRPr="00663278">
        <w:rPr>
          <w:rFonts w:ascii="Times New Roman" w:hAnsi="Times New Roman" w:cs="Times New Roman"/>
          <w:sz w:val="31"/>
          <w:szCs w:val="31"/>
        </w:rPr>
        <w:t>для обеспечения и получения</w:t>
      </w:r>
      <w:r w:rsidR="0087733C" w:rsidRPr="00663278">
        <w:rPr>
          <w:rFonts w:ascii="Times New Roman" w:hAnsi="Times New Roman" w:cs="Times New Roman"/>
          <w:sz w:val="31"/>
          <w:szCs w:val="31"/>
        </w:rPr>
        <w:t xml:space="preserve"> эффективных решений, </w:t>
      </w:r>
      <w:r w:rsidR="007972A1">
        <w:rPr>
          <w:rFonts w:ascii="Times New Roman" w:hAnsi="Times New Roman" w:cs="Times New Roman"/>
          <w:sz w:val="31"/>
          <w:szCs w:val="31"/>
        </w:rPr>
        <w:t>для рентабельной организации промышленного</w:t>
      </w:r>
      <w:r w:rsidR="0087733C" w:rsidRPr="00663278">
        <w:rPr>
          <w:rFonts w:ascii="Times New Roman" w:hAnsi="Times New Roman" w:cs="Times New Roman"/>
          <w:sz w:val="31"/>
          <w:szCs w:val="31"/>
        </w:rPr>
        <w:t xml:space="preserve"> прои</w:t>
      </w:r>
      <w:r w:rsidR="007972A1">
        <w:rPr>
          <w:rFonts w:ascii="Times New Roman" w:hAnsi="Times New Roman" w:cs="Times New Roman"/>
          <w:sz w:val="31"/>
          <w:szCs w:val="31"/>
        </w:rPr>
        <w:t>зводства</w:t>
      </w:r>
      <w:r w:rsidR="002666B5" w:rsidRPr="002666B5">
        <w:rPr>
          <w:rFonts w:ascii="Times New Roman" w:hAnsi="Times New Roman" w:cs="Times New Roman"/>
          <w:sz w:val="31"/>
          <w:szCs w:val="31"/>
        </w:rPr>
        <w:t>[</w:t>
      </w:r>
      <w:hyperlink r:id="rId11" w:history="1">
        <w:r w:rsidR="002666B5" w:rsidRPr="00613D00">
          <w:rPr>
            <w:rStyle w:val="af5"/>
            <w:rFonts w:ascii="Times New Roman" w:hAnsi="Times New Roman" w:cs="Times New Roman"/>
            <w:sz w:val="31"/>
            <w:szCs w:val="31"/>
            <w:lang w:val="en-US"/>
          </w:rPr>
          <w:t>http</w:t>
        </w:r>
        <w:r w:rsidR="002666B5" w:rsidRPr="00613D00">
          <w:rPr>
            <w:rStyle w:val="af5"/>
            <w:rFonts w:ascii="Times New Roman" w:hAnsi="Times New Roman" w:cs="Times New Roman"/>
            <w:sz w:val="31"/>
            <w:szCs w:val="31"/>
          </w:rPr>
          <w:t>://</w:t>
        </w:r>
        <w:r w:rsidR="002666B5" w:rsidRPr="00613D00">
          <w:rPr>
            <w:rStyle w:val="af5"/>
            <w:rFonts w:ascii="Times New Roman" w:hAnsi="Times New Roman" w:cs="Times New Roman"/>
            <w:sz w:val="31"/>
            <w:szCs w:val="31"/>
            <w:lang w:val="en-US"/>
          </w:rPr>
          <w:t>ozlib</w:t>
        </w:r>
        <w:r w:rsidR="002666B5" w:rsidRPr="00613D00">
          <w:rPr>
            <w:rStyle w:val="af5"/>
            <w:rFonts w:ascii="Times New Roman" w:hAnsi="Times New Roman" w:cs="Times New Roman"/>
            <w:sz w:val="31"/>
            <w:szCs w:val="31"/>
          </w:rPr>
          <w:t>.</w:t>
        </w:r>
        <w:r w:rsidR="002666B5" w:rsidRPr="00613D00">
          <w:rPr>
            <w:rStyle w:val="af5"/>
            <w:rFonts w:ascii="Times New Roman" w:hAnsi="Times New Roman" w:cs="Times New Roman"/>
            <w:sz w:val="31"/>
            <w:szCs w:val="31"/>
            <w:lang w:val="en-US"/>
          </w:rPr>
          <w:t>com</w:t>
        </w:r>
      </w:hyperlink>
      <w:r w:rsidR="002666B5" w:rsidRPr="002666B5">
        <w:rPr>
          <w:rFonts w:ascii="Times New Roman" w:hAnsi="Times New Roman" w:cs="Times New Roman"/>
          <w:sz w:val="31"/>
          <w:szCs w:val="31"/>
        </w:rPr>
        <w:t xml:space="preserve">] </w:t>
      </w:r>
      <w:r w:rsidR="002F61C6" w:rsidRPr="002F61C6">
        <w:rPr>
          <w:rFonts w:ascii="Times New Roman" w:hAnsi="Times New Roman" w:cs="Times New Roman"/>
          <w:sz w:val="31"/>
          <w:szCs w:val="31"/>
        </w:rPr>
        <w:t>.</w:t>
      </w:r>
    </w:p>
    <w:p w:rsidR="0087733C" w:rsidRPr="00663278" w:rsidRDefault="004140BC" w:rsidP="00961B1A">
      <w:pPr>
        <w:pStyle w:val="aa"/>
        <w:tabs>
          <w:tab w:val="right" w:pos="9355"/>
        </w:tabs>
        <w:spacing w:line="240" w:lineRule="auto"/>
        <w:ind w:firstLine="709"/>
        <w:rPr>
          <w:sz w:val="32"/>
          <w:szCs w:val="32"/>
        </w:rPr>
      </w:pPr>
      <w:r w:rsidRPr="00663278">
        <w:rPr>
          <w:sz w:val="32"/>
          <w:szCs w:val="32"/>
        </w:rPr>
        <w:t>Данное у</w:t>
      </w:r>
      <w:r w:rsidR="004247BC" w:rsidRPr="00663278">
        <w:rPr>
          <w:sz w:val="32"/>
          <w:szCs w:val="32"/>
        </w:rPr>
        <w:t>чеб</w:t>
      </w:r>
      <w:r w:rsidR="007972A1">
        <w:rPr>
          <w:sz w:val="32"/>
          <w:szCs w:val="32"/>
        </w:rPr>
        <w:t xml:space="preserve">ное пособие позволит </w:t>
      </w:r>
      <w:r w:rsidRPr="00663278">
        <w:rPr>
          <w:sz w:val="32"/>
          <w:szCs w:val="32"/>
        </w:rPr>
        <w:t xml:space="preserve"> студентам </w:t>
      </w:r>
      <w:r w:rsidR="004247BC" w:rsidRPr="00663278">
        <w:rPr>
          <w:sz w:val="32"/>
          <w:szCs w:val="32"/>
        </w:rPr>
        <w:t xml:space="preserve">получить знания </w:t>
      </w:r>
      <w:r w:rsidR="00663278" w:rsidRPr="00663278">
        <w:rPr>
          <w:sz w:val="32"/>
          <w:szCs w:val="32"/>
        </w:rPr>
        <w:t>в области биоинженерии</w:t>
      </w:r>
      <w:r w:rsidR="007972A1">
        <w:rPr>
          <w:sz w:val="32"/>
          <w:szCs w:val="32"/>
        </w:rPr>
        <w:t>,</w:t>
      </w:r>
      <w:r w:rsidR="001537FD">
        <w:rPr>
          <w:sz w:val="32"/>
          <w:szCs w:val="32"/>
        </w:rPr>
        <w:t xml:space="preserve"> </w:t>
      </w:r>
      <w:r w:rsidR="004247BC" w:rsidRPr="00663278">
        <w:rPr>
          <w:sz w:val="32"/>
          <w:szCs w:val="32"/>
        </w:rPr>
        <w:t>для</w:t>
      </w:r>
      <w:r w:rsidR="0034601B">
        <w:rPr>
          <w:sz w:val="32"/>
          <w:szCs w:val="32"/>
        </w:rPr>
        <w:t xml:space="preserve"> </w:t>
      </w:r>
      <w:r w:rsidR="00D80A07" w:rsidRPr="00663278">
        <w:rPr>
          <w:sz w:val="32"/>
          <w:szCs w:val="32"/>
        </w:rPr>
        <w:t>решения актуальных пр</w:t>
      </w:r>
      <w:r w:rsidR="007972A1">
        <w:rPr>
          <w:sz w:val="32"/>
          <w:szCs w:val="32"/>
        </w:rPr>
        <w:t>облем биотехнологической промышленности</w:t>
      </w:r>
      <w:r w:rsidR="00D80A07" w:rsidRPr="00663278">
        <w:rPr>
          <w:sz w:val="32"/>
          <w:szCs w:val="32"/>
        </w:rPr>
        <w:t>.</w:t>
      </w: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F87500" w:rsidRPr="006A3D05" w:rsidRDefault="00F87500" w:rsidP="00961B1A">
      <w:pPr>
        <w:spacing w:after="0" w:line="240" w:lineRule="auto"/>
        <w:ind w:firstLine="709"/>
        <w:jc w:val="center"/>
        <w:outlineLvl w:val="0"/>
        <w:rPr>
          <w:rFonts w:ascii="Times New Roman" w:hAnsi="Times New Roman" w:cs="Times New Roman"/>
          <w:b/>
          <w:sz w:val="32"/>
          <w:szCs w:val="32"/>
        </w:rPr>
      </w:pPr>
    </w:p>
    <w:p w:rsidR="006329E3" w:rsidRPr="003737F4" w:rsidRDefault="007677F2" w:rsidP="00961B1A">
      <w:pPr>
        <w:spacing w:after="0" w:line="240" w:lineRule="auto"/>
        <w:ind w:firstLine="709"/>
        <w:jc w:val="center"/>
        <w:outlineLvl w:val="0"/>
        <w:rPr>
          <w:rFonts w:ascii="Times New Roman" w:hAnsi="Times New Roman" w:cs="Times New Roman"/>
          <w:b/>
          <w:i/>
          <w:sz w:val="32"/>
          <w:szCs w:val="32"/>
        </w:rPr>
      </w:pPr>
      <w:r w:rsidRPr="003737F4">
        <w:rPr>
          <w:rFonts w:ascii="Times New Roman" w:hAnsi="Times New Roman" w:cs="Times New Roman"/>
          <w:b/>
          <w:sz w:val="32"/>
          <w:szCs w:val="32"/>
        </w:rPr>
        <w:lastRenderedPageBreak/>
        <w:t>Глава</w:t>
      </w:r>
      <w:r w:rsidR="006329E3" w:rsidRPr="003737F4">
        <w:rPr>
          <w:rFonts w:ascii="Times New Roman" w:hAnsi="Times New Roman" w:cs="Times New Roman"/>
          <w:b/>
          <w:sz w:val="32"/>
          <w:szCs w:val="32"/>
        </w:rPr>
        <w:t xml:space="preserve"> 1  ТЕОРЕТИЧЕСКИЕ ОСНОВЫ БИОТЕХНОЛОГИЧЕСКИХ ПРОЦЕССОВ</w:t>
      </w:r>
    </w:p>
    <w:p w:rsidR="006329E3" w:rsidRPr="003737F4" w:rsidRDefault="006329E3" w:rsidP="00961B1A">
      <w:pPr>
        <w:pStyle w:val="aa"/>
        <w:spacing w:line="240" w:lineRule="auto"/>
        <w:ind w:firstLine="709"/>
        <w:rPr>
          <w:b/>
          <w:sz w:val="32"/>
          <w:szCs w:val="32"/>
        </w:rPr>
      </w:pPr>
    </w:p>
    <w:p w:rsidR="005B3350" w:rsidRDefault="00FA576A" w:rsidP="00961B1A">
      <w:pPr>
        <w:pStyle w:val="afe"/>
        <w:spacing w:after="0" w:line="240" w:lineRule="auto"/>
        <w:ind w:left="0" w:firstLine="709"/>
        <w:jc w:val="both"/>
        <w:rPr>
          <w:rFonts w:ascii="Times New Roman" w:hAnsi="Times New Roman" w:cs="Times New Roman"/>
          <w:b/>
          <w:i/>
          <w:sz w:val="32"/>
          <w:szCs w:val="32"/>
        </w:rPr>
      </w:pPr>
      <w:r w:rsidRPr="00FA576A">
        <w:rPr>
          <w:rFonts w:ascii="Times New Roman" w:hAnsi="Times New Roman" w:cs="Times New Roman"/>
          <w:b/>
          <w:i/>
          <w:sz w:val="32"/>
          <w:szCs w:val="32"/>
        </w:rPr>
        <w:t>Использование б</w:t>
      </w:r>
      <w:r w:rsidR="005B3350" w:rsidRPr="00FA576A">
        <w:rPr>
          <w:rFonts w:ascii="Times New Roman" w:hAnsi="Times New Roman" w:cs="Times New Roman"/>
          <w:b/>
          <w:i/>
          <w:sz w:val="32"/>
          <w:szCs w:val="32"/>
        </w:rPr>
        <w:t>иотехнологитчески</w:t>
      </w:r>
      <w:r w:rsidRPr="00FA576A">
        <w:rPr>
          <w:rFonts w:ascii="Times New Roman" w:hAnsi="Times New Roman" w:cs="Times New Roman"/>
          <w:b/>
          <w:i/>
          <w:sz w:val="32"/>
          <w:szCs w:val="32"/>
        </w:rPr>
        <w:t>х методов</w:t>
      </w:r>
      <w:r w:rsidR="002E208A" w:rsidRPr="00FA576A">
        <w:rPr>
          <w:rFonts w:ascii="Times New Roman" w:hAnsi="Times New Roman" w:cs="Times New Roman"/>
          <w:b/>
          <w:i/>
          <w:sz w:val="32"/>
          <w:szCs w:val="32"/>
        </w:rPr>
        <w:t>, классиф</w:t>
      </w:r>
      <w:r>
        <w:rPr>
          <w:rFonts w:ascii="Times New Roman" w:hAnsi="Times New Roman" w:cs="Times New Roman"/>
          <w:b/>
          <w:i/>
          <w:sz w:val="32"/>
          <w:szCs w:val="32"/>
        </w:rPr>
        <w:t>икация отраслей промышленности</w:t>
      </w:r>
    </w:p>
    <w:p w:rsidR="00FA576A" w:rsidRPr="00FA576A" w:rsidRDefault="00FA576A" w:rsidP="00961B1A">
      <w:pPr>
        <w:pStyle w:val="afe"/>
        <w:spacing w:after="0" w:line="240" w:lineRule="auto"/>
        <w:ind w:left="426" w:firstLine="709"/>
        <w:jc w:val="both"/>
        <w:rPr>
          <w:rFonts w:ascii="Times New Roman" w:hAnsi="Times New Roman" w:cs="Times New Roman"/>
          <w:b/>
          <w:i/>
          <w:sz w:val="32"/>
          <w:szCs w:val="32"/>
        </w:rPr>
      </w:pPr>
    </w:p>
    <w:p w:rsidR="002E208A" w:rsidRPr="003079A3" w:rsidRDefault="002E208A" w:rsidP="00961B1A">
      <w:pPr>
        <w:spacing w:after="0" w:line="240" w:lineRule="auto"/>
        <w:ind w:firstLine="709"/>
        <w:jc w:val="both"/>
        <w:rPr>
          <w:rFonts w:ascii="Times New Roman" w:hAnsi="Times New Roman" w:cs="Times New Roman"/>
          <w:color w:val="FF0000"/>
          <w:sz w:val="32"/>
          <w:szCs w:val="32"/>
        </w:rPr>
      </w:pPr>
      <w:r w:rsidRPr="002E208A">
        <w:rPr>
          <w:rFonts w:ascii="Times New Roman" w:hAnsi="Times New Roman" w:cs="Times New Roman"/>
          <w:sz w:val="32"/>
          <w:szCs w:val="32"/>
        </w:rPr>
        <w:t xml:space="preserve">Развитие биотехнологии в </w:t>
      </w:r>
      <w:r w:rsidR="00AC37F4" w:rsidRPr="002E208A">
        <w:rPr>
          <w:rFonts w:ascii="Times New Roman" w:hAnsi="Times New Roman" w:cs="Times New Roman"/>
          <w:sz w:val="32"/>
          <w:szCs w:val="32"/>
        </w:rPr>
        <w:t>Казахстан</w:t>
      </w:r>
      <w:r w:rsidRPr="002E208A">
        <w:rPr>
          <w:rFonts w:ascii="Times New Roman" w:hAnsi="Times New Roman" w:cs="Times New Roman"/>
          <w:sz w:val="32"/>
          <w:szCs w:val="32"/>
        </w:rPr>
        <w:t>е</w:t>
      </w:r>
      <w:r w:rsidR="002C1CF2" w:rsidRPr="002C1CF2">
        <w:rPr>
          <w:rFonts w:ascii="Times New Roman" w:hAnsi="Times New Roman" w:cs="Times New Roman"/>
          <w:sz w:val="32"/>
          <w:szCs w:val="32"/>
        </w:rPr>
        <w:t xml:space="preserve"> </w:t>
      </w:r>
      <w:r w:rsidRPr="002E208A">
        <w:rPr>
          <w:rFonts w:ascii="Times New Roman" w:hAnsi="Times New Roman" w:cs="Times New Roman"/>
          <w:sz w:val="32"/>
          <w:szCs w:val="32"/>
        </w:rPr>
        <w:t>на сегодн</w:t>
      </w:r>
      <w:r>
        <w:rPr>
          <w:rFonts w:ascii="Times New Roman" w:hAnsi="Times New Roman" w:cs="Times New Roman"/>
          <w:sz w:val="32"/>
          <w:szCs w:val="32"/>
        </w:rPr>
        <w:t xml:space="preserve">яшний день </w:t>
      </w:r>
      <w:r w:rsidRPr="002E208A">
        <w:rPr>
          <w:rFonts w:ascii="Times New Roman" w:hAnsi="Times New Roman" w:cs="Times New Roman"/>
          <w:sz w:val="32"/>
          <w:szCs w:val="32"/>
        </w:rPr>
        <w:t xml:space="preserve"> является </w:t>
      </w:r>
      <w:r>
        <w:rPr>
          <w:rFonts w:ascii="Times New Roman" w:hAnsi="Times New Roman" w:cs="Times New Roman"/>
          <w:sz w:val="32"/>
          <w:szCs w:val="32"/>
        </w:rPr>
        <w:t xml:space="preserve">одним из приоритетных </w:t>
      </w:r>
      <w:r w:rsidR="00F00220">
        <w:rPr>
          <w:rFonts w:ascii="Times New Roman" w:hAnsi="Times New Roman" w:cs="Times New Roman"/>
          <w:sz w:val="32"/>
          <w:szCs w:val="32"/>
        </w:rPr>
        <w:t>направлений науки и техники</w:t>
      </w:r>
      <w:r>
        <w:rPr>
          <w:rFonts w:ascii="Times New Roman" w:hAnsi="Times New Roman" w:cs="Times New Roman"/>
          <w:sz w:val="32"/>
          <w:szCs w:val="32"/>
        </w:rPr>
        <w:t>.</w:t>
      </w:r>
      <w:r w:rsidR="009565BC">
        <w:rPr>
          <w:rFonts w:ascii="Times New Roman" w:hAnsi="Times New Roman" w:cs="Times New Roman"/>
          <w:sz w:val="32"/>
          <w:szCs w:val="32"/>
        </w:rPr>
        <w:t xml:space="preserve"> </w:t>
      </w:r>
      <w:r>
        <w:rPr>
          <w:rFonts w:ascii="Times New Roman" w:hAnsi="Times New Roman" w:cs="Times New Roman"/>
          <w:sz w:val="32"/>
          <w:szCs w:val="32"/>
        </w:rPr>
        <w:t>П</w:t>
      </w:r>
      <w:r w:rsidRPr="00CA4497">
        <w:rPr>
          <w:rFonts w:ascii="Times New Roman" w:hAnsi="Times New Roman" w:cs="Times New Roman"/>
          <w:sz w:val="32"/>
          <w:szCs w:val="32"/>
        </w:rPr>
        <w:t xml:space="preserve">еред биотехнологической промышленностью </w:t>
      </w:r>
      <w:r w:rsidR="00F00220">
        <w:rPr>
          <w:rFonts w:ascii="Times New Roman" w:hAnsi="Times New Roman" w:cs="Times New Roman"/>
          <w:sz w:val="32"/>
          <w:szCs w:val="32"/>
        </w:rPr>
        <w:t xml:space="preserve">Казахстана </w:t>
      </w:r>
      <w:r w:rsidRPr="00CA4497">
        <w:rPr>
          <w:rFonts w:ascii="Times New Roman" w:hAnsi="Times New Roman" w:cs="Times New Roman"/>
          <w:sz w:val="32"/>
          <w:szCs w:val="32"/>
        </w:rPr>
        <w:t xml:space="preserve">стоят большие задачи по развитию </w:t>
      </w:r>
      <w:r w:rsidR="003079A3">
        <w:rPr>
          <w:rFonts w:ascii="Times New Roman" w:hAnsi="Times New Roman" w:cs="Times New Roman"/>
          <w:sz w:val="32"/>
          <w:szCs w:val="32"/>
        </w:rPr>
        <w:t xml:space="preserve"> и повышению</w:t>
      </w:r>
      <w:r w:rsidR="003079A3" w:rsidRPr="00CA4497">
        <w:rPr>
          <w:rFonts w:ascii="Times New Roman" w:hAnsi="Times New Roman" w:cs="Times New Roman"/>
          <w:sz w:val="32"/>
          <w:szCs w:val="32"/>
        </w:rPr>
        <w:t xml:space="preserve"> эффек</w:t>
      </w:r>
      <w:r w:rsidR="003079A3">
        <w:rPr>
          <w:rFonts w:ascii="Times New Roman" w:hAnsi="Times New Roman" w:cs="Times New Roman"/>
          <w:sz w:val="32"/>
          <w:szCs w:val="32"/>
        </w:rPr>
        <w:t>тивности производства, улучшения качества продукции, расширения номенклатуры, освоения</w:t>
      </w:r>
      <w:r w:rsidR="003079A3" w:rsidRPr="00CA4497">
        <w:rPr>
          <w:rFonts w:ascii="Times New Roman" w:hAnsi="Times New Roman" w:cs="Times New Roman"/>
          <w:sz w:val="32"/>
          <w:szCs w:val="32"/>
        </w:rPr>
        <w:t xml:space="preserve"> новых производств, и т.д. на основе использования достижений научно-технического прогресс</w:t>
      </w:r>
      <w:r w:rsidR="002F61C6">
        <w:rPr>
          <w:rFonts w:ascii="Times New Roman" w:hAnsi="Times New Roman" w:cs="Times New Roman"/>
          <w:sz w:val="32"/>
          <w:szCs w:val="32"/>
        </w:rPr>
        <w:t>а</w:t>
      </w:r>
      <w:r w:rsidR="003079A3">
        <w:rPr>
          <w:rFonts w:ascii="Times New Roman" w:hAnsi="Times New Roman" w:cs="Times New Roman"/>
          <w:sz w:val="32"/>
          <w:szCs w:val="32"/>
        </w:rPr>
        <w:t>.</w:t>
      </w:r>
      <w:r w:rsidR="009565BC">
        <w:rPr>
          <w:rFonts w:ascii="Times New Roman" w:hAnsi="Times New Roman" w:cs="Times New Roman"/>
          <w:sz w:val="32"/>
          <w:szCs w:val="32"/>
        </w:rPr>
        <w:t xml:space="preserve"> </w:t>
      </w:r>
      <w:r>
        <w:rPr>
          <w:rFonts w:ascii="Times New Roman" w:hAnsi="Times New Roman" w:cs="Times New Roman"/>
          <w:sz w:val="32"/>
          <w:szCs w:val="32"/>
        </w:rPr>
        <w:t>Перспективность применения биотехнологических процессов обусловлена их крупномасштабностью, высоким уровнем производительности.</w:t>
      </w:r>
    </w:p>
    <w:p w:rsidR="00C73C55" w:rsidRDefault="00C73C55"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Биотехнология подразумевает п</w:t>
      </w:r>
      <w:r w:rsidR="00C23986">
        <w:rPr>
          <w:rFonts w:ascii="Times New Roman" w:hAnsi="Times New Roman" w:cs="Times New Roman"/>
          <w:sz w:val="32"/>
          <w:szCs w:val="32"/>
        </w:rPr>
        <w:t xml:space="preserve">роизводство продуктов из сырья при помощи живых организмов </w:t>
      </w:r>
      <w:r>
        <w:rPr>
          <w:rFonts w:ascii="Times New Roman" w:hAnsi="Times New Roman" w:cs="Times New Roman"/>
          <w:sz w:val="32"/>
          <w:szCs w:val="32"/>
        </w:rPr>
        <w:t>для использования во всех направления</w:t>
      </w:r>
      <w:r w:rsidR="00F00220">
        <w:rPr>
          <w:rFonts w:ascii="Times New Roman" w:hAnsi="Times New Roman" w:cs="Times New Roman"/>
          <w:sz w:val="32"/>
          <w:szCs w:val="32"/>
        </w:rPr>
        <w:t>х</w:t>
      </w:r>
      <w:r w:rsidR="007871EB">
        <w:rPr>
          <w:rFonts w:ascii="Times New Roman" w:hAnsi="Times New Roman" w:cs="Times New Roman"/>
          <w:sz w:val="32"/>
          <w:szCs w:val="32"/>
        </w:rPr>
        <w:t xml:space="preserve"> человеческой деятельности</w:t>
      </w:r>
      <w:r>
        <w:rPr>
          <w:rFonts w:ascii="Times New Roman" w:hAnsi="Times New Roman" w:cs="Times New Roman"/>
          <w:sz w:val="32"/>
          <w:szCs w:val="32"/>
        </w:rPr>
        <w:t xml:space="preserve">. </w:t>
      </w:r>
    </w:p>
    <w:p w:rsidR="008449E7" w:rsidRPr="00466A98" w:rsidRDefault="008449E7"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1"/>
          <w:szCs w:val="31"/>
        </w:rPr>
        <w:t>Тем самым биотехнологическим синтезом получают продукты, производить которые химическим путем либо невозможно, либо сложно и дорого (например, производство лимонной кислоты и т.д.).</w:t>
      </w:r>
    </w:p>
    <w:p w:rsidR="00466A98" w:rsidRPr="00466A98" w:rsidRDefault="00917785"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С</w:t>
      </w:r>
      <w:r w:rsidR="00702543">
        <w:rPr>
          <w:rFonts w:ascii="Times New Roman" w:hAnsi="Times New Roman" w:cs="Times New Roman"/>
          <w:sz w:val="32"/>
          <w:szCs w:val="32"/>
        </w:rPr>
        <w:t>огласно</w:t>
      </w:r>
      <w:r w:rsidR="008449E7">
        <w:rPr>
          <w:rFonts w:ascii="Times New Roman" w:hAnsi="Times New Roman" w:cs="Times New Roman"/>
          <w:sz w:val="32"/>
          <w:szCs w:val="32"/>
        </w:rPr>
        <w:t xml:space="preserve"> литературным данным</w:t>
      </w:r>
      <w:r w:rsidR="009565BC">
        <w:rPr>
          <w:rFonts w:ascii="Times New Roman" w:hAnsi="Times New Roman" w:cs="Times New Roman"/>
          <w:sz w:val="32"/>
          <w:szCs w:val="32"/>
        </w:rPr>
        <w:t xml:space="preserve"> </w:t>
      </w:r>
      <w:hyperlink r:id="rId12" w:history="1">
        <w:r w:rsidR="00125C96" w:rsidRPr="00B53D06">
          <w:rPr>
            <w:rStyle w:val="af5"/>
            <w:rFonts w:ascii="Times New Roman" w:hAnsi="Times New Roman" w:cs="Times New Roman"/>
            <w:sz w:val="31"/>
            <w:szCs w:val="31"/>
            <w:lang w:val="en-US"/>
          </w:rPr>
          <w:t>http</w:t>
        </w:r>
        <w:r w:rsidR="00125C96" w:rsidRPr="00B53D06">
          <w:rPr>
            <w:rStyle w:val="af5"/>
            <w:rFonts w:ascii="Times New Roman" w:hAnsi="Times New Roman" w:cs="Times New Roman"/>
            <w:sz w:val="31"/>
            <w:szCs w:val="31"/>
          </w:rPr>
          <w:t>://</w:t>
        </w:r>
        <w:r w:rsidR="00125C96" w:rsidRPr="00B53D06">
          <w:rPr>
            <w:rStyle w:val="af5"/>
            <w:rFonts w:ascii="Times New Roman" w:hAnsi="Times New Roman" w:cs="Times New Roman"/>
            <w:sz w:val="31"/>
            <w:szCs w:val="31"/>
            <w:lang w:val="en-US"/>
          </w:rPr>
          <w:t>dlib</w:t>
        </w:r>
        <w:r w:rsidR="00125C96" w:rsidRPr="00B53D06">
          <w:rPr>
            <w:rStyle w:val="af5"/>
            <w:rFonts w:ascii="Times New Roman" w:hAnsi="Times New Roman" w:cs="Times New Roman"/>
            <w:sz w:val="31"/>
            <w:szCs w:val="31"/>
          </w:rPr>
          <w:t>.</w:t>
        </w:r>
        <w:r w:rsidR="00125C96" w:rsidRPr="00B53D06">
          <w:rPr>
            <w:rStyle w:val="af5"/>
            <w:rFonts w:ascii="Times New Roman" w:hAnsi="Times New Roman" w:cs="Times New Roman"/>
            <w:sz w:val="31"/>
            <w:szCs w:val="31"/>
            <w:lang w:val="en-US"/>
          </w:rPr>
          <w:t>rsl</w:t>
        </w:r>
        <w:r w:rsidR="00125C96" w:rsidRPr="00B53D06">
          <w:rPr>
            <w:rStyle w:val="af5"/>
            <w:rFonts w:ascii="Times New Roman" w:hAnsi="Times New Roman" w:cs="Times New Roman"/>
            <w:sz w:val="31"/>
            <w:szCs w:val="31"/>
          </w:rPr>
          <w:t>.</w:t>
        </w:r>
        <w:r w:rsidR="00125C96" w:rsidRPr="00B53D06">
          <w:rPr>
            <w:rStyle w:val="af5"/>
            <w:rFonts w:ascii="Times New Roman" w:hAnsi="Times New Roman" w:cs="Times New Roman"/>
            <w:sz w:val="31"/>
            <w:szCs w:val="31"/>
            <w:lang w:val="en-US"/>
          </w:rPr>
          <w:t>ru</w:t>
        </w:r>
      </w:hyperlink>
      <w:r w:rsidR="00466A98">
        <w:rPr>
          <w:rFonts w:ascii="Times New Roman" w:hAnsi="Times New Roman" w:cs="Times New Roman"/>
          <w:sz w:val="31"/>
          <w:szCs w:val="31"/>
        </w:rPr>
        <w:t>.</w:t>
      </w:r>
      <w:r w:rsidR="008449E7">
        <w:rPr>
          <w:rFonts w:ascii="Times New Roman" w:hAnsi="Times New Roman" w:cs="Times New Roman"/>
          <w:sz w:val="31"/>
          <w:szCs w:val="31"/>
        </w:rPr>
        <w:t>,  необходимо заметить, что микробиологические процессы отличаются от химических в технологическом оформлении</w:t>
      </w:r>
      <w:r>
        <w:rPr>
          <w:rFonts w:ascii="Times New Roman" w:hAnsi="Times New Roman" w:cs="Times New Roman"/>
          <w:sz w:val="31"/>
          <w:szCs w:val="31"/>
        </w:rPr>
        <w:t>.</w:t>
      </w:r>
    </w:p>
    <w:p w:rsidR="004F1450" w:rsidRPr="0012498C" w:rsidRDefault="00BD4A90" w:rsidP="00961B1A">
      <w:pPr>
        <w:spacing w:after="0" w:line="240" w:lineRule="auto"/>
        <w:ind w:firstLine="709"/>
        <w:jc w:val="both"/>
        <w:rPr>
          <w:rFonts w:ascii="Times New Roman" w:hAnsi="Times New Roman" w:cs="Times New Roman"/>
          <w:sz w:val="32"/>
          <w:szCs w:val="32"/>
        </w:rPr>
      </w:pPr>
      <w:r w:rsidRPr="0024795B">
        <w:rPr>
          <w:rFonts w:ascii="Times New Roman" w:hAnsi="Times New Roman" w:cs="Times New Roman"/>
          <w:sz w:val="32"/>
          <w:szCs w:val="32"/>
        </w:rPr>
        <w:t xml:space="preserve">Отличительными особенностями </w:t>
      </w:r>
      <w:r w:rsidR="0048307A" w:rsidRPr="0024795B">
        <w:rPr>
          <w:rFonts w:ascii="Times New Roman" w:hAnsi="Times New Roman" w:cs="Times New Roman"/>
          <w:sz w:val="32"/>
          <w:szCs w:val="32"/>
        </w:rPr>
        <w:t>биотехнологических процессов</w:t>
      </w:r>
      <w:r w:rsidR="00CA4497" w:rsidRPr="0024795B">
        <w:rPr>
          <w:rFonts w:ascii="Times New Roman" w:hAnsi="Times New Roman" w:cs="Times New Roman"/>
          <w:sz w:val="32"/>
          <w:szCs w:val="32"/>
        </w:rPr>
        <w:t xml:space="preserve"> от химических </w:t>
      </w:r>
      <w:r w:rsidR="0048307A" w:rsidRPr="0024795B">
        <w:rPr>
          <w:rFonts w:ascii="Times New Roman" w:hAnsi="Times New Roman" w:cs="Times New Roman"/>
          <w:sz w:val="32"/>
          <w:szCs w:val="32"/>
        </w:rPr>
        <w:t xml:space="preserve">является проведение </w:t>
      </w:r>
      <w:r w:rsidRPr="0024795B">
        <w:rPr>
          <w:rFonts w:ascii="Times New Roman" w:hAnsi="Times New Roman" w:cs="Times New Roman"/>
          <w:sz w:val="32"/>
          <w:szCs w:val="32"/>
        </w:rPr>
        <w:t xml:space="preserve">биосинтеза в </w:t>
      </w:r>
      <w:r w:rsidR="0048307A" w:rsidRPr="0024795B">
        <w:rPr>
          <w:rFonts w:ascii="Times New Roman" w:hAnsi="Times New Roman" w:cs="Times New Roman"/>
          <w:sz w:val="32"/>
          <w:szCs w:val="32"/>
        </w:rPr>
        <w:t>более мягких</w:t>
      </w:r>
      <w:r w:rsidR="00CA4497" w:rsidRPr="0024795B">
        <w:rPr>
          <w:rFonts w:ascii="Times New Roman" w:hAnsi="Times New Roman" w:cs="Times New Roman"/>
          <w:sz w:val="32"/>
          <w:szCs w:val="32"/>
        </w:rPr>
        <w:t>у</w:t>
      </w:r>
      <w:r w:rsidRPr="0024795B">
        <w:rPr>
          <w:rFonts w:ascii="Times New Roman" w:hAnsi="Times New Roman" w:cs="Times New Roman"/>
          <w:sz w:val="32"/>
          <w:szCs w:val="32"/>
        </w:rPr>
        <w:t>словиях, и</w:t>
      </w:r>
      <w:r w:rsidR="00CA4497" w:rsidRPr="0024795B">
        <w:rPr>
          <w:rFonts w:ascii="Times New Roman" w:hAnsi="Times New Roman" w:cs="Times New Roman"/>
          <w:sz w:val="32"/>
          <w:szCs w:val="32"/>
        </w:rPr>
        <w:t xml:space="preserve"> при проведении </w:t>
      </w:r>
      <w:r w:rsidR="001104FC" w:rsidRPr="0024795B">
        <w:rPr>
          <w:rFonts w:ascii="Times New Roman" w:hAnsi="Times New Roman" w:cs="Times New Roman"/>
          <w:sz w:val="32"/>
          <w:szCs w:val="32"/>
        </w:rPr>
        <w:t>био</w:t>
      </w:r>
      <w:r w:rsidR="004F1450" w:rsidRPr="0024795B">
        <w:rPr>
          <w:rFonts w:ascii="Times New Roman" w:hAnsi="Times New Roman" w:cs="Times New Roman"/>
          <w:sz w:val="32"/>
          <w:szCs w:val="32"/>
        </w:rPr>
        <w:t>синтеза</w:t>
      </w:r>
      <w:r w:rsidRPr="0024795B">
        <w:rPr>
          <w:rFonts w:ascii="Times New Roman" w:hAnsi="Times New Roman" w:cs="Times New Roman"/>
          <w:sz w:val="32"/>
          <w:szCs w:val="32"/>
        </w:rPr>
        <w:t xml:space="preserve">, </w:t>
      </w:r>
      <w:r w:rsidR="00A744D5" w:rsidRPr="0024795B">
        <w:rPr>
          <w:rFonts w:ascii="Times New Roman" w:hAnsi="Times New Roman" w:cs="Times New Roman"/>
          <w:sz w:val="32"/>
          <w:szCs w:val="32"/>
        </w:rPr>
        <w:t xml:space="preserve">в качестве основного объекта </w:t>
      </w:r>
      <w:r w:rsidR="0024795B" w:rsidRPr="0024795B">
        <w:rPr>
          <w:rFonts w:ascii="Times New Roman" w:hAnsi="Times New Roman" w:cs="Times New Roman"/>
          <w:sz w:val="32"/>
          <w:szCs w:val="32"/>
        </w:rPr>
        <w:t xml:space="preserve">используются </w:t>
      </w:r>
      <w:r w:rsidR="00A744D5" w:rsidRPr="0024795B">
        <w:rPr>
          <w:rFonts w:ascii="Times New Roman" w:hAnsi="Times New Roman" w:cs="Times New Roman"/>
          <w:sz w:val="32"/>
          <w:szCs w:val="32"/>
        </w:rPr>
        <w:t xml:space="preserve"> микроорганизмы</w:t>
      </w:r>
      <w:r w:rsidR="0012498C" w:rsidRPr="0012498C">
        <w:rPr>
          <w:rFonts w:ascii="Times New Roman" w:hAnsi="Times New Roman" w:cs="Times New Roman"/>
          <w:sz w:val="32"/>
          <w:szCs w:val="32"/>
        </w:rPr>
        <w:t xml:space="preserve"> [</w:t>
      </w:r>
      <w:hyperlink r:id="rId13" w:history="1">
        <w:r w:rsidR="0012498C" w:rsidRPr="00602E12">
          <w:rPr>
            <w:rStyle w:val="af5"/>
            <w:rFonts w:ascii="Times New Roman" w:hAnsi="Times New Roman" w:cs="Times New Roman"/>
            <w:sz w:val="31"/>
            <w:szCs w:val="31"/>
            <w:lang w:val="en-US"/>
          </w:rPr>
          <w:t>http</w:t>
        </w:r>
        <w:r w:rsidR="0012498C" w:rsidRPr="00602E12">
          <w:rPr>
            <w:rStyle w:val="af5"/>
            <w:rFonts w:ascii="Times New Roman" w:hAnsi="Times New Roman" w:cs="Times New Roman"/>
            <w:sz w:val="31"/>
            <w:szCs w:val="31"/>
          </w:rPr>
          <w:t>://</w:t>
        </w:r>
        <w:r w:rsidR="0012498C" w:rsidRPr="00602E12">
          <w:rPr>
            <w:rStyle w:val="af5"/>
            <w:rFonts w:ascii="Times New Roman" w:hAnsi="Times New Roman" w:cs="Times New Roman"/>
            <w:sz w:val="31"/>
            <w:szCs w:val="31"/>
            <w:lang w:val="en-US"/>
          </w:rPr>
          <w:t>e</w:t>
        </w:r>
        <w:r w:rsidR="0012498C" w:rsidRPr="00602E12">
          <w:rPr>
            <w:rStyle w:val="af5"/>
            <w:rFonts w:ascii="Times New Roman" w:hAnsi="Times New Roman" w:cs="Times New Roman"/>
            <w:sz w:val="31"/>
            <w:szCs w:val="31"/>
          </w:rPr>
          <w:t>.</w:t>
        </w:r>
        <w:r w:rsidR="0012498C" w:rsidRPr="00602E12">
          <w:rPr>
            <w:rStyle w:val="af5"/>
            <w:rFonts w:ascii="Times New Roman" w:hAnsi="Times New Roman" w:cs="Times New Roman"/>
            <w:sz w:val="31"/>
            <w:szCs w:val="31"/>
            <w:lang w:val="en-US"/>
          </w:rPr>
          <w:t>lanbook</w:t>
        </w:r>
        <w:r w:rsidR="0012498C" w:rsidRPr="00602E12">
          <w:rPr>
            <w:rStyle w:val="af5"/>
            <w:rFonts w:ascii="Times New Roman" w:hAnsi="Times New Roman" w:cs="Times New Roman"/>
            <w:sz w:val="31"/>
            <w:szCs w:val="31"/>
          </w:rPr>
          <w:t>.</w:t>
        </w:r>
        <w:r w:rsidR="0012498C" w:rsidRPr="00602E12">
          <w:rPr>
            <w:rStyle w:val="af5"/>
            <w:rFonts w:ascii="Times New Roman" w:hAnsi="Times New Roman" w:cs="Times New Roman"/>
            <w:sz w:val="31"/>
            <w:szCs w:val="31"/>
            <w:lang w:val="en-US"/>
          </w:rPr>
          <w:t>com</w:t>
        </w:r>
      </w:hyperlink>
      <w:r w:rsidR="0012498C" w:rsidRPr="0012498C">
        <w:rPr>
          <w:rFonts w:ascii="Times New Roman" w:hAnsi="Times New Roman" w:cs="Times New Roman"/>
          <w:sz w:val="31"/>
          <w:szCs w:val="31"/>
        </w:rPr>
        <w:t xml:space="preserve"> ]</w:t>
      </w:r>
      <w:r w:rsidR="0012498C">
        <w:rPr>
          <w:rFonts w:ascii="Times New Roman" w:hAnsi="Times New Roman" w:cs="Times New Roman"/>
          <w:sz w:val="31"/>
          <w:szCs w:val="31"/>
        </w:rPr>
        <w:t>.</w:t>
      </w:r>
    </w:p>
    <w:p w:rsidR="003079A3" w:rsidRPr="007F2160" w:rsidRDefault="004A404C"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А</w:t>
      </w:r>
      <w:r w:rsidR="004F1450">
        <w:rPr>
          <w:rFonts w:ascii="Times New Roman" w:hAnsi="Times New Roman" w:cs="Times New Roman"/>
          <w:sz w:val="32"/>
          <w:szCs w:val="32"/>
        </w:rPr>
        <w:t xml:space="preserve">вторы </w:t>
      </w:r>
      <w:hyperlink r:id="rId14" w:history="1">
        <w:r w:rsidR="00702543" w:rsidRPr="00AF03C7">
          <w:rPr>
            <w:rStyle w:val="af5"/>
            <w:rFonts w:ascii="Times New Roman" w:hAnsi="Times New Roman" w:cs="Times New Roman"/>
            <w:sz w:val="31"/>
            <w:szCs w:val="31"/>
            <w:lang w:val="en-US"/>
          </w:rPr>
          <w:t>http</w:t>
        </w:r>
        <w:r w:rsidR="00702543" w:rsidRPr="00AF03C7">
          <w:rPr>
            <w:rStyle w:val="af5"/>
            <w:rFonts w:ascii="Times New Roman" w:hAnsi="Times New Roman" w:cs="Times New Roman"/>
            <w:sz w:val="31"/>
            <w:szCs w:val="31"/>
          </w:rPr>
          <w:t>://</w:t>
        </w:r>
        <w:r w:rsidR="00702543" w:rsidRPr="00AF03C7">
          <w:rPr>
            <w:rStyle w:val="af5"/>
            <w:rFonts w:ascii="Times New Roman" w:hAnsi="Times New Roman" w:cs="Times New Roman"/>
            <w:sz w:val="31"/>
            <w:szCs w:val="31"/>
            <w:lang w:val="en-US"/>
          </w:rPr>
          <w:t>ozlib</w:t>
        </w:r>
        <w:r w:rsidR="00702543" w:rsidRPr="00AF03C7">
          <w:rPr>
            <w:rStyle w:val="af5"/>
            <w:rFonts w:ascii="Times New Roman" w:hAnsi="Times New Roman" w:cs="Times New Roman"/>
            <w:sz w:val="31"/>
            <w:szCs w:val="31"/>
          </w:rPr>
          <w:t>.</w:t>
        </w:r>
        <w:r w:rsidR="00702543" w:rsidRPr="00AF03C7">
          <w:rPr>
            <w:rStyle w:val="af5"/>
            <w:rFonts w:ascii="Times New Roman" w:hAnsi="Times New Roman" w:cs="Times New Roman"/>
            <w:sz w:val="31"/>
            <w:szCs w:val="31"/>
            <w:lang w:val="en-US"/>
          </w:rPr>
          <w:t>com</w:t>
        </w:r>
      </w:hyperlink>
      <w:r w:rsidR="004F1450" w:rsidRPr="00FA576A">
        <w:rPr>
          <w:rFonts w:ascii="Times New Roman" w:hAnsi="Times New Roman" w:cs="Times New Roman"/>
          <w:sz w:val="32"/>
          <w:szCs w:val="32"/>
        </w:rPr>
        <w:t>,</w:t>
      </w:r>
      <w:r w:rsidR="002C1CF2" w:rsidRPr="002C1CF2">
        <w:rPr>
          <w:rFonts w:ascii="Times New Roman" w:hAnsi="Times New Roman" w:cs="Times New Roman"/>
          <w:sz w:val="32"/>
          <w:szCs w:val="32"/>
        </w:rPr>
        <w:t xml:space="preserve"> </w:t>
      </w:r>
      <w:r w:rsidR="007918DE" w:rsidRPr="007918DE">
        <w:rPr>
          <w:rFonts w:ascii="Times New Roman" w:hAnsi="Times New Roman" w:cs="Times New Roman"/>
          <w:sz w:val="32"/>
          <w:szCs w:val="32"/>
        </w:rPr>
        <w:t>отмети</w:t>
      </w:r>
      <w:r w:rsidR="007918DE">
        <w:rPr>
          <w:rFonts w:ascii="Times New Roman" w:hAnsi="Times New Roman" w:cs="Times New Roman"/>
          <w:sz w:val="32"/>
          <w:szCs w:val="32"/>
        </w:rPr>
        <w:t>ли</w:t>
      </w:r>
      <w:r w:rsidR="007918DE" w:rsidRPr="007918DE">
        <w:rPr>
          <w:rFonts w:ascii="Times New Roman" w:hAnsi="Times New Roman" w:cs="Times New Roman"/>
          <w:sz w:val="32"/>
          <w:szCs w:val="32"/>
        </w:rPr>
        <w:t xml:space="preserve">, что </w:t>
      </w:r>
      <w:r w:rsidR="003079A3" w:rsidRPr="007918DE">
        <w:rPr>
          <w:rFonts w:ascii="Times New Roman" w:hAnsi="Times New Roman" w:cs="Times New Roman"/>
          <w:sz w:val="32"/>
          <w:szCs w:val="32"/>
        </w:rPr>
        <w:t>б</w:t>
      </w:r>
      <w:r w:rsidR="007918DE">
        <w:rPr>
          <w:rFonts w:ascii="Times New Roman" w:hAnsi="Times New Roman" w:cs="Times New Roman"/>
          <w:sz w:val="32"/>
          <w:szCs w:val="32"/>
        </w:rPr>
        <w:t>иотехнология включала</w:t>
      </w:r>
      <w:r w:rsidR="003079A3" w:rsidRPr="007918DE">
        <w:rPr>
          <w:rFonts w:ascii="Times New Roman" w:hAnsi="Times New Roman" w:cs="Times New Roman"/>
          <w:sz w:val="32"/>
          <w:szCs w:val="32"/>
        </w:rPr>
        <w:t xml:space="preserve"> процессы, давно известные и давно используемые человеком</w:t>
      </w:r>
      <w:r w:rsidR="007918DE">
        <w:rPr>
          <w:rFonts w:ascii="Times New Roman" w:hAnsi="Times New Roman" w:cs="Times New Roman"/>
          <w:sz w:val="32"/>
          <w:szCs w:val="32"/>
        </w:rPr>
        <w:t>,</w:t>
      </w:r>
      <w:r w:rsidR="004F1450">
        <w:rPr>
          <w:rFonts w:ascii="Times New Roman" w:hAnsi="Times New Roman" w:cs="Times New Roman"/>
          <w:sz w:val="32"/>
          <w:szCs w:val="32"/>
        </w:rPr>
        <w:t xml:space="preserve"> корни кот</w:t>
      </w:r>
      <w:r w:rsidR="00C64BBC">
        <w:rPr>
          <w:rFonts w:ascii="Times New Roman" w:hAnsi="Times New Roman" w:cs="Times New Roman"/>
          <w:sz w:val="32"/>
          <w:szCs w:val="32"/>
        </w:rPr>
        <w:t>орых появились тысячи лет назад,</w:t>
      </w:r>
      <w:r w:rsidR="007918DE">
        <w:rPr>
          <w:rFonts w:ascii="Times New Roman" w:hAnsi="Times New Roman" w:cs="Times New Roman"/>
          <w:sz w:val="32"/>
          <w:szCs w:val="32"/>
        </w:rPr>
        <w:t xml:space="preserve"> э</w:t>
      </w:r>
      <w:r w:rsidR="003079A3" w:rsidRPr="007918DE">
        <w:rPr>
          <w:rFonts w:ascii="Times New Roman" w:hAnsi="Times New Roman" w:cs="Times New Roman"/>
          <w:sz w:val="32"/>
          <w:szCs w:val="32"/>
        </w:rPr>
        <w:t xml:space="preserve">то пивоварение, хлебопечение, изготовление вина, производство сыра,  а также разнообразные способы </w:t>
      </w:r>
      <w:r w:rsidR="007918DE" w:rsidRPr="007918DE">
        <w:rPr>
          <w:rFonts w:ascii="Times New Roman" w:hAnsi="Times New Roman" w:cs="Times New Roman"/>
          <w:sz w:val="32"/>
          <w:szCs w:val="32"/>
        </w:rPr>
        <w:t xml:space="preserve">биологической переработки </w:t>
      </w:r>
      <w:r w:rsidR="003079A3" w:rsidRPr="007918DE">
        <w:rPr>
          <w:rFonts w:ascii="Times New Roman" w:hAnsi="Times New Roman" w:cs="Times New Roman"/>
          <w:sz w:val="32"/>
          <w:szCs w:val="32"/>
        </w:rPr>
        <w:t>отходов</w:t>
      </w:r>
      <w:r w:rsidR="00F00220">
        <w:rPr>
          <w:rFonts w:ascii="Times New Roman" w:hAnsi="Times New Roman" w:cs="Times New Roman"/>
          <w:sz w:val="32"/>
          <w:szCs w:val="32"/>
        </w:rPr>
        <w:t xml:space="preserve"> промышленности, с</w:t>
      </w:r>
      <w:r w:rsidR="007918DE" w:rsidRPr="007F2160">
        <w:rPr>
          <w:rFonts w:ascii="Times New Roman" w:hAnsi="Times New Roman" w:cs="Times New Roman"/>
          <w:sz w:val="32"/>
          <w:szCs w:val="32"/>
        </w:rPr>
        <w:t xml:space="preserve">ледует подчеркнуть, что главная роль для проведения процесса принадлежит биологическим объектам, </w:t>
      </w:r>
      <w:r w:rsidR="003079A3" w:rsidRPr="007F2160">
        <w:rPr>
          <w:rFonts w:ascii="Times New Roman" w:hAnsi="Times New Roman" w:cs="Times New Roman"/>
          <w:sz w:val="32"/>
          <w:szCs w:val="32"/>
        </w:rPr>
        <w:t xml:space="preserve">и все эти </w:t>
      </w:r>
      <w:r w:rsidR="00C64BBC">
        <w:rPr>
          <w:rFonts w:ascii="Times New Roman" w:hAnsi="Times New Roman" w:cs="Times New Roman"/>
          <w:sz w:val="32"/>
          <w:szCs w:val="32"/>
        </w:rPr>
        <w:t xml:space="preserve">традиционные </w:t>
      </w:r>
      <w:r w:rsidR="003079A3" w:rsidRPr="007F2160">
        <w:rPr>
          <w:rFonts w:ascii="Times New Roman" w:hAnsi="Times New Roman" w:cs="Times New Roman"/>
          <w:sz w:val="32"/>
          <w:szCs w:val="32"/>
        </w:rPr>
        <w:t>процессы на протяжени</w:t>
      </w:r>
      <w:r w:rsidR="007918DE" w:rsidRPr="007F2160">
        <w:rPr>
          <w:rFonts w:ascii="Times New Roman" w:hAnsi="Times New Roman" w:cs="Times New Roman"/>
          <w:sz w:val="32"/>
          <w:szCs w:val="32"/>
        </w:rPr>
        <w:t>и многих лет совершенствовались</w:t>
      </w:r>
      <w:r w:rsidR="003079A3" w:rsidRPr="007F2160">
        <w:rPr>
          <w:rFonts w:ascii="Times New Roman" w:hAnsi="Times New Roman" w:cs="Times New Roman"/>
          <w:sz w:val="32"/>
          <w:szCs w:val="32"/>
        </w:rPr>
        <w:t xml:space="preserve">. </w:t>
      </w:r>
    </w:p>
    <w:p w:rsidR="00793310" w:rsidRPr="004F1450" w:rsidRDefault="00F00220" w:rsidP="00961B1A">
      <w:pPr>
        <w:spacing w:after="0" w:line="240" w:lineRule="auto"/>
        <w:ind w:firstLine="709"/>
        <w:jc w:val="both"/>
        <w:rPr>
          <w:rFonts w:ascii="Times New Roman" w:hAnsi="Times New Roman" w:cs="Times New Roman"/>
          <w:sz w:val="32"/>
          <w:szCs w:val="32"/>
        </w:rPr>
      </w:pPr>
      <w:r w:rsidRPr="004F1450">
        <w:rPr>
          <w:rFonts w:ascii="Times New Roman" w:hAnsi="Times New Roman" w:cs="Times New Roman"/>
          <w:sz w:val="32"/>
          <w:szCs w:val="32"/>
        </w:rPr>
        <w:lastRenderedPageBreak/>
        <w:t>Таким образом, б</w:t>
      </w:r>
      <w:r w:rsidR="00443C69" w:rsidRPr="004F1450">
        <w:rPr>
          <w:rFonts w:ascii="Times New Roman" w:hAnsi="Times New Roman" w:cs="Times New Roman"/>
          <w:sz w:val="32"/>
          <w:szCs w:val="32"/>
        </w:rPr>
        <w:t xml:space="preserve">иотехнологии </w:t>
      </w:r>
      <w:r w:rsidRPr="004F1450">
        <w:rPr>
          <w:rFonts w:ascii="Times New Roman" w:hAnsi="Times New Roman" w:cs="Times New Roman"/>
          <w:sz w:val="32"/>
          <w:szCs w:val="32"/>
        </w:rPr>
        <w:t>включаю</w:t>
      </w:r>
      <w:r w:rsidR="006B00FF" w:rsidRPr="004F1450">
        <w:rPr>
          <w:rFonts w:ascii="Times New Roman" w:hAnsi="Times New Roman" w:cs="Times New Roman"/>
          <w:sz w:val="32"/>
          <w:szCs w:val="32"/>
        </w:rPr>
        <w:t xml:space="preserve">т </w:t>
      </w:r>
      <w:r w:rsidR="00443C69" w:rsidRPr="004F1450">
        <w:rPr>
          <w:rFonts w:ascii="Times New Roman" w:hAnsi="Times New Roman" w:cs="Times New Roman"/>
          <w:sz w:val="32"/>
          <w:szCs w:val="32"/>
        </w:rPr>
        <w:t xml:space="preserve"> биологические системы всех уровней, с помощью которых </w:t>
      </w:r>
      <w:r w:rsidR="006B00FF" w:rsidRPr="004F1450">
        <w:rPr>
          <w:rFonts w:ascii="Times New Roman" w:hAnsi="Times New Roman" w:cs="Times New Roman"/>
          <w:sz w:val="32"/>
          <w:szCs w:val="32"/>
        </w:rPr>
        <w:t xml:space="preserve">можно создавать </w:t>
      </w:r>
      <w:r w:rsidR="002E7744" w:rsidRPr="004F1450">
        <w:rPr>
          <w:rFonts w:ascii="Times New Roman" w:hAnsi="Times New Roman" w:cs="Times New Roman"/>
          <w:sz w:val="32"/>
          <w:szCs w:val="32"/>
        </w:rPr>
        <w:t>новые биологические системы</w:t>
      </w:r>
      <w:r w:rsidR="0012498C">
        <w:rPr>
          <w:rFonts w:ascii="Times New Roman" w:hAnsi="Times New Roman" w:cs="Times New Roman"/>
          <w:sz w:val="32"/>
          <w:szCs w:val="32"/>
        </w:rPr>
        <w:t xml:space="preserve"> (рисунок 1)</w:t>
      </w:r>
      <w:r w:rsidR="002E7744" w:rsidRPr="004F1450">
        <w:rPr>
          <w:rFonts w:ascii="Times New Roman" w:hAnsi="Times New Roman" w:cs="Times New Roman"/>
          <w:sz w:val="32"/>
          <w:szCs w:val="32"/>
        </w:rPr>
        <w:t>.</w:t>
      </w:r>
    </w:p>
    <w:p w:rsidR="002E7744" w:rsidRDefault="006B00FF" w:rsidP="00961B1A">
      <w:pPr>
        <w:spacing w:after="0" w:line="240" w:lineRule="auto"/>
        <w:ind w:firstLine="709"/>
        <w:jc w:val="both"/>
        <w:rPr>
          <w:rFonts w:ascii="Times New Roman" w:hAnsi="Times New Roman" w:cs="Times New Roman"/>
          <w:sz w:val="32"/>
          <w:szCs w:val="32"/>
        </w:rPr>
      </w:pPr>
      <w:r w:rsidRPr="004F1450">
        <w:rPr>
          <w:rFonts w:ascii="Times New Roman" w:hAnsi="Times New Roman" w:cs="Times New Roman"/>
          <w:sz w:val="32"/>
          <w:szCs w:val="32"/>
        </w:rPr>
        <w:t>Биотехнологическое производство представляет собой сложный процесс,</w:t>
      </w:r>
      <w:r w:rsidR="002C1CF2" w:rsidRPr="002C1CF2">
        <w:rPr>
          <w:rFonts w:ascii="Times New Roman" w:hAnsi="Times New Roman" w:cs="Times New Roman"/>
          <w:sz w:val="32"/>
          <w:szCs w:val="32"/>
        </w:rPr>
        <w:t xml:space="preserve"> </w:t>
      </w:r>
      <w:r w:rsidRPr="006B00FF">
        <w:rPr>
          <w:rFonts w:ascii="Times New Roman" w:hAnsi="Times New Roman" w:cs="Times New Roman"/>
          <w:sz w:val="32"/>
          <w:szCs w:val="32"/>
        </w:rPr>
        <w:t>осуществля</w:t>
      </w:r>
      <w:r>
        <w:rPr>
          <w:rFonts w:ascii="Times New Roman" w:hAnsi="Times New Roman" w:cs="Times New Roman"/>
          <w:sz w:val="32"/>
          <w:szCs w:val="32"/>
        </w:rPr>
        <w:t>емый</w:t>
      </w:r>
      <w:r w:rsidR="00F00220">
        <w:rPr>
          <w:rFonts w:ascii="Times New Roman" w:hAnsi="Times New Roman" w:cs="Times New Roman"/>
          <w:sz w:val="32"/>
          <w:szCs w:val="32"/>
        </w:rPr>
        <w:t xml:space="preserve">, как было сказано выше, </w:t>
      </w:r>
      <w:r w:rsidRPr="006B00FF">
        <w:rPr>
          <w:rFonts w:ascii="Times New Roman" w:hAnsi="Times New Roman" w:cs="Times New Roman"/>
          <w:sz w:val="32"/>
          <w:szCs w:val="32"/>
        </w:rPr>
        <w:t xml:space="preserve">с </w:t>
      </w:r>
      <w:r>
        <w:rPr>
          <w:rFonts w:ascii="Times New Roman" w:hAnsi="Times New Roman" w:cs="Times New Roman"/>
          <w:sz w:val="32"/>
          <w:szCs w:val="32"/>
        </w:rPr>
        <w:t xml:space="preserve">участием </w:t>
      </w:r>
      <w:r w:rsidRPr="006B00FF">
        <w:rPr>
          <w:rFonts w:ascii="Times New Roman" w:hAnsi="Times New Roman" w:cs="Times New Roman"/>
          <w:sz w:val="32"/>
          <w:szCs w:val="32"/>
        </w:rPr>
        <w:t>микроорганизмов, в</w:t>
      </w:r>
      <w:r w:rsidR="006329E3" w:rsidRPr="006B00FF">
        <w:rPr>
          <w:rFonts w:ascii="Times New Roman" w:hAnsi="Times New Roman" w:cs="Times New Roman"/>
          <w:sz w:val="32"/>
          <w:szCs w:val="32"/>
        </w:rPr>
        <w:t xml:space="preserve"> настоящее время </w:t>
      </w:r>
      <w:r w:rsidR="003079A3">
        <w:rPr>
          <w:rFonts w:ascii="Times New Roman" w:hAnsi="Times New Roman" w:cs="Times New Roman"/>
          <w:sz w:val="32"/>
          <w:szCs w:val="32"/>
        </w:rPr>
        <w:t xml:space="preserve">известны </w:t>
      </w:r>
      <w:r w:rsidR="006329E3" w:rsidRPr="006B00FF">
        <w:rPr>
          <w:rFonts w:ascii="Times New Roman" w:hAnsi="Times New Roman" w:cs="Times New Roman"/>
          <w:sz w:val="32"/>
          <w:szCs w:val="32"/>
        </w:rPr>
        <w:t>тысячи индивидуал</w:t>
      </w:r>
      <w:r w:rsidRPr="006B00FF">
        <w:rPr>
          <w:rFonts w:ascii="Times New Roman" w:hAnsi="Times New Roman" w:cs="Times New Roman"/>
          <w:sz w:val="32"/>
          <w:szCs w:val="32"/>
        </w:rPr>
        <w:t>ьных биотехнологических реакций</w:t>
      </w:r>
      <w:r w:rsidR="006329E3" w:rsidRPr="006B00FF">
        <w:rPr>
          <w:rFonts w:ascii="Times New Roman" w:hAnsi="Times New Roman" w:cs="Times New Roman"/>
          <w:sz w:val="32"/>
          <w:szCs w:val="32"/>
        </w:rPr>
        <w:t xml:space="preserve">. </w:t>
      </w:r>
      <w:r w:rsidRPr="006B00FF">
        <w:rPr>
          <w:rFonts w:ascii="Times New Roman" w:hAnsi="Times New Roman" w:cs="Times New Roman"/>
          <w:sz w:val="32"/>
          <w:szCs w:val="32"/>
        </w:rPr>
        <w:t>Б</w:t>
      </w:r>
      <w:r w:rsidR="006329E3" w:rsidRPr="006B00FF">
        <w:rPr>
          <w:rFonts w:ascii="Times New Roman" w:hAnsi="Times New Roman" w:cs="Times New Roman"/>
          <w:sz w:val="32"/>
          <w:szCs w:val="32"/>
        </w:rPr>
        <w:t xml:space="preserve">иосинтез </w:t>
      </w:r>
      <w:r w:rsidRPr="006B00FF">
        <w:rPr>
          <w:rFonts w:ascii="Times New Roman" w:hAnsi="Times New Roman" w:cs="Times New Roman"/>
          <w:sz w:val="32"/>
          <w:szCs w:val="32"/>
        </w:rPr>
        <w:t xml:space="preserve">с участием микроорганизмов </w:t>
      </w:r>
      <w:r w:rsidR="006329E3" w:rsidRPr="006B00FF">
        <w:rPr>
          <w:rFonts w:ascii="Times New Roman" w:hAnsi="Times New Roman" w:cs="Times New Roman"/>
          <w:sz w:val="32"/>
          <w:szCs w:val="32"/>
        </w:rPr>
        <w:t>характер</w:t>
      </w:r>
      <w:r w:rsidRPr="006B00FF">
        <w:rPr>
          <w:rFonts w:ascii="Times New Roman" w:hAnsi="Times New Roman" w:cs="Times New Roman"/>
          <w:sz w:val="32"/>
          <w:szCs w:val="32"/>
        </w:rPr>
        <w:t xml:space="preserve">изуется высокой </w:t>
      </w:r>
      <w:r w:rsidR="00793310">
        <w:rPr>
          <w:rFonts w:ascii="Times New Roman" w:hAnsi="Times New Roman" w:cs="Times New Roman"/>
          <w:sz w:val="32"/>
          <w:szCs w:val="32"/>
        </w:rPr>
        <w:t>интенсивностью, то есть время</w:t>
      </w:r>
      <w:r w:rsidRPr="006B00FF">
        <w:rPr>
          <w:rFonts w:ascii="Times New Roman" w:hAnsi="Times New Roman" w:cs="Times New Roman"/>
          <w:sz w:val="32"/>
          <w:szCs w:val="32"/>
        </w:rPr>
        <w:t xml:space="preserve"> удвоения биомассы (0,3-2 часа)</w:t>
      </w:r>
      <w:r w:rsidR="006329E3" w:rsidRPr="006B00FF">
        <w:rPr>
          <w:rFonts w:ascii="Times New Roman" w:hAnsi="Times New Roman" w:cs="Times New Roman"/>
          <w:sz w:val="32"/>
          <w:szCs w:val="32"/>
        </w:rPr>
        <w:t>,</w:t>
      </w:r>
      <w:r w:rsidR="003079A3" w:rsidRPr="003079A3">
        <w:rPr>
          <w:rFonts w:ascii="Times New Roman" w:hAnsi="Times New Roman" w:cs="Times New Roman"/>
          <w:sz w:val="32"/>
          <w:szCs w:val="32"/>
        </w:rPr>
        <w:t xml:space="preserve">это обусловлено </w:t>
      </w:r>
      <w:r w:rsidR="006329E3" w:rsidRPr="003079A3">
        <w:rPr>
          <w:rFonts w:ascii="Times New Roman" w:hAnsi="Times New Roman" w:cs="Times New Roman"/>
          <w:sz w:val="32"/>
          <w:szCs w:val="32"/>
        </w:rPr>
        <w:t>св</w:t>
      </w:r>
      <w:r w:rsidR="003079A3" w:rsidRPr="003079A3">
        <w:rPr>
          <w:rFonts w:ascii="Times New Roman" w:hAnsi="Times New Roman" w:cs="Times New Roman"/>
          <w:sz w:val="32"/>
          <w:szCs w:val="32"/>
        </w:rPr>
        <w:t>оеобразием обмена у различных микроорганизмов, специфичная направленность</w:t>
      </w:r>
      <w:r w:rsidR="006329E3" w:rsidRPr="003079A3">
        <w:rPr>
          <w:rFonts w:ascii="Times New Roman" w:hAnsi="Times New Roman" w:cs="Times New Roman"/>
          <w:sz w:val="32"/>
          <w:szCs w:val="32"/>
        </w:rPr>
        <w:t xml:space="preserve"> действия ферментов, реакции протекают при обычных температурах и давлениях, </w:t>
      </w:r>
      <w:r w:rsidR="003079A3" w:rsidRPr="003079A3">
        <w:rPr>
          <w:rFonts w:ascii="Times New Roman" w:hAnsi="Times New Roman" w:cs="Times New Roman"/>
          <w:sz w:val="32"/>
          <w:szCs w:val="32"/>
        </w:rPr>
        <w:t xml:space="preserve">а также </w:t>
      </w:r>
      <w:r w:rsidR="00793310">
        <w:rPr>
          <w:rFonts w:ascii="Times New Roman" w:hAnsi="Times New Roman" w:cs="Times New Roman"/>
          <w:sz w:val="32"/>
          <w:szCs w:val="32"/>
        </w:rPr>
        <w:t xml:space="preserve">с </w:t>
      </w:r>
      <w:r w:rsidR="003079A3" w:rsidRPr="003079A3">
        <w:rPr>
          <w:rFonts w:ascii="Times New Roman" w:hAnsi="Times New Roman" w:cs="Times New Roman"/>
          <w:sz w:val="32"/>
          <w:szCs w:val="32"/>
        </w:rPr>
        <w:t>использование</w:t>
      </w:r>
      <w:r w:rsidR="00793310">
        <w:rPr>
          <w:rFonts w:ascii="Times New Roman" w:hAnsi="Times New Roman" w:cs="Times New Roman"/>
          <w:sz w:val="32"/>
          <w:szCs w:val="32"/>
        </w:rPr>
        <w:t>м</w:t>
      </w:r>
      <w:r w:rsidR="006329E3" w:rsidRPr="003079A3">
        <w:rPr>
          <w:rFonts w:ascii="Times New Roman" w:hAnsi="Times New Roman" w:cs="Times New Roman"/>
          <w:sz w:val="32"/>
          <w:szCs w:val="32"/>
        </w:rPr>
        <w:t xml:space="preserve"> недефицитного сырья. </w:t>
      </w:r>
    </w:p>
    <w:p w:rsidR="0035212D" w:rsidRPr="003079A3" w:rsidRDefault="0035212D" w:rsidP="00961B1A">
      <w:pPr>
        <w:spacing w:after="0" w:line="240" w:lineRule="auto"/>
        <w:ind w:firstLine="709"/>
        <w:jc w:val="both"/>
        <w:rPr>
          <w:rFonts w:ascii="Times New Roman" w:hAnsi="Times New Roman" w:cs="Times New Roman"/>
          <w:sz w:val="32"/>
          <w:szCs w:val="32"/>
        </w:rPr>
      </w:pPr>
    </w:p>
    <w:p w:rsidR="00F00220" w:rsidRPr="00561767" w:rsidRDefault="0035212D" w:rsidP="00961B1A">
      <w:pPr>
        <w:pStyle w:val="35"/>
        <w:spacing w:after="0" w:line="240" w:lineRule="auto"/>
        <w:ind w:left="0" w:firstLine="709"/>
        <w:jc w:val="center"/>
        <w:rPr>
          <w:rFonts w:ascii="Times New Roman" w:hAnsi="Times New Roman" w:cs="Times New Roman"/>
          <w:sz w:val="32"/>
          <w:szCs w:val="32"/>
        </w:rPr>
      </w:pPr>
      <w:r>
        <w:rPr>
          <w:noProof/>
        </w:rPr>
        <w:drawing>
          <wp:inline distT="0" distB="0" distL="0" distR="0">
            <wp:extent cx="4549966" cy="3051673"/>
            <wp:effectExtent l="0" t="0" r="0" b="0"/>
            <wp:docPr id="2" name="Рисунок 2" descr="http://player.myshared.ru/9/926142/slides/slide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player.myshared.ru/9/926142/slides/slide_5.jpg"/>
                    <pic:cNvPicPr>
                      <a:picLocks noChangeAspect="1" noChangeArrowheads="1"/>
                    </pic:cNvPicPr>
                  </pic:nvPicPr>
                  <pic:blipFill rotWithShape="1">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0573"/>
                    <a:stretch/>
                  </pic:blipFill>
                  <pic:spPr bwMode="auto">
                    <a:xfrm>
                      <a:off x="0" y="0"/>
                      <a:ext cx="4550519" cy="305204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F1450" w:rsidRPr="00561767" w:rsidRDefault="004F1450" w:rsidP="00961B1A">
      <w:pPr>
        <w:pStyle w:val="35"/>
        <w:spacing w:after="0" w:line="240" w:lineRule="auto"/>
        <w:ind w:left="0" w:firstLine="709"/>
        <w:jc w:val="both"/>
        <w:rPr>
          <w:rFonts w:ascii="Times New Roman" w:hAnsi="Times New Roman" w:cs="Times New Roman"/>
          <w:sz w:val="32"/>
          <w:szCs w:val="32"/>
        </w:rPr>
      </w:pPr>
    </w:p>
    <w:p w:rsidR="00F00220" w:rsidRPr="000459A4" w:rsidRDefault="00B9520C" w:rsidP="00961B1A">
      <w:pPr>
        <w:pStyle w:val="35"/>
        <w:spacing w:after="0" w:line="240" w:lineRule="auto"/>
        <w:ind w:left="0" w:firstLine="709"/>
        <w:jc w:val="center"/>
        <w:rPr>
          <w:rFonts w:ascii="Times New Roman" w:hAnsi="Times New Roman" w:cs="Times New Roman"/>
          <w:sz w:val="32"/>
          <w:szCs w:val="32"/>
        </w:rPr>
      </w:pPr>
      <w:r w:rsidRPr="000459A4">
        <w:rPr>
          <w:rFonts w:ascii="Times New Roman" w:hAnsi="Times New Roman" w:cs="Times New Roman"/>
          <w:sz w:val="32"/>
          <w:szCs w:val="32"/>
        </w:rPr>
        <w:t xml:space="preserve">Рисунок 1. </w:t>
      </w:r>
      <w:r w:rsidR="000459A4" w:rsidRPr="000459A4">
        <w:rPr>
          <w:rFonts w:ascii="Times New Roman" w:hAnsi="Times New Roman" w:cs="Times New Roman"/>
          <w:sz w:val="32"/>
          <w:szCs w:val="32"/>
        </w:rPr>
        <w:t>Биотехнологическая система</w:t>
      </w:r>
    </w:p>
    <w:p w:rsidR="00F00220" w:rsidRDefault="00F00220" w:rsidP="00961B1A">
      <w:pPr>
        <w:pStyle w:val="35"/>
        <w:spacing w:after="0" w:line="240" w:lineRule="auto"/>
        <w:ind w:left="0" w:firstLine="709"/>
        <w:jc w:val="both"/>
        <w:rPr>
          <w:rFonts w:ascii="Times New Roman" w:hAnsi="Times New Roman" w:cs="Times New Roman"/>
          <w:color w:val="FF0000"/>
          <w:sz w:val="32"/>
          <w:szCs w:val="32"/>
        </w:rPr>
      </w:pPr>
    </w:p>
    <w:p w:rsidR="006329E3" w:rsidRPr="00595840" w:rsidRDefault="00F00220" w:rsidP="00961B1A">
      <w:pPr>
        <w:pStyle w:val="35"/>
        <w:spacing w:after="0" w:line="240" w:lineRule="auto"/>
        <w:ind w:left="0" w:firstLine="709"/>
        <w:jc w:val="both"/>
        <w:rPr>
          <w:rFonts w:ascii="Times New Roman" w:hAnsi="Times New Roman" w:cs="Times New Roman"/>
          <w:sz w:val="32"/>
          <w:szCs w:val="32"/>
        </w:rPr>
      </w:pPr>
      <w:r w:rsidRPr="00595840">
        <w:rPr>
          <w:rFonts w:ascii="Times New Roman" w:hAnsi="Times New Roman" w:cs="Times New Roman"/>
          <w:sz w:val="32"/>
          <w:szCs w:val="32"/>
        </w:rPr>
        <w:t>К о</w:t>
      </w:r>
      <w:r w:rsidR="005B3350" w:rsidRPr="00595840">
        <w:rPr>
          <w:rFonts w:ascii="Times New Roman" w:hAnsi="Times New Roman" w:cs="Times New Roman"/>
          <w:sz w:val="32"/>
          <w:szCs w:val="32"/>
        </w:rPr>
        <w:t>т</w:t>
      </w:r>
      <w:r w:rsidR="006329E3" w:rsidRPr="00595840">
        <w:rPr>
          <w:rFonts w:ascii="Times New Roman" w:hAnsi="Times New Roman" w:cs="Times New Roman"/>
          <w:sz w:val="32"/>
          <w:szCs w:val="32"/>
        </w:rPr>
        <w:t>ра</w:t>
      </w:r>
      <w:r w:rsidRPr="00595840">
        <w:rPr>
          <w:rFonts w:ascii="Times New Roman" w:hAnsi="Times New Roman" w:cs="Times New Roman"/>
          <w:sz w:val="32"/>
          <w:szCs w:val="32"/>
        </w:rPr>
        <w:t xml:space="preserve">слям промышленности, используемых, </w:t>
      </w:r>
      <w:r w:rsidR="006329E3" w:rsidRPr="00595840">
        <w:rPr>
          <w:rFonts w:ascii="Times New Roman" w:hAnsi="Times New Roman" w:cs="Times New Roman"/>
          <w:sz w:val="32"/>
          <w:szCs w:val="32"/>
        </w:rPr>
        <w:t xml:space="preserve">биотехнологические процессы, </w:t>
      </w:r>
      <w:r w:rsidRPr="00595840">
        <w:rPr>
          <w:rFonts w:ascii="Times New Roman" w:hAnsi="Times New Roman" w:cs="Times New Roman"/>
          <w:sz w:val="32"/>
          <w:szCs w:val="32"/>
        </w:rPr>
        <w:t xml:space="preserve">можно отнести </w:t>
      </w:r>
      <w:r w:rsidR="00F23F4A" w:rsidRPr="00595840">
        <w:rPr>
          <w:rFonts w:ascii="Times New Roman" w:hAnsi="Times New Roman" w:cs="Times New Roman"/>
          <w:sz w:val="32"/>
          <w:szCs w:val="32"/>
        </w:rPr>
        <w:t xml:space="preserve"> следующие </w:t>
      </w:r>
      <w:r w:rsidR="006329E3" w:rsidRPr="00595840">
        <w:rPr>
          <w:rFonts w:ascii="Times New Roman" w:hAnsi="Times New Roman" w:cs="Times New Roman"/>
          <w:sz w:val="32"/>
          <w:szCs w:val="32"/>
        </w:rPr>
        <w:t>группы:</w:t>
      </w:r>
    </w:p>
    <w:p w:rsidR="00595840" w:rsidRPr="004F225F" w:rsidRDefault="006329E3" w:rsidP="00961B1A">
      <w:pPr>
        <w:spacing w:after="0" w:line="240" w:lineRule="auto"/>
        <w:ind w:firstLine="709"/>
        <w:jc w:val="both"/>
        <w:rPr>
          <w:rFonts w:ascii="Times New Roman" w:hAnsi="Times New Roman" w:cs="Times New Roman"/>
          <w:sz w:val="32"/>
          <w:szCs w:val="32"/>
        </w:rPr>
      </w:pPr>
      <w:r w:rsidRPr="00595840">
        <w:rPr>
          <w:rFonts w:ascii="Times New Roman" w:hAnsi="Times New Roman" w:cs="Times New Roman"/>
          <w:sz w:val="32"/>
          <w:szCs w:val="32"/>
        </w:rPr>
        <w:t>-пищевые</w:t>
      </w:r>
      <w:r w:rsidR="00595840" w:rsidRPr="00595840">
        <w:rPr>
          <w:rFonts w:ascii="Times New Roman" w:hAnsi="Times New Roman" w:cs="Times New Roman"/>
          <w:sz w:val="32"/>
          <w:szCs w:val="32"/>
        </w:rPr>
        <w:t>, бродильные</w:t>
      </w:r>
      <w:r w:rsidRPr="00595840">
        <w:rPr>
          <w:rFonts w:ascii="Times New Roman" w:hAnsi="Times New Roman" w:cs="Times New Roman"/>
          <w:sz w:val="32"/>
          <w:szCs w:val="32"/>
        </w:rPr>
        <w:t xml:space="preserve"> производства, </w:t>
      </w:r>
      <w:r w:rsidR="000459A4">
        <w:rPr>
          <w:rFonts w:ascii="Times New Roman" w:hAnsi="Times New Roman" w:cs="Times New Roman"/>
          <w:sz w:val="32"/>
          <w:szCs w:val="32"/>
        </w:rPr>
        <w:t xml:space="preserve">а также </w:t>
      </w:r>
      <w:r w:rsidR="00595840" w:rsidRPr="00595840">
        <w:rPr>
          <w:rFonts w:ascii="Times New Roman" w:hAnsi="Times New Roman" w:cs="Times New Roman"/>
          <w:sz w:val="32"/>
          <w:szCs w:val="32"/>
        </w:rPr>
        <w:t xml:space="preserve">производства </w:t>
      </w:r>
      <w:r w:rsidRPr="00595840">
        <w:rPr>
          <w:rFonts w:ascii="Times New Roman" w:hAnsi="Times New Roman" w:cs="Times New Roman"/>
          <w:sz w:val="32"/>
          <w:szCs w:val="32"/>
        </w:rPr>
        <w:t>занятые переработкой сельскохозяйстве</w:t>
      </w:r>
      <w:r w:rsidR="00595840" w:rsidRPr="00595840">
        <w:rPr>
          <w:rFonts w:ascii="Times New Roman" w:hAnsi="Times New Roman" w:cs="Times New Roman"/>
          <w:sz w:val="32"/>
          <w:szCs w:val="32"/>
        </w:rPr>
        <w:t xml:space="preserve">нного сырья. Применение микроорганизмов здесь ограничивается </w:t>
      </w:r>
      <w:r w:rsidRPr="004F225F">
        <w:rPr>
          <w:rFonts w:ascii="Times New Roman" w:hAnsi="Times New Roman" w:cs="Times New Roman"/>
          <w:sz w:val="32"/>
          <w:szCs w:val="32"/>
        </w:rPr>
        <w:t>какой-либо одной ст</w:t>
      </w:r>
      <w:r w:rsidR="000459A4" w:rsidRPr="004F225F">
        <w:rPr>
          <w:rFonts w:ascii="Times New Roman" w:hAnsi="Times New Roman" w:cs="Times New Roman"/>
          <w:sz w:val="32"/>
          <w:szCs w:val="32"/>
        </w:rPr>
        <w:t xml:space="preserve">адией технологического процесса, ферментацией (брожение), используемое специфическое </w:t>
      </w:r>
      <w:r w:rsidRPr="004F225F">
        <w:rPr>
          <w:rFonts w:ascii="Times New Roman" w:hAnsi="Times New Roman" w:cs="Times New Roman"/>
          <w:sz w:val="32"/>
          <w:szCs w:val="32"/>
        </w:rPr>
        <w:t>тех</w:t>
      </w:r>
      <w:r w:rsidR="00595840" w:rsidRPr="004F225F">
        <w:rPr>
          <w:rFonts w:ascii="Times New Roman" w:hAnsi="Times New Roman" w:cs="Times New Roman"/>
          <w:sz w:val="32"/>
          <w:szCs w:val="32"/>
        </w:rPr>
        <w:t>нологическое оборудование для микроорганизмов</w:t>
      </w:r>
      <w:r w:rsidRPr="004F225F">
        <w:rPr>
          <w:rFonts w:ascii="Times New Roman" w:hAnsi="Times New Roman" w:cs="Times New Roman"/>
          <w:sz w:val="32"/>
          <w:szCs w:val="32"/>
        </w:rPr>
        <w:t xml:space="preserve"> в этих отрасл</w:t>
      </w:r>
      <w:r w:rsidR="00466A98" w:rsidRPr="004F225F">
        <w:rPr>
          <w:rFonts w:ascii="Times New Roman" w:hAnsi="Times New Roman" w:cs="Times New Roman"/>
          <w:sz w:val="32"/>
          <w:szCs w:val="32"/>
        </w:rPr>
        <w:t>ях имеет небольшой удельный вес</w:t>
      </w:r>
      <w:r w:rsidR="004F225F">
        <w:rPr>
          <w:rFonts w:ascii="Times New Roman" w:hAnsi="Times New Roman" w:cs="Times New Roman"/>
          <w:sz w:val="32"/>
          <w:szCs w:val="32"/>
        </w:rPr>
        <w:t xml:space="preserve"> </w:t>
      </w:r>
      <w:hyperlink r:id="rId16" w:history="1">
        <w:r w:rsidR="00466A98" w:rsidRPr="004F225F">
          <w:rPr>
            <w:rStyle w:val="af5"/>
            <w:rFonts w:ascii="Times New Roman" w:hAnsi="Times New Roman" w:cs="Times New Roman"/>
            <w:color w:val="auto"/>
            <w:sz w:val="31"/>
            <w:szCs w:val="31"/>
            <w:lang w:val="en-US"/>
          </w:rPr>
          <w:t>http</w:t>
        </w:r>
        <w:r w:rsidR="00466A98" w:rsidRPr="004F225F">
          <w:rPr>
            <w:rStyle w:val="af5"/>
            <w:rFonts w:ascii="Times New Roman" w:hAnsi="Times New Roman" w:cs="Times New Roman"/>
            <w:color w:val="auto"/>
            <w:sz w:val="31"/>
            <w:szCs w:val="31"/>
          </w:rPr>
          <w:t>://</w:t>
        </w:r>
        <w:r w:rsidR="00466A98" w:rsidRPr="004F225F">
          <w:rPr>
            <w:rStyle w:val="af5"/>
            <w:rFonts w:ascii="Times New Roman" w:hAnsi="Times New Roman" w:cs="Times New Roman"/>
            <w:color w:val="auto"/>
            <w:sz w:val="31"/>
            <w:szCs w:val="31"/>
            <w:lang w:val="en-US"/>
          </w:rPr>
          <w:t>ozlib</w:t>
        </w:r>
        <w:r w:rsidR="00466A98" w:rsidRPr="004F225F">
          <w:rPr>
            <w:rStyle w:val="af5"/>
            <w:rFonts w:ascii="Times New Roman" w:hAnsi="Times New Roman" w:cs="Times New Roman"/>
            <w:color w:val="auto"/>
            <w:sz w:val="31"/>
            <w:szCs w:val="31"/>
          </w:rPr>
          <w:t>.</w:t>
        </w:r>
        <w:r w:rsidR="00466A98" w:rsidRPr="004F225F">
          <w:rPr>
            <w:rStyle w:val="af5"/>
            <w:rFonts w:ascii="Times New Roman" w:hAnsi="Times New Roman" w:cs="Times New Roman"/>
            <w:color w:val="auto"/>
            <w:sz w:val="31"/>
            <w:szCs w:val="31"/>
            <w:lang w:val="en-US"/>
          </w:rPr>
          <w:t>com</w:t>
        </w:r>
      </w:hyperlink>
    </w:p>
    <w:p w:rsidR="006329E3" w:rsidRPr="00595840" w:rsidRDefault="006329E3" w:rsidP="00961B1A">
      <w:pPr>
        <w:spacing w:after="0" w:line="240" w:lineRule="auto"/>
        <w:ind w:firstLine="709"/>
        <w:jc w:val="both"/>
        <w:rPr>
          <w:rFonts w:ascii="Times New Roman" w:hAnsi="Times New Roman" w:cs="Times New Roman"/>
          <w:sz w:val="32"/>
          <w:szCs w:val="32"/>
        </w:rPr>
      </w:pPr>
      <w:r w:rsidRPr="00595840">
        <w:rPr>
          <w:rFonts w:ascii="Times New Roman" w:hAnsi="Times New Roman" w:cs="Times New Roman"/>
          <w:sz w:val="32"/>
          <w:szCs w:val="32"/>
        </w:rPr>
        <w:lastRenderedPageBreak/>
        <w:t xml:space="preserve">-производства, где основная </w:t>
      </w:r>
      <w:r w:rsidR="00595840" w:rsidRPr="00595840">
        <w:rPr>
          <w:rFonts w:ascii="Times New Roman" w:hAnsi="Times New Roman" w:cs="Times New Roman"/>
          <w:sz w:val="32"/>
          <w:szCs w:val="32"/>
        </w:rPr>
        <w:t>стадия – это культивирование микроорганизмов.</w:t>
      </w:r>
    </w:p>
    <w:p w:rsidR="00245056" w:rsidRDefault="00CC2C69" w:rsidP="00961B1A">
      <w:pPr>
        <w:spacing w:after="0" w:line="240" w:lineRule="auto"/>
        <w:ind w:firstLine="709"/>
        <w:jc w:val="both"/>
        <w:rPr>
          <w:rFonts w:ascii="Times New Roman" w:hAnsi="Times New Roman" w:cs="Times New Roman"/>
          <w:color w:val="FF0000"/>
          <w:sz w:val="32"/>
          <w:szCs w:val="32"/>
        </w:rPr>
      </w:pPr>
      <w:r>
        <w:rPr>
          <w:rFonts w:ascii="Times New Roman" w:hAnsi="Times New Roman" w:cs="Times New Roman"/>
          <w:sz w:val="32"/>
          <w:szCs w:val="32"/>
        </w:rPr>
        <w:t>Эти производства в свою</w:t>
      </w:r>
      <w:r w:rsidR="00595840" w:rsidRPr="00595840">
        <w:rPr>
          <w:rFonts w:ascii="Times New Roman" w:hAnsi="Times New Roman" w:cs="Times New Roman"/>
          <w:sz w:val="32"/>
          <w:szCs w:val="32"/>
        </w:rPr>
        <w:t xml:space="preserve"> очередь </w:t>
      </w:r>
      <w:r w:rsidR="00106A60">
        <w:rPr>
          <w:rFonts w:ascii="Times New Roman" w:hAnsi="Times New Roman" w:cs="Times New Roman"/>
          <w:sz w:val="32"/>
          <w:szCs w:val="32"/>
        </w:rPr>
        <w:t>можно подразделить на две большие группы</w:t>
      </w:r>
      <w:r w:rsidR="001E0FF7">
        <w:rPr>
          <w:rFonts w:ascii="Times New Roman" w:hAnsi="Times New Roman" w:cs="Times New Roman"/>
          <w:sz w:val="32"/>
          <w:szCs w:val="32"/>
        </w:rPr>
        <w:t xml:space="preserve"> (рисунок 2)</w:t>
      </w:r>
      <w:r w:rsidR="00106A60">
        <w:rPr>
          <w:rFonts w:ascii="Times New Roman" w:hAnsi="Times New Roman" w:cs="Times New Roman"/>
          <w:sz w:val="32"/>
          <w:szCs w:val="32"/>
        </w:rPr>
        <w:t>:</w:t>
      </w:r>
    </w:p>
    <w:p w:rsidR="00245056" w:rsidRPr="00245056" w:rsidRDefault="004E4083" w:rsidP="0034601B">
      <w:pPr>
        <w:spacing w:after="0" w:line="240" w:lineRule="auto"/>
        <w:jc w:val="center"/>
        <w:rPr>
          <w:rFonts w:ascii="Times New Roman" w:hAnsi="Times New Roman" w:cs="Times New Roman"/>
          <w:color w:val="FF0000"/>
          <w:sz w:val="32"/>
          <w:szCs w:val="32"/>
        </w:rPr>
      </w:pPr>
      <w:r>
        <w:rPr>
          <w:noProof/>
        </w:rPr>
        <w:drawing>
          <wp:inline distT="0" distB="0" distL="0" distR="0">
            <wp:extent cx="5100809" cy="2865222"/>
            <wp:effectExtent l="19050" t="0" r="4591"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0614" t="55116" r="28753" b="10891"/>
                    <a:stretch/>
                  </pic:blipFill>
                  <pic:spPr bwMode="auto">
                    <a:xfrm>
                      <a:off x="0" y="0"/>
                      <a:ext cx="5104969" cy="286755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45056" w:rsidRPr="00245056" w:rsidRDefault="00245056" w:rsidP="00961B1A">
      <w:pPr>
        <w:spacing w:after="0" w:line="240" w:lineRule="auto"/>
        <w:ind w:firstLine="709"/>
        <w:jc w:val="both"/>
        <w:rPr>
          <w:rFonts w:ascii="Times New Roman" w:hAnsi="Times New Roman" w:cs="Times New Roman"/>
          <w:color w:val="FF0000"/>
          <w:sz w:val="32"/>
          <w:szCs w:val="32"/>
        </w:rPr>
      </w:pPr>
    </w:p>
    <w:p w:rsidR="00245056" w:rsidRDefault="004E4083" w:rsidP="00961B1A">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Р</w:t>
      </w:r>
      <w:r w:rsidR="001E0FF7">
        <w:rPr>
          <w:rFonts w:ascii="Times New Roman" w:hAnsi="Times New Roman" w:cs="Times New Roman"/>
          <w:sz w:val="32"/>
          <w:szCs w:val="32"/>
        </w:rPr>
        <w:t xml:space="preserve">исунок 2. </w:t>
      </w:r>
      <w:r w:rsidR="001E0FF7" w:rsidRPr="001E0FF7">
        <w:rPr>
          <w:rFonts w:ascii="Times New Roman" w:hAnsi="Times New Roman" w:cs="Times New Roman"/>
          <w:sz w:val="32"/>
          <w:szCs w:val="32"/>
        </w:rPr>
        <w:t xml:space="preserve">Биотехнологические  производства по технологическому признаку  </w:t>
      </w:r>
      <w:r>
        <w:rPr>
          <w:noProof/>
        </w:rPr>
        <w:drawing>
          <wp:inline distT="0" distB="0" distL="0" distR="0">
            <wp:extent cx="5883007" cy="4744703"/>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2098" t="29703" r="25599" b="9571"/>
                    <a:stretch/>
                  </pic:blipFill>
                  <pic:spPr bwMode="auto">
                    <a:xfrm>
                      <a:off x="0" y="0"/>
                      <a:ext cx="5905555" cy="476288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E4083" w:rsidRDefault="004E4083" w:rsidP="0034601B">
      <w:pPr>
        <w:spacing w:after="0" w:line="240" w:lineRule="auto"/>
        <w:jc w:val="center"/>
        <w:rPr>
          <w:rFonts w:ascii="Times New Roman" w:hAnsi="Times New Roman" w:cs="Times New Roman"/>
          <w:sz w:val="32"/>
          <w:szCs w:val="32"/>
        </w:rPr>
      </w:pPr>
      <w:r>
        <w:rPr>
          <w:noProof/>
        </w:rPr>
        <w:lastRenderedPageBreak/>
        <w:drawing>
          <wp:inline distT="0" distB="0" distL="0" distR="0">
            <wp:extent cx="5971142" cy="4635777"/>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2655" t="25742" r="27083" b="17492"/>
                    <a:stretch/>
                  </pic:blipFill>
                  <pic:spPr bwMode="auto">
                    <a:xfrm>
                      <a:off x="0" y="0"/>
                      <a:ext cx="5977160" cy="464044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329E3" w:rsidRPr="00466A98" w:rsidRDefault="001F405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Выше представлено общее описание подгрупп</w:t>
      </w:r>
      <w:r w:rsidR="002C1CF2" w:rsidRPr="002C1CF2">
        <w:rPr>
          <w:rFonts w:ascii="Times New Roman" w:hAnsi="Times New Roman" w:cs="Times New Roman"/>
          <w:sz w:val="32"/>
          <w:szCs w:val="32"/>
        </w:rPr>
        <w:t xml:space="preserve"> </w:t>
      </w:r>
      <w:r w:rsidR="001E0FF7">
        <w:rPr>
          <w:rFonts w:ascii="Times New Roman" w:hAnsi="Times New Roman" w:cs="Times New Roman"/>
          <w:sz w:val="32"/>
          <w:szCs w:val="32"/>
        </w:rPr>
        <w:t>(многотоннажные и малотоннажные производства)</w:t>
      </w:r>
      <w:r>
        <w:rPr>
          <w:rFonts w:ascii="Times New Roman" w:hAnsi="Times New Roman" w:cs="Times New Roman"/>
          <w:sz w:val="32"/>
          <w:szCs w:val="32"/>
        </w:rPr>
        <w:t>, их условия проведения</w:t>
      </w:r>
      <w:r w:rsidR="002C1CF2" w:rsidRPr="002C1CF2">
        <w:rPr>
          <w:rFonts w:ascii="Times New Roman" w:hAnsi="Times New Roman" w:cs="Times New Roman"/>
          <w:sz w:val="32"/>
          <w:szCs w:val="32"/>
        </w:rPr>
        <w:t xml:space="preserve"> </w:t>
      </w:r>
      <w:r>
        <w:rPr>
          <w:rFonts w:ascii="Times New Roman" w:hAnsi="Times New Roman" w:cs="Times New Roman"/>
          <w:sz w:val="32"/>
          <w:szCs w:val="32"/>
        </w:rPr>
        <w:t>и технологическое оформление, при этом эти производства имеют общие</w:t>
      </w:r>
      <w:r w:rsidR="00C159BA">
        <w:rPr>
          <w:rFonts w:ascii="Times New Roman" w:hAnsi="Times New Roman" w:cs="Times New Roman"/>
          <w:sz w:val="32"/>
          <w:szCs w:val="32"/>
        </w:rPr>
        <w:t xml:space="preserve"> признаки</w:t>
      </w:r>
      <w:r w:rsidR="00E33419" w:rsidRPr="003023E8">
        <w:rPr>
          <w:rFonts w:ascii="Times New Roman" w:hAnsi="Times New Roman" w:cs="Times New Roman"/>
          <w:sz w:val="32"/>
          <w:szCs w:val="32"/>
        </w:rPr>
        <w:t>, в обоих случаях учитываются</w:t>
      </w:r>
      <w:r w:rsidR="006329E3" w:rsidRPr="003023E8">
        <w:rPr>
          <w:rFonts w:ascii="Times New Roman" w:hAnsi="Times New Roman" w:cs="Times New Roman"/>
          <w:sz w:val="32"/>
          <w:szCs w:val="32"/>
        </w:rPr>
        <w:t xml:space="preserve"> биологические за</w:t>
      </w:r>
      <w:r w:rsidR="005A74FC" w:rsidRPr="003023E8">
        <w:rPr>
          <w:rFonts w:ascii="Times New Roman" w:hAnsi="Times New Roman" w:cs="Times New Roman"/>
          <w:sz w:val="32"/>
          <w:szCs w:val="32"/>
        </w:rPr>
        <w:t>коны роста</w:t>
      </w:r>
      <w:r w:rsidR="00293DED">
        <w:rPr>
          <w:rFonts w:ascii="Times New Roman" w:hAnsi="Times New Roman" w:cs="Times New Roman"/>
          <w:color w:val="FF0000"/>
          <w:sz w:val="32"/>
          <w:szCs w:val="32"/>
        </w:rPr>
        <w:t xml:space="preserve">, </w:t>
      </w:r>
      <w:r w:rsidR="00293DED" w:rsidRPr="00C159BA">
        <w:rPr>
          <w:rFonts w:ascii="Times New Roman" w:hAnsi="Times New Roman" w:cs="Times New Roman"/>
          <w:sz w:val="32"/>
          <w:szCs w:val="32"/>
        </w:rPr>
        <w:t>обмен</w:t>
      </w:r>
      <w:r w:rsidR="005A74FC" w:rsidRPr="00C159BA">
        <w:rPr>
          <w:rFonts w:ascii="Times New Roman" w:hAnsi="Times New Roman" w:cs="Times New Roman"/>
          <w:sz w:val="32"/>
          <w:szCs w:val="32"/>
        </w:rPr>
        <w:t>, отмирани</w:t>
      </w:r>
      <w:r w:rsidR="00293DED" w:rsidRPr="00C159BA">
        <w:rPr>
          <w:rFonts w:ascii="Times New Roman" w:hAnsi="Times New Roman" w:cs="Times New Roman"/>
          <w:sz w:val="32"/>
          <w:szCs w:val="32"/>
        </w:rPr>
        <w:t>е</w:t>
      </w:r>
      <w:r w:rsidR="005A74FC" w:rsidRPr="00C159BA">
        <w:rPr>
          <w:rFonts w:ascii="Times New Roman" w:hAnsi="Times New Roman" w:cs="Times New Roman"/>
          <w:sz w:val="32"/>
          <w:szCs w:val="32"/>
        </w:rPr>
        <w:t xml:space="preserve"> микроорганизмов</w:t>
      </w:r>
      <w:r w:rsidR="002C1CF2" w:rsidRPr="002C1CF2">
        <w:rPr>
          <w:rFonts w:ascii="Times New Roman" w:hAnsi="Times New Roman" w:cs="Times New Roman"/>
          <w:sz w:val="32"/>
          <w:szCs w:val="32"/>
        </w:rPr>
        <w:t xml:space="preserve"> </w:t>
      </w:r>
      <w:r w:rsidR="003023E8" w:rsidRPr="003023E8">
        <w:rPr>
          <w:rFonts w:ascii="Times New Roman" w:hAnsi="Times New Roman" w:cs="Times New Roman"/>
          <w:sz w:val="32"/>
          <w:szCs w:val="32"/>
        </w:rPr>
        <w:t>[</w:t>
      </w:r>
      <w:hyperlink r:id="rId20" w:history="1">
        <w:r w:rsidR="003023E8" w:rsidRPr="00AF03C7">
          <w:rPr>
            <w:rStyle w:val="af5"/>
            <w:rFonts w:ascii="Times New Roman" w:hAnsi="Times New Roman" w:cs="Times New Roman"/>
            <w:sz w:val="31"/>
            <w:szCs w:val="31"/>
            <w:lang w:val="en-US"/>
          </w:rPr>
          <w:t>http</w:t>
        </w:r>
        <w:r w:rsidR="003023E8" w:rsidRPr="00AF03C7">
          <w:rPr>
            <w:rStyle w:val="af5"/>
            <w:rFonts w:ascii="Times New Roman" w:hAnsi="Times New Roman" w:cs="Times New Roman"/>
            <w:sz w:val="31"/>
            <w:szCs w:val="31"/>
          </w:rPr>
          <w:t>://</w:t>
        </w:r>
        <w:r w:rsidR="003023E8" w:rsidRPr="00AF03C7">
          <w:rPr>
            <w:rStyle w:val="af5"/>
            <w:rFonts w:ascii="Times New Roman" w:hAnsi="Times New Roman" w:cs="Times New Roman"/>
            <w:sz w:val="31"/>
            <w:szCs w:val="31"/>
            <w:lang w:val="en-US"/>
          </w:rPr>
          <w:t>ozlib</w:t>
        </w:r>
        <w:r w:rsidR="003023E8" w:rsidRPr="00AF03C7">
          <w:rPr>
            <w:rStyle w:val="af5"/>
            <w:rFonts w:ascii="Times New Roman" w:hAnsi="Times New Roman" w:cs="Times New Roman"/>
            <w:sz w:val="31"/>
            <w:szCs w:val="31"/>
          </w:rPr>
          <w:t>.</w:t>
        </w:r>
        <w:r w:rsidR="003023E8" w:rsidRPr="00AF03C7">
          <w:rPr>
            <w:rStyle w:val="af5"/>
            <w:rFonts w:ascii="Times New Roman" w:hAnsi="Times New Roman" w:cs="Times New Roman"/>
            <w:sz w:val="31"/>
            <w:szCs w:val="31"/>
            <w:lang w:val="en-US"/>
          </w:rPr>
          <w:t>com</w:t>
        </w:r>
      </w:hyperlink>
      <w:r w:rsidR="003023E8">
        <w:rPr>
          <w:rFonts w:ascii="Times New Roman" w:hAnsi="Times New Roman" w:cs="Times New Roman"/>
          <w:sz w:val="32"/>
          <w:szCs w:val="32"/>
        </w:rPr>
        <w:t>]</w:t>
      </w:r>
      <w:r w:rsidR="00466A98" w:rsidRPr="00466A98">
        <w:rPr>
          <w:rFonts w:ascii="Times New Roman" w:hAnsi="Times New Roman" w:cs="Times New Roman"/>
          <w:sz w:val="32"/>
          <w:szCs w:val="32"/>
        </w:rPr>
        <w:t>.</w:t>
      </w:r>
    </w:p>
    <w:p w:rsidR="006329E3" w:rsidRDefault="006329E3" w:rsidP="00961B1A">
      <w:pPr>
        <w:spacing w:after="0" w:line="240" w:lineRule="auto"/>
        <w:ind w:firstLine="709"/>
        <w:jc w:val="both"/>
        <w:rPr>
          <w:rFonts w:ascii="Times New Roman" w:hAnsi="Times New Roman" w:cs="Times New Roman"/>
          <w:color w:val="FF0000"/>
          <w:sz w:val="32"/>
          <w:szCs w:val="32"/>
        </w:rPr>
      </w:pPr>
    </w:p>
    <w:p w:rsidR="003D027D" w:rsidRDefault="003D027D" w:rsidP="00961B1A">
      <w:pPr>
        <w:pStyle w:val="aa"/>
        <w:spacing w:line="240" w:lineRule="auto"/>
        <w:ind w:firstLine="709"/>
        <w:rPr>
          <w:b/>
          <w:i/>
          <w:sz w:val="32"/>
          <w:szCs w:val="32"/>
        </w:rPr>
      </w:pPr>
    </w:p>
    <w:p w:rsidR="003D027D" w:rsidRPr="003737F4" w:rsidRDefault="003D027D" w:rsidP="00961B1A">
      <w:pPr>
        <w:pStyle w:val="aa"/>
        <w:spacing w:line="240" w:lineRule="auto"/>
        <w:ind w:firstLine="709"/>
        <w:rPr>
          <w:b/>
          <w:i/>
          <w:sz w:val="32"/>
          <w:szCs w:val="32"/>
        </w:rPr>
      </w:pPr>
      <w:r w:rsidRPr="003737F4">
        <w:rPr>
          <w:b/>
          <w:i/>
          <w:sz w:val="32"/>
          <w:szCs w:val="32"/>
        </w:rPr>
        <w:t xml:space="preserve">Микробные клетки – основные объекты </w:t>
      </w:r>
      <w:r>
        <w:rPr>
          <w:b/>
          <w:i/>
          <w:sz w:val="32"/>
          <w:szCs w:val="32"/>
        </w:rPr>
        <w:t>биотехнологии  микроорганизмов</w:t>
      </w:r>
    </w:p>
    <w:p w:rsidR="003D027D" w:rsidRPr="003737F4" w:rsidRDefault="003D027D" w:rsidP="00961B1A">
      <w:pPr>
        <w:pStyle w:val="aa"/>
        <w:spacing w:line="240" w:lineRule="auto"/>
        <w:ind w:firstLine="709"/>
        <w:rPr>
          <w:b/>
          <w:sz w:val="32"/>
          <w:szCs w:val="32"/>
        </w:rPr>
      </w:pPr>
    </w:p>
    <w:p w:rsidR="003D027D" w:rsidRDefault="003D027D" w:rsidP="00961B1A">
      <w:pPr>
        <w:pStyle w:val="aa"/>
        <w:spacing w:line="240" w:lineRule="auto"/>
        <w:ind w:firstLine="709"/>
        <w:rPr>
          <w:sz w:val="31"/>
          <w:szCs w:val="31"/>
        </w:rPr>
      </w:pPr>
      <w:r w:rsidRPr="002273B9">
        <w:rPr>
          <w:sz w:val="32"/>
          <w:szCs w:val="32"/>
        </w:rPr>
        <w:t>Биотехнологические процессы в биотехнологии основываются на функционировании микроорганизмов</w:t>
      </w:r>
      <w:r>
        <w:rPr>
          <w:sz w:val="32"/>
          <w:szCs w:val="32"/>
        </w:rPr>
        <w:t>.</w:t>
      </w:r>
      <w:r w:rsidR="009565BC">
        <w:rPr>
          <w:sz w:val="32"/>
          <w:szCs w:val="32"/>
        </w:rPr>
        <w:t xml:space="preserve"> </w:t>
      </w:r>
      <w:r>
        <w:rPr>
          <w:sz w:val="32"/>
          <w:szCs w:val="32"/>
        </w:rPr>
        <w:t>Микробиологический</w:t>
      </w:r>
      <w:r w:rsidR="009565BC">
        <w:rPr>
          <w:sz w:val="32"/>
          <w:szCs w:val="32"/>
        </w:rPr>
        <w:t xml:space="preserve"> </w:t>
      </w:r>
      <w:r w:rsidRPr="002273B9">
        <w:rPr>
          <w:sz w:val="32"/>
          <w:szCs w:val="32"/>
        </w:rPr>
        <w:t xml:space="preserve">синтез </w:t>
      </w:r>
      <w:r>
        <w:rPr>
          <w:sz w:val="32"/>
          <w:szCs w:val="32"/>
        </w:rPr>
        <w:t xml:space="preserve">с использованием микроорганизмов является основой большинства </w:t>
      </w:r>
      <w:r w:rsidRPr="002273B9">
        <w:rPr>
          <w:sz w:val="32"/>
          <w:szCs w:val="32"/>
        </w:rPr>
        <w:t>биотехнологических производств</w:t>
      </w:r>
      <w:r>
        <w:rPr>
          <w:sz w:val="32"/>
          <w:szCs w:val="32"/>
        </w:rPr>
        <w:t xml:space="preserve">. Поэтому </w:t>
      </w:r>
      <w:r w:rsidRPr="00741592">
        <w:rPr>
          <w:sz w:val="32"/>
          <w:szCs w:val="32"/>
        </w:rPr>
        <w:t xml:space="preserve">клетки микроорганизмов, животных и растений, а также многокомпонентные ферментные системы клеток и отдельные ферменты выступают в </w:t>
      </w:r>
      <w:r>
        <w:rPr>
          <w:sz w:val="32"/>
          <w:szCs w:val="32"/>
        </w:rPr>
        <w:t>качестве объектов биотехнологии</w:t>
      </w:r>
      <w:r w:rsidR="009565BC">
        <w:rPr>
          <w:sz w:val="32"/>
          <w:szCs w:val="32"/>
        </w:rPr>
        <w:t xml:space="preserve"> </w:t>
      </w:r>
      <w:hyperlink r:id="rId21" w:history="1">
        <w:r w:rsidR="00F34868" w:rsidRPr="00806D95">
          <w:rPr>
            <w:rStyle w:val="af5"/>
            <w:sz w:val="32"/>
            <w:szCs w:val="32"/>
          </w:rPr>
          <w:t>http://</w:t>
        </w:r>
        <w:r w:rsidR="00F34868" w:rsidRPr="00806D95">
          <w:rPr>
            <w:rStyle w:val="af5"/>
            <w:sz w:val="32"/>
            <w:szCs w:val="32"/>
            <w:lang w:val="en-US"/>
          </w:rPr>
          <w:t>www</w:t>
        </w:r>
        <w:r w:rsidR="00F34868" w:rsidRPr="00806D95">
          <w:rPr>
            <w:rStyle w:val="af5"/>
            <w:sz w:val="32"/>
            <w:szCs w:val="32"/>
          </w:rPr>
          <w:t>.</w:t>
        </w:r>
        <w:r w:rsidR="00F34868" w:rsidRPr="00806D95">
          <w:rPr>
            <w:rStyle w:val="af5"/>
            <w:sz w:val="32"/>
            <w:szCs w:val="32"/>
            <w:lang w:val="en-US"/>
          </w:rPr>
          <w:t>ksu</w:t>
        </w:r>
        <w:r w:rsidR="00F34868" w:rsidRPr="00806D95">
          <w:rPr>
            <w:rStyle w:val="af5"/>
            <w:sz w:val="32"/>
            <w:szCs w:val="32"/>
          </w:rPr>
          <w:t>.</w:t>
        </w:r>
        <w:r w:rsidR="00F34868" w:rsidRPr="00806D95">
          <w:rPr>
            <w:rStyle w:val="af5"/>
            <w:sz w:val="32"/>
            <w:szCs w:val="32"/>
            <w:lang w:val="en-US"/>
          </w:rPr>
          <w:t>edu</w:t>
        </w:r>
      </w:hyperlink>
      <w:r w:rsidRPr="003759B0">
        <w:rPr>
          <w:sz w:val="31"/>
          <w:szCs w:val="31"/>
        </w:rPr>
        <w:t>.</w:t>
      </w:r>
    </w:p>
    <w:p w:rsidR="00F34868" w:rsidRPr="003759B0" w:rsidRDefault="00F34868" w:rsidP="00961B1A">
      <w:pPr>
        <w:pStyle w:val="aa"/>
        <w:spacing w:line="240" w:lineRule="auto"/>
        <w:ind w:firstLine="709"/>
        <w:rPr>
          <w:sz w:val="32"/>
          <w:szCs w:val="32"/>
        </w:rPr>
      </w:pPr>
    </w:p>
    <w:p w:rsidR="003D027D" w:rsidRDefault="003D027D" w:rsidP="00961B1A">
      <w:pPr>
        <w:pStyle w:val="aa"/>
        <w:spacing w:line="240" w:lineRule="auto"/>
        <w:ind w:firstLine="709"/>
        <w:rPr>
          <w:sz w:val="32"/>
          <w:szCs w:val="32"/>
        </w:rPr>
      </w:pPr>
      <w:r w:rsidRPr="008348B0">
        <w:rPr>
          <w:sz w:val="32"/>
          <w:szCs w:val="32"/>
        </w:rPr>
        <w:lastRenderedPageBreak/>
        <w:t>В настоя</w:t>
      </w:r>
      <w:r>
        <w:rPr>
          <w:sz w:val="32"/>
          <w:szCs w:val="32"/>
        </w:rPr>
        <w:t>щее время описано и охарактериз</w:t>
      </w:r>
      <w:r w:rsidRPr="008348B0">
        <w:rPr>
          <w:sz w:val="32"/>
          <w:szCs w:val="32"/>
        </w:rPr>
        <w:t>ованно более 100 тысяч различных видов микроорганизмов</w:t>
      </w:r>
      <w:r>
        <w:rPr>
          <w:sz w:val="32"/>
          <w:szCs w:val="32"/>
        </w:rPr>
        <w:t>. Среди них различают прокариоты и эукариоты.</w:t>
      </w:r>
    </w:p>
    <w:p w:rsidR="003D027D" w:rsidRDefault="003D027D" w:rsidP="00961B1A">
      <w:pPr>
        <w:pStyle w:val="aa"/>
        <w:spacing w:line="240" w:lineRule="auto"/>
        <w:ind w:firstLine="709"/>
        <w:rPr>
          <w:sz w:val="32"/>
          <w:szCs w:val="32"/>
        </w:rPr>
      </w:pPr>
      <w:r>
        <w:rPr>
          <w:sz w:val="32"/>
          <w:szCs w:val="32"/>
        </w:rPr>
        <w:t>Прокариоты – бактерии, актиномицеты, цианобактерии</w:t>
      </w:r>
    </w:p>
    <w:p w:rsidR="003D027D" w:rsidRPr="00AB4A7F" w:rsidRDefault="003D027D" w:rsidP="00961B1A">
      <w:pPr>
        <w:pStyle w:val="aa"/>
        <w:spacing w:line="240" w:lineRule="auto"/>
        <w:ind w:firstLine="709"/>
        <w:rPr>
          <w:sz w:val="32"/>
          <w:szCs w:val="32"/>
        </w:rPr>
      </w:pPr>
      <w:r>
        <w:rPr>
          <w:sz w:val="32"/>
          <w:szCs w:val="32"/>
        </w:rPr>
        <w:t xml:space="preserve">Эукариоты – дрожжи, грибы, некоторые простейшие и водоросли. </w:t>
      </w:r>
    </w:p>
    <w:p w:rsidR="00C72E7A" w:rsidRPr="00AB4A7F" w:rsidRDefault="00C72E7A" w:rsidP="00961B1A">
      <w:pPr>
        <w:pStyle w:val="aa"/>
        <w:spacing w:line="240" w:lineRule="auto"/>
        <w:ind w:firstLine="709"/>
        <w:rPr>
          <w:noProof/>
        </w:rPr>
      </w:pPr>
    </w:p>
    <w:p w:rsidR="00C72E7A" w:rsidRPr="00C72E7A" w:rsidRDefault="00C72E7A" w:rsidP="0034601B">
      <w:pPr>
        <w:pStyle w:val="aa"/>
        <w:spacing w:line="240" w:lineRule="auto"/>
        <w:jc w:val="center"/>
        <w:rPr>
          <w:sz w:val="32"/>
          <w:szCs w:val="32"/>
          <w:lang w:val="en-US"/>
        </w:rPr>
      </w:pPr>
      <w:r>
        <w:rPr>
          <w:noProof/>
        </w:rPr>
        <w:drawing>
          <wp:inline distT="0" distB="0" distL="0" distR="0">
            <wp:extent cx="5577284" cy="247879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37850" t="47855" r="32092" b="28383"/>
                    <a:stretch/>
                  </pic:blipFill>
                  <pic:spPr bwMode="auto">
                    <a:xfrm>
                      <a:off x="0" y="0"/>
                      <a:ext cx="5579790" cy="247990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A42B6" w:rsidRDefault="005A42B6" w:rsidP="00961B1A">
      <w:pPr>
        <w:pStyle w:val="aa"/>
        <w:spacing w:line="240" w:lineRule="auto"/>
        <w:ind w:firstLine="709"/>
        <w:rPr>
          <w:sz w:val="32"/>
          <w:szCs w:val="32"/>
        </w:rPr>
      </w:pPr>
    </w:p>
    <w:p w:rsidR="003D027D" w:rsidRPr="00AB4A7F" w:rsidRDefault="00202CAE" w:rsidP="00961B1A">
      <w:pPr>
        <w:pStyle w:val="aa"/>
        <w:spacing w:line="240" w:lineRule="auto"/>
        <w:ind w:firstLine="709"/>
        <w:rPr>
          <w:sz w:val="32"/>
          <w:szCs w:val="32"/>
        </w:rPr>
      </w:pPr>
      <w:r>
        <w:rPr>
          <w:sz w:val="32"/>
          <w:szCs w:val="32"/>
        </w:rPr>
        <w:t>По типу питания микроорганизмы можно разделить на несколько групп</w:t>
      </w:r>
    </w:p>
    <w:p w:rsidR="009A2B9B" w:rsidRPr="00AB4A7F" w:rsidRDefault="009A2B9B" w:rsidP="00961B1A">
      <w:pPr>
        <w:pStyle w:val="aa"/>
        <w:spacing w:line="240" w:lineRule="auto"/>
        <w:ind w:firstLine="709"/>
        <w:rPr>
          <w:noProof/>
        </w:rPr>
      </w:pPr>
    </w:p>
    <w:p w:rsidR="009A2B9B" w:rsidRPr="009A2B9B" w:rsidRDefault="009A2B9B" w:rsidP="0034601B">
      <w:pPr>
        <w:pStyle w:val="aa"/>
        <w:spacing w:line="240" w:lineRule="auto"/>
        <w:rPr>
          <w:sz w:val="32"/>
          <w:szCs w:val="32"/>
          <w:lang w:val="en-US"/>
        </w:rPr>
      </w:pPr>
      <w:r>
        <w:rPr>
          <w:noProof/>
        </w:rPr>
        <w:drawing>
          <wp:inline distT="0" distB="0" distL="0" distR="0">
            <wp:extent cx="5633049" cy="342286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33993" t="38793" r="24134" b="15949"/>
                    <a:stretch/>
                  </pic:blipFill>
                  <pic:spPr bwMode="auto">
                    <a:xfrm>
                      <a:off x="0" y="0"/>
                      <a:ext cx="5639856" cy="342699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A058E" w:rsidRDefault="007A058E" w:rsidP="00961B1A">
      <w:pPr>
        <w:pStyle w:val="aa"/>
        <w:spacing w:line="240" w:lineRule="auto"/>
        <w:ind w:firstLine="709"/>
        <w:rPr>
          <w:sz w:val="32"/>
          <w:szCs w:val="32"/>
          <w:lang w:val="en-US"/>
        </w:rPr>
      </w:pPr>
    </w:p>
    <w:p w:rsidR="009A2B9B" w:rsidRPr="009A2B9B" w:rsidRDefault="009A2B9B" w:rsidP="00961B1A">
      <w:pPr>
        <w:pStyle w:val="aa"/>
        <w:spacing w:line="240" w:lineRule="auto"/>
        <w:ind w:firstLine="709"/>
        <w:rPr>
          <w:sz w:val="32"/>
          <w:szCs w:val="32"/>
          <w:lang w:val="en-US"/>
        </w:rPr>
      </w:pPr>
    </w:p>
    <w:p w:rsidR="007A058E" w:rsidRDefault="007A058E" w:rsidP="00961B1A">
      <w:pPr>
        <w:pStyle w:val="aa"/>
        <w:spacing w:line="240" w:lineRule="auto"/>
        <w:ind w:firstLine="709"/>
        <w:rPr>
          <w:sz w:val="32"/>
          <w:szCs w:val="32"/>
        </w:rPr>
      </w:pPr>
    </w:p>
    <w:p w:rsidR="005A42B6" w:rsidRDefault="005A42B6" w:rsidP="00961B1A">
      <w:pPr>
        <w:pStyle w:val="aa"/>
        <w:spacing w:line="240" w:lineRule="auto"/>
        <w:ind w:firstLine="709"/>
        <w:rPr>
          <w:sz w:val="32"/>
          <w:szCs w:val="32"/>
        </w:rPr>
      </w:pPr>
    </w:p>
    <w:p w:rsidR="00202CAE" w:rsidRPr="00AB4A7F" w:rsidRDefault="00F63E29" w:rsidP="00961B1A">
      <w:pPr>
        <w:pStyle w:val="aa"/>
        <w:spacing w:line="240" w:lineRule="auto"/>
        <w:ind w:firstLine="709"/>
        <w:rPr>
          <w:sz w:val="32"/>
          <w:szCs w:val="32"/>
        </w:rPr>
      </w:pPr>
      <w:r w:rsidRPr="00F63E29">
        <w:rPr>
          <w:sz w:val="32"/>
          <w:szCs w:val="32"/>
        </w:rPr>
        <w:lastRenderedPageBreak/>
        <w:t>По источнику углерода микроорганизмы делятся:</w:t>
      </w:r>
    </w:p>
    <w:p w:rsidR="009A2B9B" w:rsidRPr="00AB4A7F" w:rsidRDefault="009A2B9B" w:rsidP="00961B1A">
      <w:pPr>
        <w:pStyle w:val="aa"/>
        <w:spacing w:line="240" w:lineRule="auto"/>
        <w:ind w:firstLine="709"/>
        <w:rPr>
          <w:noProof/>
        </w:rPr>
      </w:pPr>
    </w:p>
    <w:p w:rsidR="009A2B9B" w:rsidRPr="009A2B9B" w:rsidRDefault="009A2B9B" w:rsidP="00961B1A">
      <w:pPr>
        <w:pStyle w:val="aa"/>
        <w:spacing w:line="240" w:lineRule="auto"/>
        <w:ind w:firstLine="709"/>
        <w:jc w:val="center"/>
        <w:rPr>
          <w:sz w:val="32"/>
          <w:szCs w:val="32"/>
          <w:lang w:val="en-US"/>
        </w:rPr>
      </w:pPr>
      <w:r>
        <w:rPr>
          <w:noProof/>
        </w:rPr>
        <w:drawing>
          <wp:inline distT="0" distB="0" distL="0" distR="0">
            <wp:extent cx="5262114" cy="2728504"/>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0216" t="42153" r="22679" b="14401"/>
                    <a:stretch/>
                  </pic:blipFill>
                  <pic:spPr bwMode="auto">
                    <a:xfrm>
                      <a:off x="0" y="0"/>
                      <a:ext cx="5268229" cy="27316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A42B6" w:rsidRDefault="005A42B6" w:rsidP="00961B1A">
      <w:pPr>
        <w:pStyle w:val="aa"/>
        <w:spacing w:line="240" w:lineRule="auto"/>
        <w:ind w:firstLine="709"/>
        <w:rPr>
          <w:color w:val="FF0000"/>
          <w:sz w:val="32"/>
          <w:szCs w:val="32"/>
        </w:rPr>
      </w:pPr>
    </w:p>
    <w:p w:rsidR="005A42B6" w:rsidRPr="00AB4A7F" w:rsidRDefault="005A42B6" w:rsidP="00961B1A">
      <w:pPr>
        <w:pStyle w:val="aa"/>
        <w:spacing w:line="240" w:lineRule="auto"/>
        <w:ind w:firstLine="709"/>
        <w:rPr>
          <w:sz w:val="32"/>
          <w:szCs w:val="32"/>
        </w:rPr>
      </w:pPr>
      <w:r w:rsidRPr="005A42B6">
        <w:rPr>
          <w:sz w:val="32"/>
          <w:szCs w:val="32"/>
        </w:rPr>
        <w:t>На основе этих критериев  микроорганизмы делятся на четыре  категории</w:t>
      </w:r>
    </w:p>
    <w:p w:rsidR="009A2B9B" w:rsidRPr="00AB4A7F" w:rsidRDefault="009A2B9B" w:rsidP="00961B1A">
      <w:pPr>
        <w:pStyle w:val="aa"/>
        <w:spacing w:line="240" w:lineRule="auto"/>
        <w:ind w:firstLine="709"/>
        <w:rPr>
          <w:noProof/>
        </w:rPr>
      </w:pPr>
    </w:p>
    <w:p w:rsidR="009A2B9B" w:rsidRPr="009A2B9B" w:rsidRDefault="009A2B9B" w:rsidP="0034601B">
      <w:pPr>
        <w:pStyle w:val="aa"/>
        <w:spacing w:line="240" w:lineRule="auto"/>
        <w:jc w:val="center"/>
        <w:rPr>
          <w:sz w:val="32"/>
          <w:szCs w:val="32"/>
          <w:lang w:val="en-US"/>
        </w:rPr>
      </w:pPr>
      <w:r>
        <w:rPr>
          <w:noProof/>
        </w:rPr>
        <w:drawing>
          <wp:inline distT="0" distB="0" distL="0" distR="0">
            <wp:extent cx="5730034" cy="447711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8908" t="22498" r="21226" b="8197"/>
                    <a:stretch/>
                  </pic:blipFill>
                  <pic:spPr bwMode="auto">
                    <a:xfrm>
                      <a:off x="0" y="0"/>
                      <a:ext cx="5736610" cy="448224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92210" w:rsidRDefault="00E92210" w:rsidP="00961B1A">
      <w:pPr>
        <w:pStyle w:val="aa"/>
        <w:spacing w:line="240" w:lineRule="auto"/>
        <w:ind w:firstLine="709"/>
        <w:rPr>
          <w:sz w:val="32"/>
          <w:szCs w:val="32"/>
        </w:rPr>
      </w:pPr>
    </w:p>
    <w:p w:rsidR="007A058E" w:rsidRDefault="007A058E" w:rsidP="00961B1A">
      <w:pPr>
        <w:pStyle w:val="aa"/>
        <w:spacing w:line="240" w:lineRule="auto"/>
        <w:ind w:firstLine="709"/>
        <w:rPr>
          <w:color w:val="FF0000"/>
          <w:sz w:val="32"/>
          <w:szCs w:val="32"/>
        </w:rPr>
      </w:pPr>
    </w:p>
    <w:p w:rsidR="00EF749B" w:rsidRPr="00F34868" w:rsidRDefault="003D027D" w:rsidP="00961B1A">
      <w:pPr>
        <w:pStyle w:val="aa"/>
        <w:spacing w:line="240" w:lineRule="auto"/>
        <w:ind w:firstLine="709"/>
        <w:rPr>
          <w:sz w:val="32"/>
          <w:szCs w:val="32"/>
        </w:rPr>
      </w:pPr>
      <w:r w:rsidRPr="00F34868">
        <w:rPr>
          <w:sz w:val="32"/>
          <w:szCs w:val="32"/>
        </w:rPr>
        <w:lastRenderedPageBreak/>
        <w:t xml:space="preserve">Полученная энергия хранится и транспортируется внутри клетки в виде высокоэнергетических соединений типа АТФ.  </w:t>
      </w:r>
    </w:p>
    <w:p w:rsidR="009A2B9B" w:rsidRPr="00F34868" w:rsidRDefault="009A2B9B" w:rsidP="00961B1A">
      <w:pPr>
        <w:pStyle w:val="aa"/>
        <w:spacing w:line="240" w:lineRule="auto"/>
        <w:ind w:firstLine="709"/>
        <w:rPr>
          <w:noProof/>
        </w:rPr>
      </w:pPr>
    </w:p>
    <w:p w:rsidR="009A2B9B" w:rsidRPr="009A2B9B" w:rsidRDefault="009A2B9B" w:rsidP="0034601B">
      <w:pPr>
        <w:pStyle w:val="aa"/>
        <w:spacing w:line="240" w:lineRule="auto"/>
        <w:rPr>
          <w:color w:val="FF0000"/>
          <w:sz w:val="32"/>
          <w:szCs w:val="32"/>
          <w:lang w:val="en-US"/>
        </w:rPr>
      </w:pPr>
      <w:r>
        <w:rPr>
          <w:noProof/>
        </w:rPr>
        <w:drawing>
          <wp:inline distT="0" distB="0" distL="0" distR="0">
            <wp:extent cx="5677789" cy="3131388"/>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9344" t="29222" r="22680" b="23712"/>
                    <a:stretch/>
                  </pic:blipFill>
                  <pic:spPr bwMode="auto">
                    <a:xfrm>
                      <a:off x="0" y="0"/>
                      <a:ext cx="5684335" cy="313499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A2B9B" w:rsidRDefault="009A2B9B" w:rsidP="00961B1A">
      <w:pPr>
        <w:pStyle w:val="aa"/>
        <w:spacing w:line="240" w:lineRule="auto"/>
        <w:ind w:firstLine="709"/>
        <w:rPr>
          <w:noProof/>
          <w:lang w:val="en-US"/>
        </w:rPr>
      </w:pPr>
    </w:p>
    <w:p w:rsidR="00EF749B" w:rsidRDefault="009A2B9B" w:rsidP="0034601B">
      <w:pPr>
        <w:pStyle w:val="aa"/>
        <w:spacing w:line="240" w:lineRule="auto"/>
        <w:rPr>
          <w:color w:val="FF0000"/>
          <w:sz w:val="32"/>
          <w:szCs w:val="32"/>
        </w:rPr>
      </w:pPr>
      <w:r>
        <w:rPr>
          <w:noProof/>
        </w:rPr>
        <w:drawing>
          <wp:inline distT="0" distB="0" distL="0" distR="0">
            <wp:extent cx="5624425" cy="1639019"/>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29925" t="50686" r="22680" b="24746"/>
                    <a:stretch/>
                  </pic:blipFill>
                  <pic:spPr bwMode="auto">
                    <a:xfrm>
                      <a:off x="0" y="0"/>
                      <a:ext cx="5630945" cy="164091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B757C" w:rsidRDefault="00CB757C" w:rsidP="00961B1A">
      <w:pPr>
        <w:pStyle w:val="aa"/>
        <w:spacing w:line="240" w:lineRule="auto"/>
        <w:ind w:firstLine="709"/>
        <w:rPr>
          <w:color w:val="FF0000"/>
          <w:sz w:val="32"/>
          <w:szCs w:val="32"/>
        </w:rPr>
      </w:pPr>
    </w:p>
    <w:p w:rsidR="00202CAE" w:rsidRPr="00E701CA" w:rsidRDefault="00202CAE" w:rsidP="00961B1A">
      <w:pPr>
        <w:pStyle w:val="aa"/>
        <w:spacing w:line="240" w:lineRule="auto"/>
        <w:ind w:firstLine="709"/>
        <w:rPr>
          <w:sz w:val="32"/>
          <w:szCs w:val="32"/>
        </w:rPr>
      </w:pPr>
      <w:r w:rsidRPr="00E701CA">
        <w:rPr>
          <w:sz w:val="32"/>
          <w:szCs w:val="32"/>
        </w:rPr>
        <w:t>Правильный выбор того или иного микроорганизма является важной задачей, так как именно правильно подобранный микроорганизм</w:t>
      </w:r>
      <w:r>
        <w:rPr>
          <w:sz w:val="32"/>
          <w:szCs w:val="32"/>
        </w:rPr>
        <w:t xml:space="preserve"> - продуцент</w:t>
      </w:r>
      <w:r w:rsidRPr="00E701CA">
        <w:rPr>
          <w:sz w:val="32"/>
          <w:szCs w:val="32"/>
        </w:rPr>
        <w:t xml:space="preserve">, способен обеспечить получение требуемого </w:t>
      </w:r>
      <w:r>
        <w:rPr>
          <w:sz w:val="32"/>
          <w:szCs w:val="32"/>
        </w:rPr>
        <w:t>целевого</w:t>
      </w:r>
      <w:r w:rsidRPr="00E701CA">
        <w:rPr>
          <w:sz w:val="32"/>
          <w:szCs w:val="32"/>
        </w:rPr>
        <w:t xml:space="preserve"> продукта, </w:t>
      </w:r>
      <w:r>
        <w:rPr>
          <w:sz w:val="32"/>
          <w:szCs w:val="32"/>
        </w:rPr>
        <w:t>что служит промышленным целям</w:t>
      </w:r>
      <w:hyperlink r:id="rId28" w:history="1">
        <w:r w:rsidR="007A058E" w:rsidRPr="00C87926">
          <w:rPr>
            <w:rStyle w:val="af5"/>
            <w:sz w:val="32"/>
            <w:szCs w:val="32"/>
          </w:rPr>
          <w:t>http://</w:t>
        </w:r>
        <w:r w:rsidR="007A058E" w:rsidRPr="00C87926">
          <w:rPr>
            <w:rStyle w:val="af5"/>
            <w:sz w:val="32"/>
            <w:szCs w:val="32"/>
            <w:lang w:val="en-US"/>
          </w:rPr>
          <w:t>www</w:t>
        </w:r>
        <w:r w:rsidR="007A058E" w:rsidRPr="00C87926">
          <w:rPr>
            <w:rStyle w:val="af5"/>
            <w:sz w:val="32"/>
            <w:szCs w:val="32"/>
          </w:rPr>
          <w:t>.</w:t>
        </w:r>
        <w:r w:rsidR="007A058E" w:rsidRPr="00C87926">
          <w:rPr>
            <w:rStyle w:val="af5"/>
            <w:sz w:val="32"/>
            <w:szCs w:val="32"/>
            <w:lang w:val="en-US"/>
          </w:rPr>
          <w:t>ksu</w:t>
        </w:r>
        <w:r w:rsidR="007A058E" w:rsidRPr="00C87926">
          <w:rPr>
            <w:rStyle w:val="af5"/>
            <w:sz w:val="32"/>
            <w:szCs w:val="32"/>
          </w:rPr>
          <w:t>.</w:t>
        </w:r>
        <w:r w:rsidR="007A058E" w:rsidRPr="00C87926">
          <w:rPr>
            <w:rStyle w:val="af5"/>
            <w:sz w:val="32"/>
            <w:szCs w:val="32"/>
            <w:lang w:val="en-US"/>
          </w:rPr>
          <w:t>edu</w:t>
        </w:r>
      </w:hyperlink>
      <w:r w:rsidRPr="003759B0">
        <w:rPr>
          <w:sz w:val="31"/>
          <w:szCs w:val="31"/>
        </w:rPr>
        <w:t>.</w:t>
      </w:r>
    </w:p>
    <w:p w:rsidR="007A058E" w:rsidRDefault="00202CAE" w:rsidP="00961B1A">
      <w:pPr>
        <w:pStyle w:val="aa"/>
        <w:spacing w:line="240" w:lineRule="auto"/>
        <w:ind w:firstLine="709"/>
        <w:rPr>
          <w:sz w:val="32"/>
          <w:szCs w:val="32"/>
        </w:rPr>
      </w:pPr>
      <w:r>
        <w:rPr>
          <w:sz w:val="32"/>
          <w:szCs w:val="32"/>
        </w:rPr>
        <w:t xml:space="preserve">Поэтому </w:t>
      </w:r>
      <w:r w:rsidRPr="00E701CA">
        <w:rPr>
          <w:sz w:val="32"/>
          <w:szCs w:val="32"/>
        </w:rPr>
        <w:t>главным критерием при выборе биотехнологического объекта</w:t>
      </w:r>
      <w:r>
        <w:rPr>
          <w:sz w:val="32"/>
          <w:szCs w:val="32"/>
        </w:rPr>
        <w:t xml:space="preserve"> является его с</w:t>
      </w:r>
      <w:r w:rsidRPr="00E701CA">
        <w:rPr>
          <w:sz w:val="32"/>
          <w:szCs w:val="32"/>
        </w:rPr>
        <w:t>пособность синтезир</w:t>
      </w:r>
      <w:r>
        <w:rPr>
          <w:sz w:val="32"/>
          <w:szCs w:val="32"/>
        </w:rPr>
        <w:t>овать целевой продукт.[</w:t>
      </w:r>
      <w:hyperlink r:id="rId29" w:history="1">
        <w:r w:rsidRPr="00C87926">
          <w:rPr>
            <w:rStyle w:val="af5"/>
            <w:sz w:val="32"/>
            <w:szCs w:val="32"/>
          </w:rPr>
          <w:t>http://</w:t>
        </w:r>
        <w:r w:rsidRPr="00C87926">
          <w:rPr>
            <w:rStyle w:val="af5"/>
            <w:sz w:val="32"/>
            <w:szCs w:val="32"/>
            <w:lang w:val="en-US"/>
          </w:rPr>
          <w:t>www</w:t>
        </w:r>
        <w:r w:rsidRPr="00C87926">
          <w:rPr>
            <w:rStyle w:val="af5"/>
            <w:sz w:val="32"/>
            <w:szCs w:val="32"/>
          </w:rPr>
          <w:t>.</w:t>
        </w:r>
        <w:r w:rsidRPr="00C87926">
          <w:rPr>
            <w:rStyle w:val="af5"/>
            <w:sz w:val="32"/>
            <w:szCs w:val="32"/>
            <w:lang w:val="en-US"/>
          </w:rPr>
          <w:t>ksu</w:t>
        </w:r>
        <w:r w:rsidRPr="00C87926">
          <w:rPr>
            <w:rStyle w:val="af5"/>
            <w:sz w:val="32"/>
            <w:szCs w:val="32"/>
          </w:rPr>
          <w:t>.</w:t>
        </w:r>
        <w:r w:rsidRPr="00C87926">
          <w:rPr>
            <w:rStyle w:val="af5"/>
            <w:sz w:val="32"/>
            <w:szCs w:val="32"/>
            <w:lang w:val="en-US"/>
          </w:rPr>
          <w:t>edu</w:t>
        </w:r>
      </w:hyperlink>
      <w:r w:rsidRPr="00227C5F">
        <w:rPr>
          <w:sz w:val="32"/>
          <w:szCs w:val="32"/>
        </w:rPr>
        <w:t>]</w:t>
      </w:r>
      <w:r w:rsidRPr="003759B0">
        <w:rPr>
          <w:sz w:val="31"/>
          <w:szCs w:val="31"/>
        </w:rPr>
        <w:t>.</w:t>
      </w:r>
    </w:p>
    <w:p w:rsidR="00202CAE" w:rsidRPr="00227C5F" w:rsidRDefault="00202CAE" w:rsidP="00961B1A">
      <w:pPr>
        <w:pStyle w:val="aa"/>
        <w:spacing w:line="240" w:lineRule="auto"/>
        <w:ind w:firstLine="709"/>
        <w:rPr>
          <w:sz w:val="32"/>
          <w:szCs w:val="32"/>
        </w:rPr>
      </w:pPr>
      <w:r>
        <w:rPr>
          <w:sz w:val="32"/>
          <w:szCs w:val="32"/>
        </w:rPr>
        <w:t>Кроме</w:t>
      </w:r>
      <w:r w:rsidR="002C1CF2" w:rsidRPr="002C1CF2">
        <w:rPr>
          <w:sz w:val="32"/>
          <w:szCs w:val="32"/>
        </w:rPr>
        <w:t xml:space="preserve"> </w:t>
      </w:r>
      <w:r w:rsidRPr="00E701CA">
        <w:rPr>
          <w:sz w:val="32"/>
          <w:szCs w:val="32"/>
        </w:rPr>
        <w:t>этого</w:t>
      </w:r>
      <w:r w:rsidR="002C1CF2" w:rsidRPr="002C1CF2">
        <w:rPr>
          <w:sz w:val="32"/>
          <w:szCs w:val="32"/>
        </w:rPr>
        <w:t xml:space="preserve"> </w:t>
      </w:r>
      <w:r w:rsidRPr="00E701CA">
        <w:rPr>
          <w:sz w:val="32"/>
          <w:szCs w:val="32"/>
        </w:rPr>
        <w:t>необходимо</w:t>
      </w:r>
      <w:r w:rsidR="002C1CF2" w:rsidRPr="002C1CF2">
        <w:rPr>
          <w:sz w:val="32"/>
          <w:szCs w:val="32"/>
        </w:rPr>
        <w:t xml:space="preserve"> </w:t>
      </w:r>
      <w:r>
        <w:rPr>
          <w:sz w:val="32"/>
          <w:szCs w:val="32"/>
        </w:rPr>
        <w:t>учитывать</w:t>
      </w:r>
      <w:r w:rsidR="002C1CF2" w:rsidRPr="002C1CF2">
        <w:rPr>
          <w:sz w:val="32"/>
          <w:szCs w:val="32"/>
        </w:rPr>
        <w:t xml:space="preserve"> </w:t>
      </w:r>
      <w:r w:rsidRPr="00E701CA">
        <w:rPr>
          <w:sz w:val="32"/>
          <w:szCs w:val="32"/>
        </w:rPr>
        <w:t xml:space="preserve">в технологии </w:t>
      </w:r>
      <w:r>
        <w:rPr>
          <w:sz w:val="32"/>
          <w:szCs w:val="32"/>
        </w:rPr>
        <w:t>биотехнологического</w:t>
      </w:r>
      <w:r w:rsidR="002C1CF2" w:rsidRPr="002C1CF2">
        <w:rPr>
          <w:sz w:val="32"/>
          <w:szCs w:val="32"/>
        </w:rPr>
        <w:t xml:space="preserve"> </w:t>
      </w:r>
      <w:r w:rsidRPr="00E701CA">
        <w:rPr>
          <w:sz w:val="32"/>
          <w:szCs w:val="32"/>
        </w:rPr>
        <w:t>процесса дополнит</w:t>
      </w:r>
      <w:r>
        <w:rPr>
          <w:sz w:val="32"/>
          <w:szCs w:val="32"/>
        </w:rPr>
        <w:t>ельные требования, которые закладываются</w:t>
      </w:r>
      <w:r w:rsidR="002C1CF2" w:rsidRPr="002C1CF2">
        <w:rPr>
          <w:sz w:val="32"/>
          <w:szCs w:val="32"/>
        </w:rPr>
        <w:t xml:space="preserve"> </w:t>
      </w:r>
      <w:r w:rsidRPr="00E701CA">
        <w:rPr>
          <w:sz w:val="32"/>
          <w:szCs w:val="32"/>
        </w:rPr>
        <w:t xml:space="preserve">в ходе процесса, </w:t>
      </w:r>
      <w:r>
        <w:rPr>
          <w:sz w:val="32"/>
          <w:szCs w:val="32"/>
        </w:rPr>
        <w:t xml:space="preserve">и иногда они бывают немало </w:t>
      </w:r>
      <w:r w:rsidRPr="00E701CA">
        <w:rPr>
          <w:sz w:val="32"/>
          <w:szCs w:val="32"/>
        </w:rPr>
        <w:t>важными</w:t>
      </w:r>
      <w:r>
        <w:rPr>
          <w:sz w:val="32"/>
          <w:szCs w:val="32"/>
        </w:rPr>
        <w:t xml:space="preserve"> для получения конечного продукта</w:t>
      </w:r>
      <w:r w:rsidRPr="00E701CA">
        <w:rPr>
          <w:sz w:val="32"/>
          <w:szCs w:val="32"/>
        </w:rPr>
        <w:t xml:space="preserve">. </w:t>
      </w:r>
      <w:hyperlink r:id="rId30" w:history="1">
        <w:r w:rsidR="007A058E" w:rsidRPr="00C87926">
          <w:rPr>
            <w:rStyle w:val="af5"/>
            <w:sz w:val="32"/>
            <w:szCs w:val="32"/>
          </w:rPr>
          <w:t>http://</w:t>
        </w:r>
        <w:r w:rsidR="007A058E" w:rsidRPr="00C87926">
          <w:rPr>
            <w:rStyle w:val="af5"/>
            <w:sz w:val="32"/>
            <w:szCs w:val="32"/>
            <w:lang w:val="en-US"/>
          </w:rPr>
          <w:t>www</w:t>
        </w:r>
        <w:r w:rsidR="007A058E" w:rsidRPr="00C87926">
          <w:rPr>
            <w:rStyle w:val="af5"/>
            <w:sz w:val="32"/>
            <w:szCs w:val="32"/>
          </w:rPr>
          <w:t>.</w:t>
        </w:r>
        <w:r w:rsidR="007A058E" w:rsidRPr="00C87926">
          <w:rPr>
            <w:rStyle w:val="af5"/>
            <w:sz w:val="32"/>
            <w:szCs w:val="32"/>
            <w:lang w:val="en-US"/>
          </w:rPr>
          <w:t>ksu</w:t>
        </w:r>
        <w:r w:rsidR="007A058E" w:rsidRPr="00C87926">
          <w:rPr>
            <w:rStyle w:val="af5"/>
            <w:sz w:val="32"/>
            <w:szCs w:val="32"/>
          </w:rPr>
          <w:t>.</w:t>
        </w:r>
        <w:r w:rsidR="007A058E" w:rsidRPr="00C87926">
          <w:rPr>
            <w:rStyle w:val="af5"/>
            <w:sz w:val="32"/>
            <w:szCs w:val="32"/>
            <w:lang w:val="en-US"/>
          </w:rPr>
          <w:t>edu</w:t>
        </w:r>
      </w:hyperlink>
      <w:r w:rsidRPr="003759B0">
        <w:rPr>
          <w:sz w:val="31"/>
          <w:szCs w:val="31"/>
        </w:rPr>
        <w:t>.</w:t>
      </w:r>
    </w:p>
    <w:p w:rsidR="00CB757C" w:rsidRDefault="00CB757C" w:rsidP="00961B1A">
      <w:pPr>
        <w:pStyle w:val="aa"/>
        <w:spacing w:line="240" w:lineRule="auto"/>
        <w:ind w:firstLine="709"/>
        <w:rPr>
          <w:color w:val="FF0000"/>
          <w:sz w:val="32"/>
          <w:szCs w:val="32"/>
        </w:rPr>
      </w:pPr>
    </w:p>
    <w:p w:rsidR="00CB757C" w:rsidRDefault="00CB757C" w:rsidP="00961B1A">
      <w:pPr>
        <w:pStyle w:val="aa"/>
        <w:spacing w:line="240" w:lineRule="auto"/>
        <w:ind w:firstLine="709"/>
        <w:rPr>
          <w:color w:val="FF0000"/>
          <w:sz w:val="32"/>
          <w:szCs w:val="32"/>
        </w:rPr>
      </w:pPr>
    </w:p>
    <w:p w:rsidR="003D027D" w:rsidRPr="00AB4A7F" w:rsidRDefault="003D027D" w:rsidP="00961B1A">
      <w:pPr>
        <w:pStyle w:val="aa"/>
        <w:spacing w:line="240" w:lineRule="auto"/>
        <w:ind w:firstLine="709"/>
        <w:rPr>
          <w:sz w:val="32"/>
          <w:szCs w:val="32"/>
        </w:rPr>
      </w:pPr>
      <w:r w:rsidRPr="003D0D0B">
        <w:rPr>
          <w:sz w:val="32"/>
          <w:szCs w:val="32"/>
        </w:rPr>
        <w:t>Факультативные анаэробы способны к активной жизни в анаэробных и аэробных условиях (дрожжи). Эффект Пастера заключается в торможении процесса брожения дыханием,  если создать аэробные условия (в анаэробных условиях идёт спиртовое брожение, а дрожжи почти не размножается или размножаются слабо, а в аэробных условиях идёт процесс дыхания и клеточная биомасса быстро растёт). Химические реакции которые идут с выделением энергии называются экзоргоническими, а реакция с поглощением  энергии  - эндергоническими.</w:t>
      </w:r>
    </w:p>
    <w:p w:rsidR="005F0D07" w:rsidRPr="00AB4A7F" w:rsidRDefault="005F0D07" w:rsidP="00961B1A">
      <w:pPr>
        <w:pStyle w:val="aa"/>
        <w:spacing w:line="240" w:lineRule="auto"/>
        <w:ind w:firstLine="709"/>
        <w:rPr>
          <w:noProof/>
        </w:rPr>
      </w:pPr>
    </w:p>
    <w:p w:rsidR="005F0D07" w:rsidRDefault="005F0D07" w:rsidP="0034601B">
      <w:pPr>
        <w:pStyle w:val="aa"/>
        <w:spacing w:line="240" w:lineRule="auto"/>
        <w:rPr>
          <w:sz w:val="32"/>
          <w:szCs w:val="32"/>
          <w:lang w:val="en-US"/>
        </w:rPr>
      </w:pPr>
      <w:r>
        <w:rPr>
          <w:noProof/>
        </w:rPr>
        <w:drawing>
          <wp:inline distT="0" distB="0" distL="0" distR="0">
            <wp:extent cx="5915025" cy="407670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2406" t="25478" r="24982" b="9873"/>
                    <a:stretch/>
                  </pic:blipFill>
                  <pic:spPr bwMode="auto">
                    <a:xfrm>
                      <a:off x="0" y="0"/>
                      <a:ext cx="5929110" cy="408640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114F8" w:rsidRDefault="003114F8" w:rsidP="00961B1A">
      <w:pPr>
        <w:pStyle w:val="aa"/>
        <w:spacing w:line="240" w:lineRule="auto"/>
        <w:ind w:firstLine="709"/>
        <w:rPr>
          <w:sz w:val="32"/>
          <w:szCs w:val="32"/>
        </w:rPr>
      </w:pPr>
    </w:p>
    <w:p w:rsidR="003D027D" w:rsidRDefault="003D027D" w:rsidP="00961B1A">
      <w:pPr>
        <w:pStyle w:val="aa"/>
        <w:spacing w:line="240" w:lineRule="auto"/>
        <w:ind w:firstLine="709"/>
        <w:rPr>
          <w:sz w:val="32"/>
          <w:szCs w:val="32"/>
        </w:rPr>
      </w:pPr>
      <w:r>
        <w:rPr>
          <w:sz w:val="32"/>
          <w:szCs w:val="32"/>
        </w:rPr>
        <w:t>В</w:t>
      </w:r>
      <w:r w:rsidRPr="003737F4">
        <w:rPr>
          <w:sz w:val="32"/>
          <w:szCs w:val="32"/>
        </w:rPr>
        <w:t xml:space="preserve"> процессе эволюции для обеспечения высокой экономичности биохимических</w:t>
      </w:r>
      <w:r w:rsidR="002C1CF2" w:rsidRPr="002C1CF2">
        <w:rPr>
          <w:sz w:val="32"/>
          <w:szCs w:val="32"/>
        </w:rPr>
        <w:t xml:space="preserve"> </w:t>
      </w:r>
      <w:r w:rsidRPr="003737F4">
        <w:rPr>
          <w:sz w:val="32"/>
          <w:szCs w:val="32"/>
        </w:rPr>
        <w:t>процессов</w:t>
      </w:r>
      <w:r w:rsidR="002C1CF2" w:rsidRPr="002C1CF2">
        <w:rPr>
          <w:sz w:val="32"/>
          <w:szCs w:val="32"/>
        </w:rPr>
        <w:t xml:space="preserve"> </w:t>
      </w:r>
      <w:r w:rsidRPr="003737F4">
        <w:rPr>
          <w:sz w:val="32"/>
          <w:szCs w:val="32"/>
        </w:rPr>
        <w:t>возни</w:t>
      </w:r>
      <w:r>
        <w:rPr>
          <w:sz w:val="32"/>
          <w:szCs w:val="32"/>
        </w:rPr>
        <w:t xml:space="preserve">к механизм </w:t>
      </w:r>
      <w:r w:rsidRPr="003737F4">
        <w:rPr>
          <w:sz w:val="32"/>
          <w:szCs w:val="32"/>
        </w:rPr>
        <w:t xml:space="preserve">регуляции. ДНК дает информацию о необходимых ферментах для осуществления определённого метаболизма. </w:t>
      </w:r>
    </w:p>
    <w:p w:rsidR="003D027D" w:rsidRPr="003737F4" w:rsidRDefault="003D027D" w:rsidP="00961B1A">
      <w:pPr>
        <w:pStyle w:val="aa"/>
        <w:spacing w:line="240" w:lineRule="auto"/>
        <w:ind w:firstLine="709"/>
        <w:rPr>
          <w:sz w:val="32"/>
          <w:szCs w:val="32"/>
        </w:rPr>
      </w:pPr>
      <w:r w:rsidRPr="003737F4">
        <w:rPr>
          <w:sz w:val="32"/>
          <w:szCs w:val="32"/>
        </w:rPr>
        <w:t xml:space="preserve">Регуляция метаболизма – это управление скоростью биохимических процессов путём обратимого изменения количества белковых посредников, участвующих в этих процессах, или их активности. Белковые посредники - это обычно ферменты – катализаторы химических реакций. Но некоторые процессы, например, транспорт многих субстратов через биологические </w:t>
      </w:r>
      <w:r w:rsidRPr="003737F4">
        <w:rPr>
          <w:sz w:val="32"/>
          <w:szCs w:val="32"/>
        </w:rPr>
        <w:lastRenderedPageBreak/>
        <w:t xml:space="preserve">мембраны, осуществляется белками, которые не катализируют каких-либо химических превращений, а обуславливают узнавание и транслокацию субстратов. Поэтому надо рассматривать два основных уровня регуляции: </w:t>
      </w:r>
    </w:p>
    <w:p w:rsidR="003D027D" w:rsidRPr="003737F4" w:rsidRDefault="003D027D" w:rsidP="00961B1A">
      <w:pPr>
        <w:pStyle w:val="aa"/>
        <w:spacing w:line="240" w:lineRule="auto"/>
        <w:ind w:firstLine="709"/>
        <w:rPr>
          <w:sz w:val="32"/>
          <w:szCs w:val="32"/>
        </w:rPr>
      </w:pPr>
      <w:r w:rsidRPr="003737F4">
        <w:rPr>
          <w:sz w:val="32"/>
          <w:szCs w:val="32"/>
        </w:rPr>
        <w:t>-уровень регуляции биосинтеза белковых посредников на этапах репликации, транскрипции и трансляции.</w:t>
      </w:r>
    </w:p>
    <w:p w:rsidR="003D027D" w:rsidRPr="003737F4" w:rsidRDefault="003D027D" w:rsidP="00961B1A">
      <w:pPr>
        <w:pStyle w:val="aa"/>
        <w:spacing w:line="240" w:lineRule="auto"/>
        <w:ind w:firstLine="709"/>
        <w:rPr>
          <w:sz w:val="32"/>
          <w:szCs w:val="32"/>
        </w:rPr>
      </w:pPr>
      <w:r w:rsidRPr="003737F4">
        <w:rPr>
          <w:sz w:val="32"/>
          <w:szCs w:val="32"/>
        </w:rPr>
        <w:t>-уровень регуляции их активности в процессе функционирования.</w:t>
      </w:r>
    </w:p>
    <w:p w:rsidR="003D027D" w:rsidRPr="00AB4A7F" w:rsidRDefault="003D027D" w:rsidP="00961B1A">
      <w:pPr>
        <w:pStyle w:val="aa"/>
        <w:spacing w:line="240" w:lineRule="auto"/>
        <w:ind w:firstLine="709"/>
        <w:rPr>
          <w:sz w:val="32"/>
          <w:szCs w:val="32"/>
        </w:rPr>
      </w:pPr>
      <w:r w:rsidRPr="003737F4">
        <w:rPr>
          <w:sz w:val="32"/>
          <w:szCs w:val="32"/>
        </w:rPr>
        <w:t>Изменение количества синтезируемых ферментов в клетке идёт в результате действия механизмов индукции и репрессии. Индукция-процесс увеличения количества ферментов в клетке под влиянием субстрата (индуктора). Репрессия – процесс уменьшения скорости биосинтеза какого – либо фермента при помощи специальных веществ репрессоров. Ими может</w:t>
      </w:r>
      <w:r w:rsidR="00FE35A3">
        <w:rPr>
          <w:sz w:val="32"/>
          <w:szCs w:val="32"/>
        </w:rPr>
        <w:t xml:space="preserve"> быть конечный продукт реакций  </w:t>
      </w:r>
      <w:r>
        <w:rPr>
          <w:sz w:val="32"/>
          <w:szCs w:val="32"/>
        </w:rPr>
        <w:t>[</w:t>
      </w:r>
      <w:r>
        <w:rPr>
          <w:sz w:val="31"/>
          <w:szCs w:val="31"/>
          <w:lang w:val="en-US"/>
        </w:rPr>
        <w:t>http</w:t>
      </w:r>
      <w:r>
        <w:rPr>
          <w:sz w:val="31"/>
          <w:szCs w:val="31"/>
        </w:rPr>
        <w:t>://</w:t>
      </w:r>
      <w:r>
        <w:rPr>
          <w:sz w:val="31"/>
          <w:szCs w:val="31"/>
          <w:lang w:val="en-US"/>
        </w:rPr>
        <w:t>studfiles</w:t>
      </w:r>
      <w:r w:rsidRPr="00B83A3E">
        <w:rPr>
          <w:sz w:val="31"/>
          <w:szCs w:val="31"/>
        </w:rPr>
        <w:t>.</w:t>
      </w:r>
      <w:r>
        <w:rPr>
          <w:sz w:val="31"/>
          <w:szCs w:val="31"/>
          <w:lang w:val="en-US"/>
        </w:rPr>
        <w:t>ru</w:t>
      </w:r>
      <w:r w:rsidRPr="003759B0">
        <w:rPr>
          <w:sz w:val="31"/>
          <w:szCs w:val="31"/>
        </w:rPr>
        <w:t>]</w:t>
      </w:r>
      <w:r w:rsidR="005F0D07">
        <w:rPr>
          <w:sz w:val="32"/>
          <w:szCs w:val="32"/>
        </w:rPr>
        <w:t>.</w:t>
      </w:r>
    </w:p>
    <w:p w:rsidR="003D027D" w:rsidRPr="00AB4A7F" w:rsidRDefault="003D027D" w:rsidP="00961B1A">
      <w:pPr>
        <w:pStyle w:val="aa"/>
        <w:spacing w:line="240" w:lineRule="auto"/>
        <w:ind w:firstLine="709"/>
        <w:rPr>
          <w:sz w:val="32"/>
          <w:szCs w:val="32"/>
        </w:rPr>
      </w:pPr>
    </w:p>
    <w:p w:rsidR="005F0D07" w:rsidRPr="00AB4A7F" w:rsidRDefault="005F0D07" w:rsidP="00961B1A">
      <w:pPr>
        <w:pStyle w:val="aa"/>
        <w:spacing w:line="240" w:lineRule="auto"/>
        <w:ind w:firstLine="709"/>
        <w:rPr>
          <w:sz w:val="32"/>
          <w:szCs w:val="32"/>
        </w:rPr>
      </w:pPr>
    </w:p>
    <w:p w:rsidR="003D027D" w:rsidRPr="003737F4" w:rsidRDefault="003D027D" w:rsidP="0034601B">
      <w:pPr>
        <w:pStyle w:val="aa"/>
        <w:spacing w:line="240" w:lineRule="auto"/>
        <w:ind w:firstLine="709"/>
        <w:rPr>
          <w:b/>
          <w:i/>
          <w:sz w:val="32"/>
          <w:szCs w:val="32"/>
        </w:rPr>
      </w:pPr>
      <w:r w:rsidRPr="003737F4">
        <w:rPr>
          <w:b/>
          <w:i/>
          <w:sz w:val="32"/>
          <w:szCs w:val="32"/>
        </w:rPr>
        <w:t>Продукты метаболизма</w:t>
      </w:r>
    </w:p>
    <w:p w:rsidR="003D027D" w:rsidRPr="003737F4" w:rsidRDefault="003D027D" w:rsidP="00961B1A">
      <w:pPr>
        <w:pStyle w:val="aa"/>
        <w:spacing w:line="240" w:lineRule="auto"/>
        <w:ind w:firstLine="709"/>
        <w:rPr>
          <w:b/>
          <w:i/>
          <w:sz w:val="32"/>
          <w:szCs w:val="32"/>
        </w:rPr>
      </w:pPr>
    </w:p>
    <w:p w:rsidR="005F0D07" w:rsidRPr="00AB4A7F" w:rsidRDefault="00ED7047" w:rsidP="00961B1A">
      <w:pPr>
        <w:pStyle w:val="aa"/>
        <w:spacing w:line="240" w:lineRule="auto"/>
        <w:ind w:firstLine="709"/>
        <w:rPr>
          <w:sz w:val="32"/>
          <w:szCs w:val="32"/>
        </w:rPr>
      </w:pPr>
      <w:r w:rsidRPr="001A4F7C">
        <w:rPr>
          <w:sz w:val="32"/>
          <w:szCs w:val="32"/>
        </w:rPr>
        <w:t xml:space="preserve">Совокупность биохимических процессов, протекающих в клетке и обеспечивающих ее жизнедеятельность – это метаболизм. Бывает энергетический метаболизм (катаболизма) и конструктивный метаболизм (анаболизма) из этих двух процессов складывается  клеточный метаболизм. </w:t>
      </w:r>
    </w:p>
    <w:p w:rsidR="005F0D07" w:rsidRPr="00AB4A7F" w:rsidRDefault="005F0D07" w:rsidP="00961B1A">
      <w:pPr>
        <w:pStyle w:val="aa"/>
        <w:spacing w:line="240" w:lineRule="auto"/>
        <w:ind w:firstLine="709"/>
        <w:rPr>
          <w:noProof/>
        </w:rPr>
      </w:pPr>
    </w:p>
    <w:p w:rsidR="005F0D07" w:rsidRDefault="005F0D07" w:rsidP="00961B1A">
      <w:pPr>
        <w:pStyle w:val="aa"/>
        <w:spacing w:line="240" w:lineRule="auto"/>
        <w:ind w:firstLine="709"/>
        <w:rPr>
          <w:sz w:val="32"/>
          <w:szCs w:val="32"/>
          <w:lang w:val="en-US"/>
        </w:rPr>
      </w:pPr>
      <w:r>
        <w:rPr>
          <w:noProof/>
        </w:rPr>
        <w:drawing>
          <wp:inline distT="0" distB="0" distL="0" distR="0">
            <wp:extent cx="5518206" cy="3069731"/>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21419" t="29290" r="17938" b="10704"/>
                    <a:stretch/>
                  </pic:blipFill>
                  <pic:spPr bwMode="auto">
                    <a:xfrm>
                      <a:off x="0" y="0"/>
                      <a:ext cx="5518950" cy="307014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D7047" w:rsidRDefault="00FE35A3" w:rsidP="00961B1A">
      <w:pPr>
        <w:pStyle w:val="aa"/>
        <w:spacing w:line="240" w:lineRule="auto"/>
        <w:ind w:firstLine="709"/>
        <w:rPr>
          <w:sz w:val="32"/>
          <w:szCs w:val="32"/>
        </w:rPr>
      </w:pPr>
      <w:r w:rsidRPr="00645DD4">
        <w:rPr>
          <w:sz w:val="32"/>
          <w:szCs w:val="32"/>
        </w:rPr>
        <w:t xml:space="preserve">Процесс метаболизма прокариот, как энергетический, так и конструктивный, отличается чрезвычайным разнообразием. Это </w:t>
      </w:r>
      <w:r w:rsidRPr="00645DD4">
        <w:rPr>
          <w:sz w:val="32"/>
          <w:szCs w:val="32"/>
        </w:rPr>
        <w:lastRenderedPageBreak/>
        <w:t xml:space="preserve">связано с тем, </w:t>
      </w:r>
      <w:r w:rsidR="00ED7047" w:rsidRPr="00645DD4">
        <w:rPr>
          <w:sz w:val="32"/>
          <w:szCs w:val="32"/>
        </w:rPr>
        <w:t>что бактерии в качестве источников энергии и углерода используют самый широкий набор органичес</w:t>
      </w:r>
      <w:r w:rsidRPr="00645DD4">
        <w:rPr>
          <w:sz w:val="32"/>
          <w:szCs w:val="32"/>
        </w:rPr>
        <w:t>ких и неорганических соединений</w:t>
      </w:r>
      <w:r w:rsidR="002C1CF2" w:rsidRPr="002C1CF2">
        <w:rPr>
          <w:sz w:val="32"/>
          <w:szCs w:val="32"/>
        </w:rPr>
        <w:t xml:space="preserve"> </w:t>
      </w:r>
      <w:r w:rsidR="00ED7047" w:rsidRPr="00F34868">
        <w:rPr>
          <w:sz w:val="31"/>
          <w:szCs w:val="31"/>
          <w:lang w:val="en-US"/>
        </w:rPr>
        <w:t>http</w:t>
      </w:r>
      <w:r w:rsidR="00ED7047" w:rsidRPr="00F34868">
        <w:rPr>
          <w:sz w:val="31"/>
          <w:szCs w:val="31"/>
        </w:rPr>
        <w:t>://</w:t>
      </w:r>
      <w:r w:rsidR="00ED7047" w:rsidRPr="00F34868">
        <w:rPr>
          <w:sz w:val="31"/>
          <w:szCs w:val="31"/>
          <w:lang w:val="en-US"/>
        </w:rPr>
        <w:t>comunity</w:t>
      </w:r>
      <w:r w:rsidR="00ED7047" w:rsidRPr="00F34868">
        <w:rPr>
          <w:sz w:val="31"/>
          <w:szCs w:val="31"/>
        </w:rPr>
        <w:t>.</w:t>
      </w:r>
      <w:r w:rsidR="00ED7047" w:rsidRPr="00F34868">
        <w:rPr>
          <w:sz w:val="31"/>
          <w:szCs w:val="31"/>
          <w:lang w:val="en-US"/>
        </w:rPr>
        <w:t>worldheritage</w:t>
      </w:r>
      <w:r w:rsidR="00ED7047" w:rsidRPr="00F34868">
        <w:rPr>
          <w:sz w:val="31"/>
          <w:szCs w:val="31"/>
        </w:rPr>
        <w:t>.</w:t>
      </w:r>
      <w:r w:rsidR="00ED7047" w:rsidRPr="00F34868">
        <w:rPr>
          <w:sz w:val="31"/>
          <w:szCs w:val="31"/>
          <w:lang w:val="en-US"/>
        </w:rPr>
        <w:t>org</w:t>
      </w:r>
      <w:r w:rsidR="00ED7047" w:rsidRPr="00F34868">
        <w:rPr>
          <w:sz w:val="32"/>
          <w:szCs w:val="32"/>
        </w:rPr>
        <w:t xml:space="preserve">. </w:t>
      </w:r>
    </w:p>
    <w:p w:rsidR="00F34868" w:rsidRDefault="00F34868" w:rsidP="00961B1A">
      <w:pPr>
        <w:pStyle w:val="aa"/>
        <w:spacing w:line="240" w:lineRule="auto"/>
        <w:ind w:firstLine="709"/>
        <w:rPr>
          <w:sz w:val="32"/>
          <w:szCs w:val="32"/>
        </w:rPr>
      </w:pPr>
    </w:p>
    <w:p w:rsidR="00FE35A3" w:rsidRPr="00FE35A3" w:rsidRDefault="003D027D" w:rsidP="00961B1A">
      <w:pPr>
        <w:pStyle w:val="aa"/>
        <w:spacing w:line="240" w:lineRule="auto"/>
        <w:ind w:firstLine="709"/>
        <w:rPr>
          <w:b/>
          <w:i/>
          <w:sz w:val="32"/>
          <w:szCs w:val="32"/>
        </w:rPr>
      </w:pPr>
      <w:r w:rsidRPr="00FE35A3">
        <w:rPr>
          <w:b/>
          <w:i/>
          <w:sz w:val="32"/>
          <w:szCs w:val="32"/>
        </w:rPr>
        <w:t>Стехиометрия клеточного роста и об</w:t>
      </w:r>
      <w:r w:rsidR="0034601B">
        <w:rPr>
          <w:b/>
          <w:i/>
          <w:sz w:val="32"/>
          <w:szCs w:val="32"/>
        </w:rPr>
        <w:t>разования продуктов метаболизма</w:t>
      </w:r>
      <w:r w:rsidRPr="00FE35A3">
        <w:rPr>
          <w:b/>
          <w:i/>
          <w:sz w:val="32"/>
          <w:szCs w:val="32"/>
        </w:rPr>
        <w:t xml:space="preserve"> </w:t>
      </w:r>
    </w:p>
    <w:p w:rsidR="00FE35A3" w:rsidRDefault="00FE35A3" w:rsidP="00961B1A">
      <w:pPr>
        <w:pStyle w:val="aa"/>
        <w:spacing w:line="240" w:lineRule="auto"/>
        <w:ind w:firstLine="709"/>
        <w:rPr>
          <w:sz w:val="32"/>
          <w:szCs w:val="32"/>
        </w:rPr>
      </w:pPr>
    </w:p>
    <w:p w:rsidR="003D027D" w:rsidRPr="003737F4" w:rsidRDefault="003D027D" w:rsidP="00961B1A">
      <w:pPr>
        <w:pStyle w:val="aa"/>
        <w:spacing w:line="240" w:lineRule="auto"/>
        <w:ind w:firstLine="709"/>
        <w:rPr>
          <w:sz w:val="32"/>
          <w:szCs w:val="32"/>
        </w:rPr>
      </w:pPr>
      <w:r w:rsidRPr="003737F4">
        <w:rPr>
          <w:sz w:val="32"/>
          <w:szCs w:val="32"/>
        </w:rPr>
        <w:t>Клетки выделяют в среду множество различных соединений. Метаболиты бывают первичными (несложные соединения, служащие в клетке материалом для построения макромолекул, аминокислоты, нуклеотиды и т.д.) и вторичными - их наличие не обязательно для роста микроорганизмов (антибиотики, токсины, алкалоиды,  витамины).</w:t>
      </w:r>
    </w:p>
    <w:p w:rsidR="005F0D07" w:rsidRPr="00AB4A7F" w:rsidRDefault="005F0D07" w:rsidP="00961B1A">
      <w:pPr>
        <w:pStyle w:val="aa"/>
        <w:spacing w:line="240" w:lineRule="auto"/>
        <w:ind w:firstLine="709"/>
        <w:rPr>
          <w:noProof/>
        </w:rPr>
      </w:pPr>
    </w:p>
    <w:p w:rsidR="00ED7047" w:rsidRDefault="005F0D07" w:rsidP="00961B1A">
      <w:pPr>
        <w:pStyle w:val="aa"/>
        <w:spacing w:line="240" w:lineRule="auto"/>
        <w:ind w:firstLine="709"/>
        <w:rPr>
          <w:sz w:val="32"/>
          <w:szCs w:val="32"/>
        </w:rPr>
      </w:pPr>
      <w:r>
        <w:rPr>
          <w:noProof/>
        </w:rPr>
        <w:drawing>
          <wp:inline distT="0" distB="0" distL="0" distR="0">
            <wp:extent cx="5455730" cy="46958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1410" t="22805" r="23718" b="8495"/>
                    <a:stretch/>
                  </pic:blipFill>
                  <pic:spPr bwMode="auto">
                    <a:xfrm>
                      <a:off x="0" y="0"/>
                      <a:ext cx="5452815" cy="469331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D7047" w:rsidRPr="003D0D0B" w:rsidRDefault="00ED7047" w:rsidP="00961B1A">
      <w:pPr>
        <w:pStyle w:val="aa"/>
        <w:spacing w:line="240" w:lineRule="auto"/>
        <w:ind w:firstLine="709"/>
        <w:rPr>
          <w:color w:val="FF0000"/>
          <w:sz w:val="32"/>
          <w:szCs w:val="32"/>
        </w:rPr>
      </w:pPr>
      <w:r w:rsidRPr="003D0D0B">
        <w:rPr>
          <w:sz w:val="32"/>
          <w:szCs w:val="32"/>
        </w:rPr>
        <w:t>Вторичные продукты катаболизма – например, ацетон и бутанол.</w:t>
      </w:r>
    </w:p>
    <w:p w:rsidR="00ED7047" w:rsidRPr="003D0D0B" w:rsidRDefault="00ED7047" w:rsidP="00961B1A">
      <w:pPr>
        <w:pStyle w:val="aa"/>
        <w:spacing w:line="240" w:lineRule="auto"/>
        <w:ind w:firstLine="709"/>
        <w:rPr>
          <w:sz w:val="32"/>
          <w:szCs w:val="32"/>
        </w:rPr>
      </w:pPr>
      <w:r w:rsidRPr="003D0D0B">
        <w:rPr>
          <w:sz w:val="32"/>
          <w:szCs w:val="32"/>
        </w:rPr>
        <w:t xml:space="preserve">Механизмы регуляции возникли в процессе эволюции для обеспечения высокой экономичности биохимических процессов. ДНК дает информацию о необходимых ферментах для осуществления определённого метаболизма. Регуляция </w:t>
      </w:r>
      <w:r w:rsidRPr="003D0D0B">
        <w:rPr>
          <w:sz w:val="32"/>
          <w:szCs w:val="32"/>
        </w:rPr>
        <w:lastRenderedPageBreak/>
        <w:t xml:space="preserve">метаболизма – это управление скоростью биохимических процессов путём обратимого изменения количества белковых посредников, участвующих в этих процессах, или их активности. Белковые посредники - это обычно ферменты – катализаторы химических реакций. Но некоторые процессы, например, транспорт многих субстратов через биологические мембраны, осуществляется белками, которые не катализируют каких-либо химических превращений, а обуславливают узнавание и транслокацию субстратов. Поэтому надо рассматривать два основных уровня регуляции: </w:t>
      </w:r>
    </w:p>
    <w:p w:rsidR="00ED7047" w:rsidRPr="003D0D0B" w:rsidRDefault="00ED7047" w:rsidP="00961B1A">
      <w:pPr>
        <w:pStyle w:val="aa"/>
        <w:spacing w:line="240" w:lineRule="auto"/>
        <w:ind w:firstLine="709"/>
        <w:rPr>
          <w:sz w:val="32"/>
          <w:szCs w:val="32"/>
        </w:rPr>
      </w:pPr>
      <w:r w:rsidRPr="003D0D0B">
        <w:rPr>
          <w:sz w:val="32"/>
          <w:szCs w:val="32"/>
        </w:rPr>
        <w:t>-уровень регуляции биосинтеза белковых посредников на этапах репликации, транскрипции и трансляции.</w:t>
      </w:r>
    </w:p>
    <w:p w:rsidR="00ED7047" w:rsidRPr="003D0D0B" w:rsidRDefault="00ED7047" w:rsidP="00961B1A">
      <w:pPr>
        <w:pStyle w:val="aa"/>
        <w:spacing w:line="240" w:lineRule="auto"/>
        <w:ind w:firstLine="709"/>
        <w:rPr>
          <w:sz w:val="32"/>
          <w:szCs w:val="32"/>
        </w:rPr>
      </w:pPr>
      <w:r w:rsidRPr="003D0D0B">
        <w:rPr>
          <w:sz w:val="32"/>
          <w:szCs w:val="32"/>
        </w:rPr>
        <w:t>-уровень регуляции их активности в процессе функционирования.</w:t>
      </w:r>
    </w:p>
    <w:p w:rsidR="00ED7047" w:rsidRPr="003D0D0B" w:rsidRDefault="00ED7047" w:rsidP="00961B1A">
      <w:pPr>
        <w:pStyle w:val="aa"/>
        <w:spacing w:line="240" w:lineRule="auto"/>
        <w:ind w:firstLine="709"/>
        <w:rPr>
          <w:sz w:val="32"/>
          <w:szCs w:val="32"/>
        </w:rPr>
      </w:pPr>
      <w:r w:rsidRPr="003D0D0B">
        <w:rPr>
          <w:sz w:val="32"/>
          <w:szCs w:val="32"/>
        </w:rPr>
        <w:t>Изменение количества синтезируемых ферментов в клетке идёт в результате действия механизмов индукции и репрессии. Индукция-процесс увеличения количества ферментов в клетке под влиянием субстрата (индуктора). Репрессия – процесс уменьшения скорости биосинтеза какого – либо фермента при помощи специальных веществ репрессоров. Ими может быть конечный продукт реакций.</w:t>
      </w:r>
    </w:p>
    <w:p w:rsidR="003D027D" w:rsidRPr="003737F4" w:rsidRDefault="003D027D" w:rsidP="00961B1A">
      <w:pPr>
        <w:pStyle w:val="aa"/>
        <w:spacing w:line="240" w:lineRule="auto"/>
        <w:ind w:firstLine="709"/>
        <w:rPr>
          <w:sz w:val="32"/>
          <w:szCs w:val="32"/>
        </w:rPr>
      </w:pPr>
      <w:r w:rsidRPr="003737F4">
        <w:rPr>
          <w:sz w:val="32"/>
          <w:szCs w:val="32"/>
        </w:rPr>
        <w:t>Частичное окисление и его конечные продукты. У анаэробных микроорганизмов обычно конечные продукты - Н</w:t>
      </w:r>
      <w:r w:rsidRPr="003737F4">
        <w:rPr>
          <w:sz w:val="32"/>
          <w:szCs w:val="32"/>
          <w:vertAlign w:val="subscript"/>
        </w:rPr>
        <w:t>2</w:t>
      </w:r>
      <w:r w:rsidRPr="003737F4">
        <w:rPr>
          <w:sz w:val="32"/>
          <w:szCs w:val="32"/>
        </w:rPr>
        <w:t>О и СО</w:t>
      </w:r>
      <w:r w:rsidRPr="003737F4">
        <w:rPr>
          <w:sz w:val="32"/>
          <w:szCs w:val="32"/>
          <w:vertAlign w:val="subscript"/>
        </w:rPr>
        <w:t>2</w:t>
      </w:r>
      <w:r w:rsidRPr="003737F4">
        <w:rPr>
          <w:sz w:val="32"/>
          <w:szCs w:val="32"/>
        </w:rPr>
        <w:t>, при неполном окислении или в аномальных условиях, органические вещества окисляются не полностью и в клетке накапливаются продукты частичного окисления. Это используется в производстве: можно получить лимонную, фумаровую, пропионовую, глюконовые кислоты, ацетон, и др., для этого надо создать соответствующие условия.</w:t>
      </w:r>
    </w:p>
    <w:p w:rsidR="003D027D" w:rsidRPr="003737F4" w:rsidRDefault="003D027D" w:rsidP="00961B1A">
      <w:pPr>
        <w:pStyle w:val="aa"/>
        <w:spacing w:line="240" w:lineRule="auto"/>
        <w:ind w:firstLine="709"/>
        <w:rPr>
          <w:sz w:val="32"/>
          <w:szCs w:val="32"/>
        </w:rPr>
      </w:pPr>
      <w:r w:rsidRPr="003737F4">
        <w:rPr>
          <w:sz w:val="32"/>
          <w:szCs w:val="32"/>
        </w:rPr>
        <w:t>Синтез вторичных метаболитов.  Во время быстрого роста клеток эти вещества в значительных количествах не образуются. Регуляторами путей биосинтеза вторичных метаболитов служат первичные метаболиты, энергетический заряд клетки и средний уровень концентрации фосфатов.</w:t>
      </w:r>
    </w:p>
    <w:p w:rsidR="003D027D" w:rsidRPr="003737F4" w:rsidRDefault="003D027D" w:rsidP="00961B1A">
      <w:pPr>
        <w:pStyle w:val="aa"/>
        <w:spacing w:line="240" w:lineRule="auto"/>
        <w:ind w:firstLine="709"/>
        <w:rPr>
          <w:sz w:val="32"/>
          <w:szCs w:val="32"/>
        </w:rPr>
      </w:pPr>
      <w:r w:rsidRPr="003737F4">
        <w:rPr>
          <w:sz w:val="32"/>
          <w:szCs w:val="32"/>
        </w:rPr>
        <w:t>Стехиометрия.  Рост клеток подчиняется законом сохранения материи и энергии и общее количество каждого элемента, взятого из питательной среды, равно количеству, включённому в клетку, а количество образующихся метаболитов и теплоты также пропорционально количеству потреблённого субстрата.</w:t>
      </w:r>
    </w:p>
    <w:p w:rsidR="003D027D" w:rsidRPr="003737F4" w:rsidRDefault="003D027D" w:rsidP="00961B1A">
      <w:pPr>
        <w:pStyle w:val="aa"/>
        <w:spacing w:line="240" w:lineRule="auto"/>
        <w:ind w:firstLine="709"/>
        <w:rPr>
          <w:sz w:val="32"/>
          <w:szCs w:val="32"/>
        </w:rPr>
      </w:pPr>
    </w:p>
    <w:p w:rsidR="003D027D" w:rsidRPr="003737F4" w:rsidRDefault="003D027D" w:rsidP="00961B1A">
      <w:pPr>
        <w:pStyle w:val="aa"/>
        <w:spacing w:line="240" w:lineRule="auto"/>
        <w:ind w:firstLine="709"/>
        <w:rPr>
          <w:sz w:val="32"/>
          <w:szCs w:val="32"/>
          <w:lang w:val="uk-UA"/>
        </w:rPr>
      </w:pPr>
      <w:r w:rsidRPr="003737F4">
        <w:rPr>
          <w:sz w:val="32"/>
          <w:szCs w:val="32"/>
        </w:rPr>
        <w:lastRenderedPageBreak/>
        <w:t xml:space="preserve">  Субстрат                                                                                             Метаболиты    </w:t>
      </w:r>
    </w:p>
    <w:p w:rsidR="003D027D" w:rsidRPr="003737F4" w:rsidRDefault="008E19D8" w:rsidP="00961B1A">
      <w:pPr>
        <w:pStyle w:val="aa"/>
        <w:spacing w:line="240" w:lineRule="auto"/>
        <w:ind w:firstLine="709"/>
        <w:rPr>
          <w:sz w:val="32"/>
          <w:szCs w:val="32"/>
        </w:rPr>
      </w:pPr>
      <w:r>
        <w:rPr>
          <w:noProof/>
          <w:sz w:val="32"/>
          <w:szCs w:val="32"/>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321" o:spid="_x0000_s1026" type="#_x0000_t5" style="position:absolute;left:0;text-align:left;margin-left:.9pt;margin-top:11.9pt;width:14.4pt;height:21.6pt;z-index:252065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s9SOwIAAHAEAAAOAAAAZHJzL2Uyb0RvYy54bWysVF+P0zAMf0fiO0R5Z117G7dV606nHUNI&#10;B5x08AG8JF0D+UeSrTs+PU66jQ3eEH2I4tj+2f7Z7uLuoBXZCx+kNQ0tR2NKhGGWS7Nt6Ncv6zcz&#10;SkIEw0FZIxr6IgK9W75+tehdLSrbWcWFJwhiQt27hnYxurooAuuEhjCyThhUttZriCj6bcE99Iiu&#10;VVGNx2+L3nruvGUiBHx9GJR0mfHbVrD4uW2DiEQ1FHOL+fT53KSzWC6g3npwnWTHNOAfstAgDQY9&#10;Qz1ABLLz8i8oLZm3wbZxxKwubNtKJnINWE05/qOa5w6cyLUgOcGdaQr/D5Z92j95InlDq2pOiQGN&#10;TbrfRZtjk/KmKhNHvQs1mj67J5+qDO7Rsu+BGLvqwGzFvfe27wRwzCzbF1cOSQjoSjb9R8sxAGCA&#10;TNeh9ToBIhHkkLvycu6KOETC8LGcVbMZ9o6hqrqd3FS5awXUJ2fnQ3wvrCbp0tDoJeakEnFQw/4x&#10;xNwYfiwO+DdKWq2wzXtQZDrGL5WIgEdjvJ0gc7FWSb6WSmXBbzcr5Qm6NnSdv6NzuDRThvQNnU+r&#10;ac7iShcuIVL0c/wrMy0jboaSuqGzsxHUieV3hue5jSDVcMeUlcEaTkwPHdtY/oKsezuMPa4pXjrr&#10;f1LS48g3NPzYgReUqA8GOzcvJ5O0I1mYTG+RaOIvNZtLDRiGUEg3JcN1FYe92jkvtx1GKnPtxqZx&#10;amVMHKf8hqyOAo51pv64gmlvLuVs9ftHsfwFAAD//wMAUEsDBBQABgAIAAAAIQBwdb5s2gAAAAYB&#10;AAAPAAAAZHJzL2Rvd25yZXYueG1sTI5BS8NAFITvgv9heYIXsbu2kErMpoggghexEaG31+wzCcm+&#10;DdlNG/+9z5OehmGGma/YLX5QJ5piF9jC3cqAIq6D67ix8FE9396DignZ4RCYLHxThF15eVFg7sKZ&#10;3+m0T42SEY45WmhTGnOtY92Sx7gKI7FkX2HymMROjXYTnmXcD3ptTKY9diwPLY701FLd72dvAfvD&#10;56t3b3qums68HOabbdWTtddXy+MDqERL+ivDL76gQylMxzCzi2oQL+DJwnojKvHGZKCOFrKtAV0W&#10;+j9++QMAAP//AwBQSwECLQAUAAYACAAAACEAtoM4kv4AAADhAQAAEwAAAAAAAAAAAAAAAAAAAAAA&#10;W0NvbnRlbnRfVHlwZXNdLnhtbFBLAQItABQABgAIAAAAIQA4/SH/1gAAAJQBAAALAAAAAAAAAAAA&#10;AAAAAC8BAABfcmVscy8ucmVsc1BLAQItABQABgAIAAAAIQAA8s9SOwIAAHAEAAAOAAAAAAAAAAAA&#10;AAAAAC4CAABkcnMvZTJvRG9jLnhtbFBLAQItABQABgAIAAAAIQBwdb5s2gAAAAYBAAAPAAAAAAAA&#10;AAAAAAAAAJUEAABkcnMvZG93bnJldi54bWxQSwUGAAAAAAQABADzAAAAnAUAAAAA&#10;" o:allowincell="f"/>
        </w:pict>
      </w:r>
    </w:p>
    <w:p w:rsidR="003D027D" w:rsidRPr="003737F4" w:rsidRDefault="008E19D8" w:rsidP="00961B1A">
      <w:pPr>
        <w:pStyle w:val="aa"/>
        <w:spacing w:line="240" w:lineRule="auto"/>
        <w:ind w:firstLine="709"/>
        <w:rPr>
          <w:sz w:val="32"/>
          <w:szCs w:val="32"/>
        </w:rPr>
      </w:pPr>
      <w:r>
        <w:rPr>
          <w:noProof/>
          <w:sz w:val="32"/>
          <w:szCs w:val="32"/>
        </w:rPr>
        <w:pict>
          <v:line id="Line 1327" o:spid="_x0000_s1228" style="position:absolute;left:0;text-align:left;z-index:252071936;visibility:visible" from="51.3pt,17.4pt" to="173.7pt,4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3oTMgIAAFQEAAAOAAAAZHJzL2Uyb0RvYy54bWysVMuu2yAQ3VfqPyD2iR9xXlacqypOuknb&#10;SPf2AwjgGBUDAhInqvrvHcij97abqqoXeDAzZ87MGbx4OncSnbh1QqsKZ8MUI66oZkIdKvz1ZTOY&#10;YeQ8UYxIrXiFL9zhp+X7d4velDzXrZaMWwQgypW9qXDrvSmTxNGWd8QNteEKDhttO+Jhaw8Js6QH&#10;9E4meZpOkl5bZqym3Dn4Wl8P8TLiNw2n/kvTOO6RrDBw83G1cd2HNVkuSHmwxLSC3miQf2DREaEg&#10;6QOqJp6goxV/QHWCWu1044dUd4luGkF5rAGqydLfqnluieGxFmiOM482uf8HSz+fdhYJVuE8B6kU&#10;6UCkrVAcZaN8GtrTG1eC10rtbCiQntWz2Wr6zSGlVy1RBx5pvlwMRGYhInkTEjbOQJJ9/0kz8CFH&#10;r2Ovzo3tAiR0AZ2jJJeHJPzsEYWP2XhcFDNQjsLZaDKeTqJmCSnv0cY6/5HrDgWjwhK4R3Ry2jof&#10;2JDy7hKSKb0RUkbZpUJ9hefjfBwDnJaChcPg5uxhv5IWnUgYnPjE0uDktZvVR8UiWMsJW99sT4QE&#10;G/nYE28FdElyHLJ1nGEkOdyVYF3pSRUyQsVA+GZdZ+f7PJ2vZ+tZMSjyyXpQpHU9+LBZFYPJJpuO&#10;61G9WtXZj0A+K8pWMMZV4H+f46z4uzm53ajrBD4m+dGo5C167CiQvb8j6Sh5UPk6L3vNLjsbqgvq&#10;w+hG59s1C3fj9T56/foZLH8CAAD//wMAUEsDBBQABgAIAAAAIQC8Jbnu4QAAAAkBAAAPAAAAZHJz&#10;L2Rvd25yZXYueG1sTI9BT8JAEIXvJv6HzZh4ky2lwVK7JcYELyAGMERvS3dsG7uzTXcL9d87nvT4&#10;Ml/efC9fjrYVZ+x940jBdBKBQCqdaahS8HZY3aUgfNBkdOsIFXyjh2VxfZXrzLgL7fC8D5XgEvKZ&#10;VlCH0GVS+rJGq/3EdUh8+3S91YFjX0nT6wuX21bGUTSXVjfEH2rd4VON5dd+sAp2m9U6Pa6Hsew/&#10;nqfbw+vm5d2nSt3ejI8PIAKO4Q+GX31Wh4KdTm4g40XLOYrnjCqYJTyBgVlyn4A4KVjECcgil/8X&#10;FD8AAAD//wMAUEsBAi0AFAAGAAgAAAAhALaDOJL+AAAA4QEAABMAAAAAAAAAAAAAAAAAAAAAAFtD&#10;b250ZW50X1R5cGVzXS54bWxQSwECLQAUAAYACAAAACEAOP0h/9YAAACUAQAACwAAAAAAAAAAAAAA&#10;AAAvAQAAX3JlbHMvLnJlbHNQSwECLQAUAAYACAAAACEA8+96EzICAABUBAAADgAAAAAAAAAAAAAA&#10;AAAuAgAAZHJzL2Uyb0RvYy54bWxQSwECLQAUAAYACAAAACEAvCW57uEAAAAJAQAADwAAAAAAAAAA&#10;AAAAAACMBAAAZHJzL2Rvd25yZXYueG1sUEsFBgAAAAAEAAQA8wAAAJoFAAAAAA==&#10;" o:allowincell="f">
            <v:stroke endarrow="block"/>
          </v:line>
        </w:pict>
      </w:r>
      <w:r>
        <w:rPr>
          <w:noProof/>
          <w:sz w:val="32"/>
          <w:szCs w:val="32"/>
        </w:rPr>
        <w:pict>
          <v:shape id="AutoShape 1326" o:spid="_x0000_s1227" type="#_x0000_t5" style="position:absolute;left:0;text-align:left;margin-left:382.5pt;margin-top:3pt;width:14.4pt;height:21.6pt;z-index:252070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P4hOAIAAHAEAAAOAAAAZHJzL2Uyb0RvYy54bWysVM1u2zAMvg/YOwi6r47dpEmNOEWRrsOA&#10;bivQ7QEUSY616W+UEid7+lJykiXbbZgPgiiSH8mPpOd3O6PJVkJQzja0vBpRIi13Qtl1Q799fXw3&#10;oyREZgXTzsqG7mWgd4u3b+a9r2XlOqeFBIIgNtS9b2gXo6+LIvBOGhaunJcWla0DwyKKsC4EsB7R&#10;jS6q0eim6B0ID47LEPD1YVDSRcZvW8njl7YNMhLdUMwt5hPyuUpnsZizeg3Md4of0mD/kIVhymLQ&#10;E9QDi4xsQP0FZRQHF1wbr7gzhWtbxWWuAaspR39U89IxL3MtSE7wJ5rC/4Pln7fPQJRoaFVNKbHM&#10;YJPuN9Hl2KS8rm4SR70PNZq++GdIVQb/5PiPQKxbdsyu5T2A6zvJBGZWJvviwiEJAV3Jqv/kBAZg&#10;GCDTtWvBJEAkguxyV/anrshdJBwfy1k1m2HvOKqq6fi6yl0rWH109hDiB+kMSZeGRlCYk07EsZpt&#10;n0LMjRGH4pj4TklrNLZ5yzSZjPDLKZ+MEfoImYt1WolHpXUWYL1aaiDo2tDH/B2cw7mZtqRv6O2k&#10;muQsLnThHCJFP8W/MDMq4mZoZRo6OxmxOrH83oo8t5EpPdwxZW0PtCemh46tnNgj6+CGscc1xUvn&#10;4BclPY58Q8PPDQNJif5osXO35XicdiQL48kUiSZwrlmda5jlCIV0UzJcl3HYq40Hte4wUplrty6N&#10;U6vicSyGrA7J4ljj7WJvzuVs9ftHsXgFAAD//wMAUEsDBBQABgAIAAAAIQDEhu+e3wAAAAgBAAAP&#10;AAAAZHJzL2Rvd25yZXYueG1sTI/BSsNAEIbvgu+wjOBF7MaqiY3ZFBFE8FJsROhtmh2TkOxsyW7a&#10;+PaOJz0Nwz/8833FenaDOtIYOs8GbhYJKOLa244bAx/Vy/UDqBCRLQ6eycA3BViX52cF5taf+J2O&#10;29goKeGQo4E2xkOudahbchgW/kAs2ZcfHUZZx0bbEU9S7ga9TJJUO+xYPrR4oOeW6n47OQPY7z7f&#10;nN3oqWq65HU3XWVVT8ZcXsxPj6AizfHvGH7xBR1KYdr7iW1Qg4EsvReXaCCVIXm2uhWVvYG71RJ0&#10;Wej/AuUPAAAA//8DAFBLAQItABQABgAIAAAAIQC2gziS/gAAAOEBAAATAAAAAAAAAAAAAAAAAAAA&#10;AABbQ29udGVudF9UeXBlc10ueG1sUEsBAi0AFAAGAAgAAAAhADj9If/WAAAAlAEAAAsAAAAAAAAA&#10;AAAAAAAALwEAAF9yZWxzLy5yZWxzUEsBAi0AFAAGAAgAAAAhAJXA/iE4AgAAcAQAAA4AAAAAAAAA&#10;AAAAAAAALgIAAGRycy9lMm9Eb2MueG1sUEsBAi0AFAAGAAgAAAAhAMSG757fAAAACAEAAA8AAAAA&#10;AAAAAAAAAAAAkgQAAGRycy9kb3ducmV2LnhtbFBLBQYAAAAABAAEAPMAAACeBQAAAAA=&#10;" o:allowincell="f"/>
        </w:pict>
      </w:r>
      <w:r w:rsidR="003D027D" w:rsidRPr="003737F4">
        <w:rPr>
          <w:sz w:val="32"/>
          <w:szCs w:val="32"/>
          <w:lang w:val="en-US"/>
        </w:rPr>
        <w:t>S</w:t>
      </w:r>
      <w:r w:rsidR="003D027D" w:rsidRPr="003737F4">
        <w:rPr>
          <w:sz w:val="32"/>
          <w:szCs w:val="32"/>
        </w:rPr>
        <w:t xml:space="preserve"> 1                                                                          </w:t>
      </w:r>
      <w:r w:rsidR="003D027D" w:rsidRPr="003737F4">
        <w:rPr>
          <w:sz w:val="32"/>
          <w:szCs w:val="32"/>
          <w:lang w:val="en-US"/>
        </w:rPr>
        <w:t>P</w:t>
      </w:r>
      <w:r w:rsidR="003D027D" w:rsidRPr="003737F4">
        <w:rPr>
          <w:sz w:val="32"/>
          <w:szCs w:val="32"/>
        </w:rPr>
        <w:t xml:space="preserve"> 1                                                           </w:t>
      </w:r>
    </w:p>
    <w:p w:rsidR="003D027D" w:rsidRPr="003737F4" w:rsidRDefault="008E19D8" w:rsidP="00961B1A">
      <w:pPr>
        <w:pStyle w:val="aa"/>
        <w:spacing w:line="240" w:lineRule="auto"/>
        <w:ind w:firstLine="709"/>
        <w:rPr>
          <w:sz w:val="32"/>
          <w:szCs w:val="32"/>
        </w:rPr>
      </w:pPr>
      <w:r>
        <w:rPr>
          <w:noProof/>
          <w:sz w:val="32"/>
          <w:szCs w:val="32"/>
        </w:rPr>
        <w:pict>
          <v:line id="Line 1330" o:spid="_x0000_s1226" style="position:absolute;left:0;text-align:left;flip:y;z-index:252075008;visibility:visible" from="267.3pt,1.6pt" to="368.1pt,2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yooOQIAAF4EAAAOAAAAZHJzL2Uyb0RvYy54bWysVE2P2jAQvVfqf7B8h3wQWIgIqyqBXrYt&#10;0m57N7ZDrDq2ZRsCqvrfOzYsu9teqqo5OON45vnNm5ks70+9REdundCqwtk4xYgrqplQ+wp/fdqM&#10;5hg5TxQjUite4TN3+H71/t1yMCXPdacl4xYBiHLlYCrceW/KJHG04z1xY224gsNW25542Np9wiwZ&#10;AL2XSZ6ms2TQlhmrKXcOvjaXQ7yK+G3Lqf/Sto57JCsM3HxcbVx3YU1WS1LuLTGdoFca5B9Y9EQo&#10;uPQG1RBP0MGKP6B6Qa12uvVjqvtEt62gPOYA2WTpb9k8dsTwmAuI48xNJvf/YOnn49YiwSqc5zOM&#10;FOmhSA9CcZRNJlGewbgSvGq1tSFBelKP5kHT7w4pXXdE7Xmk+XQ2EJkFQZM3IWHjDFyyGz5pBj7k&#10;4HXU6tTaHrVSmG8hMICDHugUi3O+FYefPKLwMcvnaTaDGlI4y++KSR7pJaQMOCHaWOc/ct2jYFRY&#10;QhYRlRwfnA+8XlyCu9IbIWVsAKnQUOHFNJ/GAKelYOEwuDm739XSoiMJLRSfmCScvHaz+qBYBOs4&#10;Yeur7YmQYCMf1fFWgF6S43BbzxlGksPUBOtCT6pwI2QMhK/WpYt+LNLFer6eF6Min61HRdo0ow+b&#10;uhjNNtndtJk0dd1kPwP5rCg7wRhXgf9zR2fF33XMdbYuvXjr6ZtQyVv0qCiQfX5H0rH4od5hBF25&#10;0+y8tSG7sIMmjs7XgQtT8nofvV5+C6tfAAAA//8DAFBLAwQUAAYACAAAACEAxDTnquAAAAAIAQAA&#10;DwAAAGRycy9kb3ducmV2LnhtbEyPwU7DMBBE70j8g7VI3KjTJg0QsqkQAokTKi1C4ubGJgmN18F2&#10;m8DXs5zgNqsZzbwtV5PtxdH40DlCmM8SEIZqpztqEF62DxdXIEJUpFXvyCB8mQCr6vSkVIV2Iz2b&#10;4yY2gksoFAqhjXEopAx1a6wKMzcYYu/deasin76R2quRy20vF0mSS6s64oVWDeauNfV+c7AI19tx&#10;6dZ+/5rNu8+37/uPODw+RcTzs+n2BkQ0U/wLwy8+o0PFTDt3IB1Ej7BMs5yjCOkCBPuXac5ih5Dl&#10;GciqlP8fqH4AAAD//wMAUEsBAi0AFAAGAAgAAAAhALaDOJL+AAAA4QEAABMAAAAAAAAAAAAAAAAA&#10;AAAAAFtDb250ZW50X1R5cGVzXS54bWxQSwECLQAUAAYACAAAACEAOP0h/9YAAACUAQAACwAAAAAA&#10;AAAAAAAAAAAvAQAAX3JlbHMvLnJlbHNQSwECLQAUAAYACAAAACEAHHsqKDkCAABeBAAADgAAAAAA&#10;AAAAAAAAAAAuAgAAZHJzL2Uyb0RvYy54bWxQSwECLQAUAAYACAAAACEAxDTnquAAAAAIAQAADwAA&#10;AAAAAAAAAAAAAACTBAAAZHJzL2Rvd25yZXYueG1sUEsFBgAAAAAEAAQA8wAAAKAFAAAAAA==&#10;" o:allowincell="f">
            <v:stroke endarrow="block"/>
          </v:line>
        </w:pict>
      </w:r>
      <w:r>
        <w:rPr>
          <w:noProof/>
          <w:sz w:val="32"/>
          <w:szCs w:val="32"/>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1320" o:spid="_x0000_s1225" type="#_x0000_t106" style="position:absolute;left:0;text-align:left;margin-left:173.7pt;margin-top:15.7pt;width:100.8pt;height:76.8pt;z-index:252064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UYbRgIAAJkEAAAOAAAAZHJzL2Uyb0RvYy54bWysVNtu2zAMfR+wfxD03vrSOG2NOkWRrsOA&#10;bivQ7QNkSY61yaImKXGyry+lOFl2wR6G+UEmTerwckjf3G4HTTbSeQWmocV5Tok0HIQyq4Z+/vRw&#10;dkWJD8wIpsHIhu6kp7eL169uRlvLEnrQQjqCIMbXo21oH4Kts8zzXg7Mn4OVBo0duIEFVN0qE46N&#10;iD7orMzzeTaCE9YBl97j1/u9kS4SftdJHj52nZeB6IZibiGdLp1tPLPFDatXjtle8SkN9g9ZDEwZ&#10;DHqEumeBkbVTv0ENijvw0IVzDkMGXae4TDVgNUX+SzXPPbMy1YLN8fbYJv//YPmHzZMjSjS0LCtK&#10;DBuQpLt1gBSbFBdl6tFofY2uz/bJxSq9fQT+1RMDy56ZlbxzDsZeMoGZFbGn2U8XouLxKmnH9yAw&#10;AMMAqV3bzg0REBtBtomV3ZEVuQ2E48eivMqLOZLH0XZ9WV2gHEOw+nDbOh/eShhIFBrKNazFkml8&#10;hRSFbR59SOyIqUImvhSUdINGsjdMk7NZVV1cTtNw4lSeOs3LKj+EniAxiUPw1BfQSjworZPiVu1S&#10;O4L4DX1Iz5S3P3XThoxYV4Xt/ztEnp4/QThYG5EmOXLwZpIDU3ovY5baTKREHuJ2+Dps2y1eimIL&#10;Yof0ONjvB+4zCj2475SMuBsN9d/WzElK9DuDFF8Xs1lcpqTMqkucEeJOLe2phRmOUA0NlOzFZdgv&#10;4No6teoxUpEqNxDnrlPhMD/7rKa8cf4T59OuxgU71ZPXjz/K4gUAAP//AwBQSwMEFAAGAAgAAAAh&#10;ACW8fpXgAAAACgEAAA8AAABkcnMvZG93bnJldi54bWxMj0FPwzAMhe9I/IfISNxYutGyUZpOMMQF&#10;TuuQJm5eE9pC4lRNtrX/HnOCk229T8/vFevRWXEyQ+g8KZjPEhCGaq87ahS8715uViBCRNJoPRkF&#10;kwmwLi8vCsy1P9PWnKrYCDahkKOCNsY+lzLUrXEYZr43xNqnHxxGPodG6gHPbO6sXCTJnXTYEX9o&#10;sTeb1tTf1dEp6DQuN/tF9fr0MU3bt7197nfZl1LXV+PjA4hoxvgHw298jg4lZzr4I+kgrILbdJky&#10;ysucJwNZes/lDkyusgRkWcj/FcofAAAA//8DAFBLAQItABQABgAIAAAAIQC2gziS/gAAAOEBAAAT&#10;AAAAAAAAAAAAAAAAAAAAAABbQ29udGVudF9UeXBlc10ueG1sUEsBAi0AFAAGAAgAAAAhADj9If/W&#10;AAAAlAEAAAsAAAAAAAAAAAAAAAAALwEAAF9yZWxzLy5yZWxzUEsBAi0AFAAGAAgAAAAhAD29RhtG&#10;AgAAmQQAAA4AAAAAAAAAAAAAAAAALgIAAGRycy9lMm9Eb2MueG1sUEsBAi0AFAAGAAgAAAAhACW8&#10;fpXgAAAACgEAAA8AAAAAAAAAAAAAAAAAoAQAAGRycy9kb3ducmV2LnhtbFBLBQYAAAAABAAEAPMA&#10;AACtBQAAAAA=&#10;" o:allowincell="f" adj="964,24300">
            <v:textbox>
              <w:txbxContent>
                <w:p w:rsidR="002C1CF2" w:rsidRDefault="002C1CF2" w:rsidP="003D027D">
                  <w:pPr>
                    <w:rPr>
                      <w:b/>
                      <w:sz w:val="28"/>
                    </w:rPr>
                  </w:pPr>
                  <w:r>
                    <w:rPr>
                      <w:b/>
                    </w:rPr>
                    <w:t>Система (клетки)</w:t>
                  </w:r>
                </w:p>
              </w:txbxContent>
            </v:textbox>
          </v:shape>
        </w:pict>
      </w:r>
    </w:p>
    <w:p w:rsidR="003D027D" w:rsidRPr="003737F4" w:rsidRDefault="008E19D8" w:rsidP="00961B1A">
      <w:pPr>
        <w:pStyle w:val="aa"/>
        <w:spacing w:line="240" w:lineRule="auto"/>
        <w:ind w:firstLine="709"/>
        <w:rPr>
          <w:sz w:val="32"/>
          <w:szCs w:val="32"/>
        </w:rPr>
      </w:pPr>
      <w:r>
        <w:rPr>
          <w:noProof/>
          <w:sz w:val="32"/>
          <w:szCs w:val="32"/>
        </w:rPr>
        <w:pict>
          <v:shape id="AutoShape 1325" o:spid="_x0000_s1224" type="#_x0000_t5" style="position:absolute;left:0;text-align:left;margin-left:382.5pt;margin-top:14.3pt;width:14.4pt;height:21.6pt;z-index:252069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uinNQIAAHAEAAAOAAAAZHJzL2Uyb0RvYy54bWysVF+P0zAMf0fiO0R5Z117G7er1p1OO4aQ&#10;Djjp4ANkSboG8g8nW3d8+nPSbWwg8YDoQxTH9s/2z3bnt3ujyU5CUM42tByNKZGWO6HspqFfv6ze&#10;zCgJkVnBtLOyoc8y0NvF61fz3teycp3TQgJBEBvq3je0i9HXRRF4Jw0LI+elRWXrwLCIImwKAaxH&#10;dKOLajx+W/QOhAfHZQj4ej8o6SLjt63k8XPbBhmJbijmFvMJ+Vyns1jMWb0B5jvFD2mwf8jCMGUx&#10;6AnqnkVGtqD+gDKKgwuujSPuTOHaVnGZa8BqyvFv1Tx1zMtcC5IT/Imm8P9g+afdIxAlGlpVE0os&#10;M9iku210OTYpr6pp4qj3oUbTJ/8IqcrgHxz/Hoh1y47ZjbwDcH0nmcDMymRfXDgkIaArWfcfncAA&#10;DANkuvYtmASIRJB97srzqStyHwnHx3JWzWbYO46q6npyVeWuFaw+OnsI8b10hqRLQyMozEkn4ljN&#10;dg8h5saIQ3FMfKOkNRrbvGOaTMf45ZRPxgh9hMzFOq3ESmmdBdislxoIujZ0lb+Dczg305b0Db2Z&#10;Int/h0jRT/EvIIyKuBlamYbOTkasTiy/syLPbWRKD3dMWdsD7YnpoWNrJ56RdXDD2OOa4qVz8JOS&#10;Hke+oeHHloGkRH+w2LmbcjJJO5KFyfQaiSZwrlmfa5jlCIV0UzJcl3HYq60HtekwUplrty6NU6vi&#10;cSyGrA7J4ljj7WJvzuVs9etHsXgBAAD//wMAUEsDBBQABgAIAAAAIQAflKgO4AAAAAkBAAAPAAAA&#10;ZHJzL2Rvd25yZXYueG1sTI/BSsNAEIbvQt9hGcGL2E0rJjFmU4ogQi9iI0Jv2+yYhGRnQ3bTxrfv&#10;eLK3Gebnn+/LN7PtxQlH3zpSsFpGIJAqZ1qqFXyVbw8pCB80Gd07QgW/6GFTLG5ynRl3pk887UMt&#10;uIR8phU0IQyZlL5q0Gq/dAMS337caHXgdaylGfWZy20v11EUS6tb4g+NHvC1warbT1aB7g7fO2s+&#10;5FTWbfR+mO6TskOl7m7n7QuIgHP4D8MfPqNDwUxHN5HxoleQxE/sEhSs0xgEB5LnR3Y58rBKQRa5&#10;vDYoLgAAAP//AwBQSwECLQAUAAYACAAAACEAtoM4kv4AAADhAQAAEwAAAAAAAAAAAAAAAAAAAAAA&#10;W0NvbnRlbnRfVHlwZXNdLnhtbFBLAQItABQABgAIAAAAIQA4/SH/1gAAAJQBAAALAAAAAAAAAAAA&#10;AAAAAC8BAABfcmVscy8ucmVsc1BLAQItABQABgAIAAAAIQD63uinNQIAAHAEAAAOAAAAAAAAAAAA&#10;AAAAAC4CAABkcnMvZTJvRG9jLnhtbFBLAQItABQABgAIAAAAIQAflKgO4AAAAAkBAAAPAAAAAAAA&#10;AAAAAAAAAI8EAABkcnMvZG93bnJldi54bWxQSwUGAAAAAAQABADzAAAAnAUAAAAA&#10;" o:allowincell="f"/>
        </w:pict>
      </w:r>
      <w:r>
        <w:rPr>
          <w:noProof/>
          <w:sz w:val="32"/>
          <w:szCs w:val="32"/>
        </w:rPr>
        <w:pict>
          <v:shape id="AutoShape 1322" o:spid="_x0000_s1223" type="#_x0000_t5" style="position:absolute;left:0;text-align:left;margin-left:.9pt;margin-top:14.3pt;width:14.4pt;height:21.6pt;z-index:252066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kcNNwIAAHAEAAAOAAAAZHJzL2Uyb0RvYy54bWysVF+P0zAMf0fiO0R5Z127jdtV606nHUNI&#10;B5x08AGyJF0D+YeTrTs+PU66jQ3eEH2I4tj+2f7Z7uLuYDTZSwjK2YaWozEl0nInlN029OuX9Zs5&#10;JSEyK5h2Vjb0RQZ6t3z9atH7Wlauc1pIIAhiQ937hnYx+rooAu+kYWHkvLSobB0YFlGEbSGA9Yhu&#10;dFGNx2+L3oHw4LgMAV8fBiVdZvy2lTx+btsgI9ENxdxiPiGfm3QWywWrt8B8p/gxDfYPWRimLAY9&#10;Qz2wyMgO1F9QRnFwwbVxxJ0pXNsqLnMNWE05/qOa5455mWtBcoI/0xT+Hyz/tH8CokRDq2pCiWUG&#10;m3S/iy7HJuWkqhJHvQ81mj77J0hVBv/o+PdArFt1zG7lPYDrO8kEZlYm++LKIQkBXcmm/+gEBmAY&#10;INN1aMEkQCSCHHJXXs5dkYdIOD6W82o+x95xVFU300mVu1aw+uTsIcT30hmSLg2NoDAnnYhjNds/&#10;hpgbI47FMfGNktZobPOeaTIb45dTPhsj9AkyF+u0EmuldRZgu1lpIOja0HX+js7h0kxb0jf0dlbN&#10;chZXunAJkaKf41+ZGRVxM7QyDZ2fjVidWH5nRZ7byJQe7piytkfaE9NDxzZOvCDr4IaxxzXFS+fg&#10;JyU9jnxDw48dA0mJ/mCxc7fldJp2JAvT2Q0STeBSs7nUMMsRCummZLiu4rBXOw9q22GkMtduXRqn&#10;VsXTWAxZHZPFscbb1d5cytnq949i+QsAAP//AwBQSwMEFAAGAAgAAAAhABhnNGzaAAAABgEAAA8A&#10;AABkcnMvZG93bnJldi54bWxMjkFLw0AQhe+C/2GZghexu1ZoS8ymiCCCF7ERobdpdpqEZGdDdtPG&#10;f+940tPjvTe8+fLd7Ht1pjG2gS3cLw0o4iq4lmsLn+XL3RZUTMgO+8Bk4Zsi7IrrqxwzFy78Qed9&#10;qpWMcMzQQpPSkGkdq4Y8xmUYiKU7hdFjEjvW2o14kXHf65Uxa+2xZfnQ4EDPDVXdfvIWsDt8vXn3&#10;rqeybs3rYbrdlB1Ze7OYnx5BJZrT3zH84gs6FMJ0DBO7qHrxAp4srLZrUFI/GNGjhY3kusj1f/zi&#10;BwAA//8DAFBLAQItABQABgAIAAAAIQC2gziS/gAAAOEBAAATAAAAAAAAAAAAAAAAAAAAAABbQ29u&#10;dGVudF9UeXBlc10ueG1sUEsBAi0AFAAGAAgAAAAhADj9If/WAAAAlAEAAAsAAAAAAAAAAAAAAAAA&#10;LwEAAF9yZWxzLy5yZWxzUEsBAi0AFAAGAAgAAAAhAEDuRw03AgAAcAQAAA4AAAAAAAAAAAAAAAAA&#10;LgIAAGRycy9lMm9Eb2MueG1sUEsBAi0AFAAGAAgAAAAhABhnNGzaAAAABgEAAA8AAAAAAAAAAAAA&#10;AAAAkQQAAGRycy9kb3ducmV2LnhtbFBLBQYAAAAABAAEAPMAAACYBQAAAAA=&#10;" o:allowincell="f"/>
        </w:pict>
      </w:r>
    </w:p>
    <w:p w:rsidR="003D027D" w:rsidRPr="003737F4" w:rsidRDefault="008E19D8" w:rsidP="00961B1A">
      <w:pPr>
        <w:pStyle w:val="aa"/>
        <w:spacing w:line="240" w:lineRule="auto"/>
        <w:ind w:firstLine="709"/>
        <w:rPr>
          <w:sz w:val="32"/>
          <w:szCs w:val="32"/>
        </w:rPr>
      </w:pPr>
      <w:r>
        <w:rPr>
          <w:noProof/>
          <w:sz w:val="32"/>
          <w:szCs w:val="32"/>
        </w:rPr>
        <w:pict>
          <v:line id="Line 1331" o:spid="_x0000_s1222" style="position:absolute;left:0;text-align:left;z-index:252076032;visibility:visible" from="281.7pt,19.8pt" to="375.3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qPuLAIAAE8EAAAOAAAAZHJzL2Uyb0RvYy54bWysVMuu2yAQ3VfqPyD2iR953MSKc1XZSTdp&#10;b6R7+wEEcIyKAQGJE1X99w7k0abdVFW9wIOZOXPmzODF86mT6MitE1qVOBumGHFFNRNqX+Ivb+vB&#10;DCPniWJEasVLfOYOPy/fv1v0puC5brVk3CIAUa7oTYlb702RJI62vCNuqA1XcNho2xEPW7tPmCU9&#10;oHcyydN0mvTaMmM15c7B1/pyiJcRv2k49S9N47hHssTAzcfVxnUX1mS5IMXeEtMKeqVB/oFFR4SC&#10;pHeomniCDlb8AdUJarXTjR9S3SW6aQTlsQaoJkt/q+a1JYbHWkAcZ+4yuf8HSz8ftxYJVuI8zzFS&#10;pIMmbYTiKBuNsiBPb1wBXpXa2lAgPalXs9H0q0NKVy1Rex5pvp0NRMaI5CEkbJyBJLv+k2bgQw5e&#10;R61Oje0CJKiATrEl53tL+MkjCh+zbDZ7yqFz9HaWkOIWaKzzH7nuUDBKLIF2BCbHjfNAHVxvLiGP&#10;0mshZey4VKgv8XyST2KA01KwcBjcnN3vKmnRkYSZiU/QAcAe3Kw+KBbBWk7Y6mp7IiTYyEc5vBUg&#10;kOQ4ZOs4w0hyuCbBuiBKFTJCsUD4al3G5ts8na9mq9l4MM6nq8E4revBh3U1HkzX2dOkHtVVVWff&#10;A/lsXLSCMa4C/9sIZ+O/G5HrZboM332I70Ilj+hRBCB7e0fSsduhwZdR2Wl23tpQXWg8TG10vt6w&#10;cC1+3Uevn/+B5Q8AAAD//wMAUEsDBBQABgAIAAAAIQCRpi774AAAAAkBAAAPAAAAZHJzL2Rvd25y&#10;ZXYueG1sTI9NT8MwDIbvSPyHyEjcWDrGSilNJ4Q0LhugbQjBLWtMW9E4VZJu5d9jxAFu/nj0+nGx&#10;GG0nDuhD60jBdJKAQKqcaalW8LJbXmQgQtRkdOcIFXxhgEV5elLo3LgjbfCwjbXgEAq5VtDE2OdS&#10;hqpBq8PE9Ui8+3De6sitr6Xx+sjhtpOXSZJKq1viC43u8b7B6nM7WAWb9XKVva6GsfLvD9On3fP6&#10;8S1kSp2fjXe3ICKO8Q+GH31Wh5Kd9m4gE0SnYJ7OrhhVMLtJQTBwPU+42P8OZFnI/x+U3wAAAP//&#10;AwBQSwECLQAUAAYACAAAACEAtoM4kv4AAADhAQAAEwAAAAAAAAAAAAAAAAAAAAAAW0NvbnRlbnRf&#10;VHlwZXNdLnhtbFBLAQItABQABgAIAAAAIQA4/SH/1gAAAJQBAAALAAAAAAAAAAAAAAAAAC8BAABf&#10;cmVscy8ucmVsc1BLAQItABQABgAIAAAAIQDyqqPuLAIAAE8EAAAOAAAAAAAAAAAAAAAAAC4CAABk&#10;cnMvZTJvRG9jLnhtbFBLAQItABQABgAIAAAAIQCRpi774AAAAAkBAAAPAAAAAAAAAAAAAAAAAIYE&#10;AABkcnMvZG93bnJldi54bWxQSwUGAAAAAAQABADzAAAAkwUAAAAA&#10;" o:allowincell="f">
            <v:stroke endarrow="block"/>
          </v:line>
        </w:pict>
      </w:r>
      <w:r>
        <w:rPr>
          <w:noProof/>
          <w:sz w:val="32"/>
          <w:szCs w:val="32"/>
        </w:rPr>
        <w:pict>
          <v:line id="Line 1328" o:spid="_x0000_s1221" style="position:absolute;left:0;text-align:left;z-index:252072960;visibility:visible" from="51.3pt,12.6pt" to="166.5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sBDLAIAAE8EAAAOAAAAZHJzL2Uyb0RvYy54bWysVNuO2jAQfa/Uf7D8DrkQKESEVZVAX7Zd&#10;pN1+gLEdYtWxLdsQUNV/79hcutu+VFXz4IwzM2fO3LJ8OPUSHbl1QqsKZ+MUI66oZkLtK/z1ZTOa&#10;Y+Q8UYxIrXiFz9zhh9X7d8vBlDzXnZaMWwQgypWDqXDnvSmTxNGO98SNteEKlK22PfFwtfuEWTIA&#10;ei+TPE1nyaAtM1ZT7hx8bS5KvIr4bcupf2pbxz2SFQZuPp42nrtwJqslKfeWmE7QKw3yDyx6IhQE&#10;vUM1xBN0sOIPqF5Qq51u/ZjqPtFtKyiPOUA2WfpbNs8dMTzmAsVx5l4m9/9g6Zfj1iLBKpznGUaK&#10;9NCkR6E4yib5PJRnMK4Eq1ptbUiQntSzedT0m0NK1x1Rex5pvpwNeGbBI3njEi7OQJDd8FkzsCEH&#10;r2OtTq3tAyRUAZ1iS873lvCTRxQ+ZsVskhbQOXrTJaS8ORrr/CeuexSECkugHYHJ8dH5QISUN5MQ&#10;R+mNkDJ2XCo0VHgxzafRwWkpWFAGM2f3u1padCRhZuITswLNazOrD4pFsI4Ttr7KnggJMvKxHN4K&#10;KJDkOETrOcNIcliTIF3oSRUiQrJA+Cpdxub7Il2s5+t5MSry2XpUpE0z+ripi9Fsk32YNpOmrpvs&#10;RyCfFWUnGOMq8L+NcFb83Yhcl+kyfPchvhcqeYseKwpkb+9IOnY7NPgyKjvNzlsbsguNh6mNxtcN&#10;C2vx+h6tfv0HVj8BAAD//wMAUEsDBBQABgAIAAAAIQCdYXXV3wAAAAkBAAAPAAAAZHJzL2Rvd25y&#10;ZXYueG1sTI9BS8NAEIXvgv9hGcGb3TTBEmI2RYR6aVXaiuhtmx2TYHY27G7a+O8d6UGP783Hm/fK&#10;5WR7cUQfOkcK5rMEBFLtTEeNgtf96iYHEaImo3tHqOAbAyyry4tSF8adaIvHXWwEh1AotII2xqGQ&#10;MtQtWh1mbkDi26fzVkeWvpHG6xOH216mSbKQVnfEH1o94EOL9ddutAq2m9U6f1uPU+0/HufP+5fN&#10;03vIlbq+mu7vQESc4h8Mv/W5OlTc6eBGMkH0rJN0waiC9DYFwUCWZTzucDZkVcr/C6ofAAAA//8D&#10;AFBLAQItABQABgAIAAAAIQC2gziS/gAAAOEBAAATAAAAAAAAAAAAAAAAAAAAAABbQ29udGVudF9U&#10;eXBlc10ueG1sUEsBAi0AFAAGAAgAAAAhADj9If/WAAAAlAEAAAsAAAAAAAAAAAAAAAAALwEAAF9y&#10;ZWxzLy5yZWxzUEsBAi0AFAAGAAgAAAAhANY2wEMsAgAATwQAAA4AAAAAAAAAAAAAAAAALgIAAGRy&#10;cy9lMm9Eb2MueG1sUEsBAi0AFAAGAAgAAAAhAJ1hddXfAAAACQEAAA8AAAAAAAAAAAAAAAAAhgQA&#10;AGRycy9kb3ducmV2LnhtbFBLBQYAAAAABAAEAPMAAACSBQAAAAA=&#10;" o:allowincell="f">
            <v:stroke endarrow="block"/>
          </v:line>
        </w:pict>
      </w:r>
      <w:r w:rsidR="003D027D" w:rsidRPr="003737F4">
        <w:rPr>
          <w:sz w:val="32"/>
          <w:szCs w:val="32"/>
          <w:lang w:val="en-US"/>
        </w:rPr>
        <w:t>S</w:t>
      </w:r>
      <w:r w:rsidR="003D027D" w:rsidRPr="003737F4">
        <w:rPr>
          <w:sz w:val="32"/>
          <w:szCs w:val="32"/>
        </w:rPr>
        <w:t xml:space="preserve"> 2                                                                                                          </w:t>
      </w:r>
      <w:r w:rsidR="003D027D" w:rsidRPr="003737F4">
        <w:rPr>
          <w:sz w:val="32"/>
          <w:szCs w:val="32"/>
          <w:lang w:val="en-US"/>
        </w:rPr>
        <w:t>P</w:t>
      </w:r>
      <w:r w:rsidR="003D027D" w:rsidRPr="003737F4">
        <w:rPr>
          <w:sz w:val="32"/>
          <w:szCs w:val="32"/>
        </w:rPr>
        <w:t xml:space="preserve"> 2                                 </w:t>
      </w:r>
    </w:p>
    <w:p w:rsidR="003D027D" w:rsidRPr="003737F4" w:rsidRDefault="003D027D" w:rsidP="00961B1A">
      <w:pPr>
        <w:pStyle w:val="aa"/>
        <w:spacing w:line="240" w:lineRule="auto"/>
        <w:ind w:firstLine="709"/>
        <w:rPr>
          <w:sz w:val="32"/>
          <w:szCs w:val="32"/>
        </w:rPr>
      </w:pPr>
    </w:p>
    <w:p w:rsidR="003D027D" w:rsidRPr="003737F4" w:rsidRDefault="008E19D8" w:rsidP="00961B1A">
      <w:pPr>
        <w:pStyle w:val="aa"/>
        <w:spacing w:line="240" w:lineRule="auto"/>
        <w:ind w:firstLine="709"/>
        <w:rPr>
          <w:sz w:val="32"/>
          <w:szCs w:val="32"/>
        </w:rPr>
      </w:pPr>
      <w:r>
        <w:rPr>
          <w:noProof/>
          <w:sz w:val="32"/>
          <w:szCs w:val="32"/>
        </w:rPr>
        <w:pict>
          <v:line id="Line 1332" o:spid="_x0000_s1220" style="position:absolute;left:0;text-align:left;z-index:252077056;visibility:visible" from="267.3pt,2.3pt" to="375.3pt,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Cq4MQIAAFQEAAAOAAAAZHJzL2Uyb0RvYy54bWysVMuu2yAQ3VfqPyD2iR95W3GuKjvpJm0j&#10;3dsPIIBjVAwISJyo6r93II/e226qql7gwcycOXNm8PLp3El04tYJrUqcDVOMuKKaCXUo8deXzWCO&#10;kfNEMSK14iW+cIefVu/fLXtT8Fy3WjJuEYAoV/SmxK33pkgSR1veETfUhis4bLTtiIetPSTMkh7Q&#10;O5nkaTpNem2ZsZpy5+BrfT3Eq4jfNJz6L03juEeyxMDNx9XGdR/WZLUkxcES0wp6o0H+gUVHhIKk&#10;D6iaeIKOVvwB1QlqtdONH1LdJbppBOWxBqgmS3+r5rklhsdaQBxnHjK5/wdLP592FglW4jwHfRTp&#10;oElboTjKRqM8yNMbV4BXpXY2FEjP6tlsNf3mkNJVS9SBR5ovFwORWYhI3oSEjTOQZN9/0gx8yNHr&#10;qNW5sV2ABBXQObbk8mgJP3tE4WM2mmXTFJhROBtNJ7Np7FlCinu0sc5/5LpDwSixBO4RnZy2zgc2&#10;pLi7hGRKb4SUse1Sob7Ei0k+iQFOS8HCYXBz9rCvpEUnEgYnPrE0OHntZvVRsQjWcsLWN9sTIcFG&#10;PmrirQCVJMchW8cZRpLDXQnWlZ5UISNUDIRv1nV2vi/SxXq+no8H43y6HozTuh582FTjwXSTzSb1&#10;qK6qOvsRyGfjohWMcRX43+c4G//dnNxu1HUCH5P8ECp5ix4VBbL3dyQdWx66fJ2XvWaXnQ3Vhe7D&#10;6Ebn2zULd+P1Pnr9+hmsfgIAAP//AwBQSwMEFAAGAAgAAAAhAOYQEdbgAAAACAEAAA8AAABkcnMv&#10;ZG93bnJldi54bWxMj81OwzAQhO9IvIO1SNyo00BDFLKpEFK5tBT1RxXc3HhJIuJ1FDtteHvcE5x2&#10;VzOa/Safj6YVJ+pdYxlhOolAEJdWN1wh7HeLuxSE84q1ai0Twg85mBfXV7nKtD3zhk5bX4kQwi5T&#10;CLX3XSalK2syyk1sRxy0L9sb5cPZV1L36hzCTSvjKEqkUQ2HD7Xq6KWm8ns7GITNarFMD8thLPvP&#10;1+l69756+3Ap4u3N+PwEwtPo/8xwwQ/oUASmox1YO9EizO4fkmBFuIygP86isBwRkjgGWeTyf4Hi&#10;FwAA//8DAFBLAQItABQABgAIAAAAIQC2gziS/gAAAOEBAAATAAAAAAAAAAAAAAAAAAAAAABbQ29u&#10;dGVudF9UeXBlc10ueG1sUEsBAi0AFAAGAAgAAAAhADj9If/WAAAAlAEAAAsAAAAAAAAAAAAAAAAA&#10;LwEAAF9yZWxzLy5yZWxzUEsBAi0AFAAGAAgAAAAhAOZQKrgxAgAAVAQAAA4AAAAAAAAAAAAAAAAA&#10;LgIAAGRycy9lMm9Eb2MueG1sUEsBAi0AFAAGAAgAAAAhAOYQEdbgAAAACAEAAA8AAAAAAAAAAAAA&#10;AAAAiwQAAGRycy9kb3ducmV2LnhtbFBLBQYAAAAABAAEAPMAAACYBQAAAAA=&#10;" o:allowincell="f">
            <v:stroke endarrow="block"/>
          </v:line>
        </w:pict>
      </w:r>
      <w:r>
        <w:rPr>
          <w:noProof/>
          <w:sz w:val="32"/>
          <w:szCs w:val="32"/>
        </w:rPr>
        <w:pict>
          <v:line id="Line 1329" o:spid="_x0000_s1219" style="position:absolute;left:0;text-align:left;flip:y;z-index:252073984;visibility:visible" from="58.5pt,2.3pt" to="166.5pt,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4bYOQIAAF4EAAAOAAAAZHJzL2Uyb0RvYy54bWysVMGO2jAQvVfqP1i+QxIIASLCqiLQC22R&#10;dtu7sR1i1bEt2xBQ1X/v2LDsbnupqubgjDMzz29mnrN4OHcSnbh1QqsKZ8MUI66oZkIdKvz1aTOY&#10;YeQ8UYxIrXiFL9zhh+X7d4velHykWy0ZtwhAlCt7U+HWe1MmiaMt74gbasMVOBttO+Jhaw8Js6QH&#10;9E4mozQtkl5bZqym3Dn4Wl+deBnxm4ZT/6VpHPdIVhi4+bjauO7DmiwXpDxYYlpBbzTIP7DoiFBw&#10;6B2qJp6goxV/QHWCWu1044dUd4luGkF5rAGqydLfqnlsieGxFmiOM/c2uf8HSz+fdhYJVuFRNsdI&#10;kQ6GtBWKo2w8mof29MaVELVSOxsKpGf1aLaafndI6VVL1IFHmk8XA5lZyEjepISNM3DIvv+kGcSQ&#10;o9exV+fGdqiRwnwLiQEc+oHOcTiX+3D42SMKH7PxNCtSmCEF37iYTIs4vYSUASdkG+v8R647FIwK&#10;S6giopLT1vnA6yUkhCu9EVJGAUiF+grPJ6NJTHBaChacIczZw34lLTqRIKH4xCLB8zrM6qNiEazl&#10;hK1vtidCgo187I63AvolOQ6ndZxhJDncmmBd6UkVToSKgfDNuqroxzydr2frWT7IR8V6kKd1Pfiw&#10;WeWDYpNNJ/W4Xq3q7Gcgn+VlKxjjKvB/VnSW/51ibnfrqsW7pu+NSt6ix44C2ed3JB2HH+Z9Vc5e&#10;s8vOhuqCDkDEMfh24cIteb2PUS+/heUvAAAA//8DAFBLAwQUAAYACAAAACEAWRHiNd4AAAAIAQAA&#10;DwAAAGRycy9kb3ducmV2LnhtbEyPy07DMBBF90j8gzVI7KjzKAFCnAohkFghaBESOzc2SWg8Dva0&#10;CXw9wwqWR3d059xqNbtBHGyIvUcF6SIBYbHxpsdWwcvm/uwSRCSNRg8erYIvG2FVHx9VujR+wmd7&#10;WFMruARjqRV0RGMpZWw663Rc+NEiZ+8+OE2MoZUm6InL3SCzJCmk0z3yh06P9razzW69dwquNtO5&#10;fwq712Xaf759333Q+PBISp2ezDfXIMjO9HcMv/qsDjU7bf0eTRQDc3rBW0jBsgDBeZ7nzFsFRZaB&#10;rCv5f0D9AwAA//8DAFBLAQItABQABgAIAAAAIQC2gziS/gAAAOEBAAATAAAAAAAAAAAAAAAAAAAA&#10;AABbQ29udGVudF9UeXBlc10ueG1sUEsBAi0AFAAGAAgAAAAhADj9If/WAAAAlAEAAAsAAAAAAAAA&#10;AAAAAAAALwEAAF9yZWxzLy5yZWxzUEsBAi0AFAAGAAgAAAAhAFwLhtg5AgAAXgQAAA4AAAAAAAAA&#10;AAAAAAAALgIAAGRycy9lMm9Eb2MueG1sUEsBAi0AFAAGAAgAAAAhAFkR4jXeAAAACAEAAA8AAAAA&#10;AAAAAAAAAAAAkwQAAGRycy9kb3ducmV2LnhtbFBLBQYAAAAABAAEAPMAAACeBQAAAAA=&#10;" o:allowincell="f">
            <v:stroke endarrow="block"/>
          </v:line>
        </w:pict>
      </w:r>
    </w:p>
    <w:p w:rsidR="003D027D" w:rsidRPr="003737F4" w:rsidRDefault="008E19D8" w:rsidP="00961B1A">
      <w:pPr>
        <w:pStyle w:val="aa"/>
        <w:spacing w:line="240" w:lineRule="auto"/>
        <w:ind w:firstLine="709"/>
        <w:rPr>
          <w:sz w:val="32"/>
          <w:szCs w:val="32"/>
        </w:rPr>
      </w:pPr>
      <w:r>
        <w:rPr>
          <w:noProof/>
          <w:sz w:val="32"/>
          <w:szCs w:val="32"/>
        </w:rPr>
        <w:pict>
          <v:shape id="Freeform 1334" o:spid="_x0000_s1218" style="position:absolute;left:0;text-align:left;margin-left:238.95pt;margin-top:7.1pt;width:228pt;height:70.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560,1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b/lJgYAAOMVAAAOAAAAZHJzL2Uyb0RvYy54bWysWNtu3DYQfS/QfxD0WMBZkbovsg5Sr10U&#10;SNsAcT9AK2m9QrWSKsleJ0X/vWdIak06Zs0UzYMjiaOZOedQw9l5++7x2HoP9Tg1fbfx2ZvA9+qu&#10;7Kumu9v4v9/eXGS+N81FVxVt39Ub/3M9+e8uv//u7WlY17w/9G1Vjx6cdNP6NGz8wzwP69VqKg/1&#10;sZje9EPdYXHfj8dixu14t6rG4gTvx3bFgyBZnfqxGsa+rKcJT7dy0b8U/vf7upx/2++nevbajY/c&#10;ZvF3FH939Hd1+bZY343FcGhKlUbxH7I4Fk2HoGdX22IuvPux+crVsSnHfur385uyP676/b4pa4EB&#10;aFjwDM2nQzHUAgvImYYzTdP/57b89eHj6DXVxucMUnXFESLdjHVNlHssDCOi6DRMa1h+Gj6OBHIa&#10;PvTlHxMWVsYK3Uyw8XanX/oKjor7uRe0PO7HI70JwN6jYP/zmf36cfZKPORZHicBRCqxhuswFvKs&#10;ivXydnk/zT/VvfBUPHyYZqlehSvBfaXyv4WT/bGFkD+svMA7eREcK6nPNsywOXgsYl/ZcM0mtzkK&#10;NSPOAu9lV5FmxfLYklSsWYWJzVeiW1nzSjWrOLX5guhnqqLYhjHXrKCRBSMI1JxZQTKd+iSKbd50&#10;9uPIlhrT+U+snDFdgNQKlOkKpIDwsppMl4AF3JqcLkJuT05XgQWZ1Z2ugwj7cnpcF4IxbttuXFeC&#10;BaENLtelYDy05cd1LRizfgxcF4NFsTU/XQ0R14LXkCNJrP50ORjHp2PxZ+iRYYu+XEO4oQcKlsVf&#10;qOvBAyve0NAjxD54Ob9Q14Nz6/YLDT1Q4Gz+dD0inKsWvKGhx7/g1fWg4mvzZ+gRGvsPdf9uqezF&#10;YSn25WOnqj2uvIK6jECcMEM/0clCpR/Hxy2jcg8XsKKjwWIMGsk4dDIGR2QcOxmDADJOnYyx28g4&#10;dzKmIkvWqKIuEJnCiDLpZK5Qog46mSuczA0otRgidzeoVMbIHGXKJRmqUsLcDSoVIWHuBpUrqNwN&#10;KldQUSJccqcKQcmgAjiZLzvXDSq6OOndDWqooIYGVPk1qa9vRGf9vKcefQ899Y4AFOuhmOmjXS69&#10;08YXXZh3wM8EarVo5dg/1Le9sJmf9YWI9rRa3u+a8sf6i26rCM4EA4gnHISSdRapVk4+zSW5aM4W&#10;cg1/L3ln1FZAEJ4ZnlgkqQkD0RcvYdHQCWu0bM4ReCxzjVDMJWMSgdrFcWA+VhjQyDlHiAKZbJwl&#10;egQKSNDiTMi7YEDzJx5TC6624KssRQkKOFwlqDIahihVj3H+6I8VS2j5nCPEgWQpiQ3CY/U1JrER&#10;GF2izOcbdEgCqV2C7LRkEwhP0NLUiIDOUT6W1vRNvMpSFqJNgKssMVzl1H3hcS635aIDtXXy+TeA&#10;YAE4Fc5Sg3IWxFIKFjzbsWgyxQsinKveLMjlZ4G3RF07J41mb3GX6TRS86kW0Dw4x2FqYyF/Y+8y&#10;lkku0SSbC2hKZRx0ne5xOLwQbYxFJm+h+t4Yf8YbmlX5BgV0xhPj1BBxeGzyFi94eCoq/5lQNLHq&#10;DWTiHCdd2A6xq/HW2V26AA1l2ucFNLcyztPP7dd3NMtVW8FC8/Ngeba4g4JaAtT0qjiyojp9OZzE&#10;FLyRHro7ttATyXK14KFmWL6hfs67xckyWRNZaFaBMMYZKBNIDH2oSVYL5zHF67xF4Zlts7xHnH5K&#10;0EZEE6wDlWemtvAMD27ppBW97vnIFTZPo5Kuv2naVrDXdnQQ5zG2CW2OqW+bihbFzXi3u2pH76Gg&#10;WZn4R5nAmWE29vddJZwd6qK6Vtdz0bTyGvat6Lkx11ENAE14xDDsrzzIr7PrLLqIeHJ9EQXb7cX7&#10;m6voIrlhabwNt1dXW/Y3pcai9aGpqrqj7JbBHIvcBl9qRChHaufRnIFi0sHeiH9fg12ZaQgugGX5&#10;X6ATEzAaeskp2a6vPmMANvZy0ojJKC4O/fjF906YMm786c/7Yqx9r/25wxgvZxEdWbO4ieKUNu+o&#10;r+z0laIr4Wrjzz5++dDl1SxHmffD2NwdEIkJWbv+PQZv+4bmYyI/mZW6wSRRIFBTTxpV6vfC6mk2&#10;e/kPAAAA//8DAFBLAwQUAAYACAAAACEAVbqls98AAAAKAQAADwAAAGRycy9kb3ducmV2LnhtbEyP&#10;QU/CQBCF7yb+h82YeIMtLVCo3RI10cQLRNRwXbpj29CdbbpbqP/e8YTHee/Lm/fyzWhbccbeN44U&#10;zKYRCKTSmYYqBZ8fL5MVCB80Gd06QgU/6GFT3N7kOjPuQu943odKcAj5TCuoQ+gyKX1Zo9V+6jok&#10;9r5db3Xgs6+k6fWFw20r4yhaSqsb4g+17vC5xvK0H6yCg92tBkxfh7dQbr9O+JTEswMpdX83Pj6A&#10;CDiGKwx/9bk6FNzp6AYyXrQK5mm6ZpSNeQyCgXWSsHBkYbGIQRa5/D+h+AUAAP//AwBQSwECLQAU&#10;AAYACAAAACEAtoM4kv4AAADhAQAAEwAAAAAAAAAAAAAAAAAAAAAAW0NvbnRlbnRfVHlwZXNdLnht&#10;bFBLAQItABQABgAIAAAAIQA4/SH/1gAAAJQBAAALAAAAAAAAAAAAAAAAAC8BAABfcmVscy8ucmVs&#10;c1BLAQItABQABgAIAAAAIQBhFb/lJgYAAOMVAAAOAAAAAAAAAAAAAAAAAC4CAABkcnMvZTJvRG9j&#10;LnhtbFBLAQItABQABgAIAAAAIQBVuqWz3wAAAAoBAAAPAAAAAAAAAAAAAAAAAIAIAABkcnMvZG93&#10;bnJldi54bWxQSwUGAAAAAAQABADzAAAAjAkAAAAA&#10;" path="m,c28,83,38,140,90,210v23,70,56,94,105,150c258,432,322,502,390,570v16,16,42,17,60,30c467,612,477,633,495,645v13,9,31,7,45,15c605,695,680,772,750,795v89,67,171,115,270,165c1045,973,1057,1004,1080,1020v13,9,31,8,45,15c1167,1056,1189,1086,1230,1110v56,33,160,94,225,120c1527,1259,1589,1271,1665,1290v60,15,121,40,180,60c1912,1372,1985,1367,2055,1380v55,10,110,20,165,30c2882,1395,3537,1361,4200,1350v145,-48,29,-15,360,-15e" filled="f">
            <v:path arrowok="t" o:connecttype="custom" o:connectlocs="0,0;57150,133350;123825,228600;247650,361950;285750,381000;314325,409575;342900,419100;476250,504825;647700,609600;685800,647700;714375,657225;781050,704850;923925,781050;1057275,819150;1171575,857250;1304925,876300;1409700,895350;2667000,857250;2895600,847725" o:connectangles="0,0,0,0,0,0,0,0,0,0,0,0,0,0,0,0,0,0,0"/>
          </v:shape>
        </w:pict>
      </w:r>
      <w:r>
        <w:rPr>
          <w:noProof/>
          <w:sz w:val="32"/>
          <w:szCs w:val="32"/>
        </w:rPr>
        <w:pict>
          <v:shape id="AutoShape 1324" o:spid="_x0000_s1217" type="#_x0000_t5" style="position:absolute;left:0;text-align:left;margin-left:382.5pt;margin-top:.6pt;width:14.4pt;height:21.6pt;z-index:252068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sXSOAIAAHAEAAAOAAAAZHJzL2Uyb0RvYy54bWysVF+P0zAMf0fiO0R5Z117G7er1p1OO4aQ&#10;Djjp4AN4SboG8o8kWzc+PU66jQ3eEH2I4tj+2f7Z7vx+rxXZCR+kNQ0tR2NKhGGWS7Np6Ncvqzcz&#10;SkIEw0FZIxp6EIHeL16/mveuFpXtrOLCEwQxoe5dQ7sYXV0UgXVCQxhZJwwqW+s1RBT9puAeekTX&#10;qqjG47dFbz133jIRAr4+Dkq6yPhtK1j83LZBRKIairnFfPp8rtNZLOZQbzy4TrJjGvAPWWiQBoOe&#10;oR4hAtl6+ReUlszbYNs4YlYXtm0lE7kGrKYc/1HNSwdO5FqQnODONIX/B8s+7Z49kbyhVXlLiQGN&#10;TXrYRptjk/KmmiSOehdqNH1xzz5VGdyTZd8DMXbZgdmIB+9t3wngmFmZ7IsrhyQEdCXr/qPlGAAw&#10;QKZr33qdAJEIss9dOZy7IvaRMHwsZ9Vshr1jqKpuJzdV7loB9cnZ+RDfC6tJujQ0eok5qUQc1LB7&#10;CjE3hh+LA/6NklYrbPMOFJmO8cspn40R+gSZi7VK8pVUKgt+s14qT9C1oav8HZ3DpZkypG/o3bSa&#10;5iyudOESIkU/x78y0zLiZiipGzo7G0GdWH5neJ7bCFINd0xZmSPtiemhY2vLD8i6t8PY45ripbP+&#10;JyU9jnxDw48teEGJ+mCwc3flZJJ2JAuT6S0STfylZn2pAcMQCummZLgu47BXW+flpsNIZa7d2DRO&#10;rYynsRiyOiaLY423q725lLPV7x/F4hcAAAD//wMAUEsDBBQABgAIAAAAIQDOTcBw3gAAAAgBAAAP&#10;AAAAZHJzL2Rvd25yZXYueG1sTI9BS8NAEIXvgv9hGcGL2I21NhqzKSKI4KXYiNDbNDsmIdnZkN20&#10;8d87nvQ4fMN738s3s+vVkcbQejZws0hAEVfetlwb+Chfru9BhYhssfdMBr4pwKY4P8sxs/7E73Tc&#10;xVpJCIcMDTQxDpnWoWrIYVj4gVjYlx8dRjnHWtsRTxLuer1MkrV22LI0NDjQc0NVt5ucAez2n2/O&#10;bvVU1m3yup+u0rIjYy4v5qdHUJHm+PcMv/qiDoU4HfzENqjeQLq+ky1RwBKU8PThVqYcDKxWK9BF&#10;rv8PKH4AAAD//wMAUEsBAi0AFAAGAAgAAAAhALaDOJL+AAAA4QEAABMAAAAAAAAAAAAAAAAAAAAA&#10;AFtDb250ZW50X1R5cGVzXS54bWxQSwECLQAUAAYACAAAACEAOP0h/9YAAACUAQAACwAAAAAAAAAA&#10;AAAAAAAvAQAAX3JlbHMvLnJlbHNQSwECLQAUAAYACAAAACEANILF0jgCAABwBAAADgAAAAAAAAAA&#10;AAAAAAAuAgAAZHJzL2Uyb0RvYy54bWxQSwECLQAUAAYACAAAACEAzk3AcN4AAAAIAQAADwAAAAAA&#10;AAAAAAAAAACSBAAAZHJzL2Rvd25yZXYueG1sUEsFBgAAAAAEAAQA8wAAAJ0FAAAAAA==&#10;" o:allowincell="f"/>
        </w:pict>
      </w:r>
      <w:r>
        <w:rPr>
          <w:noProof/>
          <w:sz w:val="32"/>
          <w:szCs w:val="32"/>
        </w:rPr>
        <w:pict>
          <v:shape id="AutoShape 1323" o:spid="_x0000_s1216" type="#_x0000_t5" style="position:absolute;left:0;text-align:left;margin-left:.9pt;margin-top:.6pt;width:14.4pt;height:21.6pt;z-index:252067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XnOAIAAHAEAAAOAAAAZHJzL2Uyb0RvYy54bWysVM1u2zAMvg/YOwi6r47dpE2NOkXRLsOA&#10;bivQ7QEUSY616W+UEid7+lJy4iXbbZgPgiiSH8mPpG/vdkaTrYSgnG1oeTGhRFruhLLrhn77unw3&#10;pyREZgXTzsqG7mWgd4u3b257X8vKdU4LCQRBbKh739AuRl8XReCdNCxcOC8tKlsHhkUUYV0IYD2i&#10;G11Uk8lV0TsQHhyXIeDr46Cki4zftpLHL20bZCS6oZhbzCfkc5XOYnHL6jUw3yl+SIP9QxaGKYtB&#10;R6hHFhnZgPoLyigOLrg2XnBnCte2istcA1ZTTv6o5qVjXuZakJzgR5rC/4Pln7fPQJRoaFVeUWKZ&#10;wSbdb6LLsUl5WV0mjnofajR98c+Qqgz+yfEfgVj30DG7lvcAru8kE5hZmeyLM4ckBHQlq/6TExiA&#10;YYBM164FkwCRCLLLXdmPXZG7SDg+lvNqPsfecVRV19PLKnetYPXR2UOIH6QzJF0aGkFhTjoRx2q2&#10;fQoxN0YcimPiOyWt0djmLdNkNsEvpzwaI/QRMhfrtBJLpXUWYL160EDQtaHL/B2cw6mZtqRv6M2s&#10;muUsznThFCJFH+OfmRkVcTO0Mg2dj0asTiy/tyLPbWRKD3dMWdsD7YnpoWMrJ/bIOrhh7HFN8dI5&#10;+EVJjyPf0PBzw0BSoj9a7NxNOZ2mHcnCdHaNRBM41axONcxyhEK6KRmuD3HYq40Hte4wUplrty6N&#10;U6vicSyGrA7J4ljj7WxvTuVs9ftHsXgFAAD//wMAUEsDBBQABgAIAAAAIQAJhFWf2gAAAAUBAAAP&#10;AAAAZHJzL2Rvd25yZXYueG1sTI5BS8QwFITvgv8hPMGLuIlrWaU2XUQQwYu4FWFvb5tnW9q8lCbd&#10;rf/e50lPwzDDzFdsFz+oI02xC2zhZmVAEdfBddxY+Kier+9BxYTscAhMFr4pwrY8Pyswd+HE73Tc&#10;pUbJCMccLbQpjbnWsW7JY1yFkViyrzB5TGKnRrsJTzLuB702ZqM9diwPLY701FLd72ZvAfv956t3&#10;b3qums687Oeru6onay8vlscHUImW9FeGX3xBh1KYDmFmF9UgXsCTyBqUpLdmA+pgIcsy0GWh/9OX&#10;PwAAAP//AwBQSwECLQAUAAYACAAAACEAtoM4kv4AAADhAQAAEwAAAAAAAAAAAAAAAAAAAAAAW0Nv&#10;bnRlbnRfVHlwZXNdLnhtbFBLAQItABQABgAIAAAAIQA4/SH/1gAAAJQBAAALAAAAAAAAAAAAAAAA&#10;AC8BAABfcmVscy8ucmVsc1BLAQItABQABgAIAAAAIQDRa+XnOAIAAHAEAAAOAAAAAAAAAAAAAAAA&#10;AC4CAABkcnMvZTJvRG9jLnhtbFBLAQItABQABgAIAAAAIQAJhFWf2gAAAAUBAAAPAAAAAAAAAAAA&#10;AAAAAJIEAABkcnMvZG93bnJldi54bWxQSwUGAAAAAAQABADzAAAAmQUAAAAA&#10;" o:allowincell="f"/>
        </w:pict>
      </w:r>
      <w:r w:rsidR="003D027D" w:rsidRPr="003737F4">
        <w:rPr>
          <w:sz w:val="32"/>
          <w:szCs w:val="32"/>
          <w:lang w:val="en-US"/>
        </w:rPr>
        <w:t>SnPn</w:t>
      </w:r>
    </w:p>
    <w:p w:rsidR="003D027D" w:rsidRPr="003737F4" w:rsidRDefault="003D027D" w:rsidP="00961B1A">
      <w:pPr>
        <w:pStyle w:val="aa"/>
        <w:spacing w:line="240" w:lineRule="auto"/>
        <w:ind w:firstLine="709"/>
        <w:rPr>
          <w:sz w:val="32"/>
          <w:szCs w:val="32"/>
        </w:rPr>
      </w:pPr>
    </w:p>
    <w:p w:rsidR="003D027D" w:rsidRPr="003737F4" w:rsidRDefault="003D027D" w:rsidP="00961B1A">
      <w:pPr>
        <w:pStyle w:val="aa"/>
        <w:spacing w:line="240" w:lineRule="auto"/>
        <w:ind w:firstLine="709"/>
        <w:rPr>
          <w:sz w:val="32"/>
          <w:szCs w:val="32"/>
        </w:rPr>
      </w:pPr>
    </w:p>
    <w:p w:rsidR="003D027D" w:rsidRPr="003737F4" w:rsidRDefault="008E19D8" w:rsidP="00961B1A">
      <w:pPr>
        <w:pStyle w:val="aa"/>
        <w:spacing w:line="240" w:lineRule="auto"/>
        <w:ind w:firstLine="709"/>
        <w:rPr>
          <w:sz w:val="32"/>
          <w:szCs w:val="32"/>
        </w:rPr>
      </w:pPr>
      <w:r>
        <w:rPr>
          <w:noProof/>
          <w:sz w:val="32"/>
          <w:szCs w:val="32"/>
        </w:rPr>
        <w:pict>
          <v:line id="Line 1335" o:spid="_x0000_s1215" style="position:absolute;left:0;text-align:left;z-index:252080128;visibility:visible" from="472.4pt,1.65pt" to="479.6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5MQKgIAAE0EAAAOAAAAZHJzL2Uyb0RvYy54bWysVM2O2jAQvlfqO1i+QxIIFCLCqkqgF9pF&#10;2u0DGNshVh3bsg0BVX33js1Pd7uXVdUcnHFm5ptv/rJ4OHUSHbl1QqsSZ8MUI66oZkLtS/z9eT2Y&#10;YeQ8UYxIrXiJz9zhh+XHD4veFHykWy0ZtwhAlCt6U+LWe1MkiaMt74gbasMVKBttO+LhavcJs6QH&#10;9E4mozSdJr22zFhNuXPwtb4o8TLiNw2n/rFpHPdIlhi4+XjaeO7CmSwXpNhbYlpBrzTIP7DoiFAQ&#10;9A5VE0/QwYo3UJ2gVjvd+CHVXaKbRlAec4BssvSvbJ5aYnjMBYrjzL1M7v/B0m/HrUWClXiUTTBS&#10;pIMmbYTiKBuPJ6E8vXEFWFVqa0OC9KSezEbTHw4pXbVE7Xmk+Xw24JkFj+SVS7g4A0F2/VfNwIYc&#10;vI61OjW2C5BQBXSKLTnfW8JPHlH4OM/yHPpGb5qEFDc3Y53/wnWHglBiCaQjLDlunA80SHEzCVGU&#10;XgspY7+lQj1AT0aT6OC0FCwog5mz+10lLTqSMDHxiTmB5qWZ1QfFIljLCVtdZU+EBBn5WAxvBZRH&#10;chyidZxhJDksSZAu9KQKESFVIHyVLkPzc57OV7PVLB/ko+lqkKd1Pfi8rvLBdJ19mtTjuqrq7Fcg&#10;n+VFKxjjKvC/DXCWv29Arqt0Gb37CN8LlbxGjxUFsrd3JB17Hdp7GZSdZuetDdmFtsPMRuPrfoWl&#10;eHmPVn/+AsvfAAAA//8DAFBLAwQUAAYACAAAACEAtZgwJN4AAAAHAQAADwAAAGRycy9kb3ducmV2&#10;LnhtbEzOzU7DMBAE4DsS72AtEjfq9AeUhGwqhFQuLaC2CMHNjZckIl5HttOGt8dwgeNoVrNfsRxN&#10;J47kfGsZYTpJQBBXVrdcI7zsV1cpCB8Ua9VZJoQv8rAsz88KlWt74i0dd6EWcYR9rhCaEPpcSl81&#10;ZJSf2J44dh/WGRVidLXUTp3iuOnkLElupFEtxw+N6um+oepzNxiE7Wa1Tl/Xw1i594fp0/558/jm&#10;U8TLi/HuFkSgMfwdww8/0qGMpoMdWHvRIWSLRaQHhPkcROyz62wG4vCbZVnI//7yGwAA//8DAFBL&#10;AQItABQABgAIAAAAIQC2gziS/gAAAOEBAAATAAAAAAAAAAAAAAAAAAAAAABbQ29udGVudF9UeXBl&#10;c10ueG1sUEsBAi0AFAAGAAgAAAAhADj9If/WAAAAlAEAAAsAAAAAAAAAAAAAAAAALwEAAF9yZWxz&#10;Ly5yZWxzUEsBAi0AFAAGAAgAAAAhAEDbkxAqAgAATQQAAA4AAAAAAAAAAAAAAAAALgIAAGRycy9l&#10;Mm9Eb2MueG1sUEsBAi0AFAAGAAgAAAAhALWYMCTeAAAABwEAAA8AAAAAAAAAAAAAAAAAhAQAAGRy&#10;cy9kb3ducmV2LnhtbFBLBQYAAAAABAAEAPMAAACPBQAAAAA=&#10;" o:allowincell="f">
            <v:stroke endarrow="block"/>
          </v:line>
        </w:pict>
      </w:r>
    </w:p>
    <w:p w:rsidR="003D027D" w:rsidRPr="003737F4" w:rsidRDefault="008E19D8" w:rsidP="00961B1A">
      <w:pPr>
        <w:pStyle w:val="aa"/>
        <w:spacing w:line="240" w:lineRule="auto"/>
        <w:ind w:firstLine="709"/>
        <w:rPr>
          <w:sz w:val="32"/>
          <w:szCs w:val="32"/>
        </w:rPr>
      </w:pPr>
      <w:r>
        <w:rPr>
          <w:noProof/>
          <w:sz w:val="32"/>
          <w:szCs w:val="32"/>
        </w:rPr>
        <w:pict>
          <v:shape id="AutoShape 1333" o:spid="_x0000_s1214" type="#_x0000_t5" style="position:absolute;left:0;text-align:left;margin-left:445.95pt;margin-top:14.75pt;width:7.2pt;height:14.4pt;z-index:252078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Re6MwIAAG8EAAAOAAAAZHJzL2Uyb0RvYy54bWysVNuO0zAQfUfiHyy/s2m6LZRo09VqlyKk&#10;BVZa+ICp7TQG3xi7TcvXM3Ha0MIbIg+WxzM+c+bMODe3e2vYTmHU3tW8vJpwppzwUrtNzb9+Wb1a&#10;cBYTOAnGO1Xzg4r8dvnyxU0XKjX1rTdSISMQF6su1LxNKVRFEUWrLMQrH5QjZ+PRQiITN4VE6Ajd&#10;mmI6mbwuOo8yoBcqRjp9GJx8mfGbRon0uWmiSszUnLilvGJe1/1aLG+g2iCEVosjDfgHFha0o6Qj&#10;1AMkYFvUf0FZLdBH36Qr4W3hm0YLlWugasrJH9U8txBUroXEiWGUKf4/WPFp94RMy5pPyxlnDiw1&#10;6W6bfM7Nyuvr616jLsSKQp/DE/ZVxvDoxffInL9vwW3UHaLvWgWSmJV9fHFxoTciXWXr7qOXlAAo&#10;QZZr36DtAUkIts9dOYxdUfvEBB2+LWczap0gT7mYLha5aQVUp7sBY3qvvGX9puYJNVEyvW5Qwe4x&#10;ptwXeawN5DfOGmuoyzswbD6hLzMegwn6BJlr9UbLlTYmG7hZ3xtkdLXmq/wdL8fzMONYR8Tn03lm&#10;ceGL5xB99jH/RZjViR6G0bbmizEIql7kd07msU2gzbAnysYdVe+FHhq29vJAoqMfpp5eKW1ajz85&#10;62jiax5/bAEVZ+aDo8YddU7ZmM3fTEl0PPeszz3gBEGR3JwN2/s0PKttQL1pKVOZa3e+n6ZGp9NU&#10;DKyOZGmqaXfxbM7tHPX7P7H8BQAA//8DAFBLAwQUAAYACAAAACEAfhboweAAAAAJAQAADwAAAGRy&#10;cy9kb3ducmV2LnhtbEyPQUvDQBCF74L/YRnBi9jdtrQmMZsigghexEaE3qbZMQnJzobspo3/3vVk&#10;j8P7eO+bfDfbXpxo9K1jDcuFAkFcOdNyreGzfLlPQPiAbLB3TBp+yMOuuL7KMTPuzB902odaxBL2&#10;GWpoQhgyKX3VkEW/cANxzL7daDHEc6ylGfEcy20vV0ptpcWW40KDAz03VHX7yWrA7vD1Zs27nMq6&#10;Va+H6e6h7Ejr25v56RFEoDn8w/CnH9WhiE5HN7HxoteQpMs0ohpW6QZEBFK1XYM4atgka5BFLi8/&#10;KH4BAAD//wMAUEsBAi0AFAAGAAgAAAAhALaDOJL+AAAA4QEAABMAAAAAAAAAAAAAAAAAAAAAAFtD&#10;b250ZW50X1R5cGVzXS54bWxQSwECLQAUAAYACAAAACEAOP0h/9YAAACUAQAACwAAAAAAAAAAAAAA&#10;AAAvAQAAX3JlbHMvLnJlbHNQSwECLQAUAAYACAAAACEAIGEXujMCAABvBAAADgAAAAAAAAAAAAAA&#10;AAAuAgAAZHJzL2Uyb0RvYy54bWxQSwECLQAUAAYACAAAACEAfhboweAAAAAJAQAADwAAAAAAAAAA&#10;AAAAAACNBAAAZHJzL2Rvd25yZXYueG1sUEsFBgAAAAAEAAQA8wAAAJoFAAAAAA==&#10;"/>
        </w:pict>
      </w:r>
    </w:p>
    <w:p w:rsidR="003D027D" w:rsidRPr="003737F4" w:rsidRDefault="003D027D" w:rsidP="00961B1A">
      <w:pPr>
        <w:pStyle w:val="aa"/>
        <w:spacing w:line="240" w:lineRule="auto"/>
        <w:ind w:firstLine="709"/>
        <w:rPr>
          <w:sz w:val="32"/>
          <w:szCs w:val="32"/>
        </w:rPr>
      </w:pPr>
      <w:r w:rsidRPr="003737F4">
        <w:rPr>
          <w:sz w:val="32"/>
          <w:szCs w:val="32"/>
        </w:rPr>
        <w:t xml:space="preserve">                                                                                                        рост клеток       Х         </w:t>
      </w:r>
    </w:p>
    <w:p w:rsidR="003D027D" w:rsidRPr="003737F4" w:rsidRDefault="003D027D" w:rsidP="00961B1A">
      <w:pPr>
        <w:pStyle w:val="aa"/>
        <w:spacing w:line="240" w:lineRule="auto"/>
        <w:ind w:firstLine="709"/>
        <w:rPr>
          <w:sz w:val="32"/>
          <w:szCs w:val="32"/>
        </w:rPr>
      </w:pPr>
      <w:r w:rsidRPr="003737F4">
        <w:rPr>
          <w:sz w:val="32"/>
          <w:szCs w:val="32"/>
        </w:rPr>
        <w:t>Все реакции в клетке осуществляются и регулируются путем ферментативного катализа, где в качестве биокатализаторов выступают ферменты – глобулярные белки. Сейчас известно около 2000 ферментов. По классификации, рекомендованной Комиссией по ферментам, принято подразделять ферменты  на 6 типов – по катализируемой реакции:</w:t>
      </w:r>
    </w:p>
    <w:p w:rsidR="003D027D" w:rsidRPr="00C159BA" w:rsidRDefault="003D027D" w:rsidP="00961B1A">
      <w:pPr>
        <w:pStyle w:val="aa"/>
        <w:spacing w:line="240" w:lineRule="auto"/>
        <w:ind w:firstLine="709"/>
        <w:rPr>
          <w:sz w:val="32"/>
          <w:szCs w:val="32"/>
        </w:rPr>
      </w:pPr>
      <w:r w:rsidRPr="00C159BA">
        <w:rPr>
          <w:sz w:val="32"/>
          <w:szCs w:val="32"/>
        </w:rPr>
        <w:t xml:space="preserve">-Оксиредуктаза – окислительно-восстановительные реакции </w:t>
      </w:r>
    </w:p>
    <w:p w:rsidR="003D027D" w:rsidRPr="00C159BA" w:rsidRDefault="003D027D" w:rsidP="00961B1A">
      <w:pPr>
        <w:pStyle w:val="aa"/>
        <w:spacing w:line="240" w:lineRule="auto"/>
        <w:ind w:firstLine="709"/>
        <w:rPr>
          <w:sz w:val="32"/>
          <w:szCs w:val="32"/>
        </w:rPr>
      </w:pPr>
      <w:r w:rsidRPr="00C159BA">
        <w:rPr>
          <w:sz w:val="32"/>
          <w:szCs w:val="32"/>
        </w:rPr>
        <w:t>- Трансферазы – перенос функциональных групп</w:t>
      </w:r>
    </w:p>
    <w:p w:rsidR="003D027D" w:rsidRPr="00C159BA" w:rsidRDefault="003D027D" w:rsidP="00961B1A">
      <w:pPr>
        <w:pStyle w:val="aa"/>
        <w:spacing w:line="240" w:lineRule="auto"/>
        <w:ind w:firstLine="709"/>
        <w:rPr>
          <w:sz w:val="32"/>
          <w:szCs w:val="32"/>
        </w:rPr>
      </w:pPr>
      <w:r w:rsidRPr="00C159BA">
        <w:rPr>
          <w:sz w:val="32"/>
          <w:szCs w:val="32"/>
        </w:rPr>
        <w:t>-Гидролазы – реакции гидролиза</w:t>
      </w:r>
    </w:p>
    <w:p w:rsidR="003D027D" w:rsidRPr="003737F4" w:rsidRDefault="003D027D" w:rsidP="00961B1A">
      <w:pPr>
        <w:pStyle w:val="aa"/>
        <w:spacing w:line="240" w:lineRule="auto"/>
        <w:ind w:firstLine="709"/>
        <w:rPr>
          <w:sz w:val="32"/>
          <w:szCs w:val="32"/>
        </w:rPr>
      </w:pPr>
      <w:r w:rsidRPr="00C159BA">
        <w:rPr>
          <w:sz w:val="32"/>
          <w:szCs w:val="32"/>
        </w:rPr>
        <w:t>-Лиазы</w:t>
      </w:r>
      <w:r w:rsidRPr="003737F4">
        <w:rPr>
          <w:sz w:val="32"/>
          <w:szCs w:val="32"/>
        </w:rPr>
        <w:t xml:space="preserve"> – присоединение по двойным связям</w:t>
      </w:r>
    </w:p>
    <w:p w:rsidR="003D027D" w:rsidRPr="003737F4" w:rsidRDefault="003D027D" w:rsidP="00961B1A">
      <w:pPr>
        <w:pStyle w:val="aa"/>
        <w:spacing w:line="240" w:lineRule="auto"/>
        <w:ind w:firstLine="709"/>
        <w:rPr>
          <w:sz w:val="32"/>
          <w:szCs w:val="32"/>
        </w:rPr>
      </w:pPr>
      <w:r w:rsidRPr="003737F4">
        <w:rPr>
          <w:sz w:val="32"/>
          <w:szCs w:val="32"/>
        </w:rPr>
        <w:t>-Изомеразы – реакции изомеризации</w:t>
      </w:r>
    </w:p>
    <w:p w:rsidR="003D027D" w:rsidRPr="003737F4" w:rsidRDefault="003D027D" w:rsidP="00961B1A">
      <w:pPr>
        <w:pStyle w:val="aa"/>
        <w:spacing w:line="240" w:lineRule="auto"/>
        <w:ind w:firstLine="709"/>
        <w:rPr>
          <w:sz w:val="32"/>
          <w:szCs w:val="32"/>
        </w:rPr>
      </w:pPr>
      <w:r w:rsidRPr="003737F4">
        <w:rPr>
          <w:sz w:val="32"/>
          <w:szCs w:val="32"/>
        </w:rPr>
        <w:t>-Лигазы–образование связей с расщеплением АТФ (С–О;С–</w:t>
      </w:r>
      <w:r w:rsidRPr="003737F4">
        <w:rPr>
          <w:sz w:val="32"/>
          <w:szCs w:val="32"/>
          <w:lang w:val="en-US"/>
        </w:rPr>
        <w:t>S</w:t>
      </w:r>
      <w:r w:rsidRPr="003737F4">
        <w:rPr>
          <w:sz w:val="32"/>
          <w:szCs w:val="32"/>
        </w:rPr>
        <w:t>;С–</w:t>
      </w:r>
      <w:r w:rsidRPr="003737F4">
        <w:rPr>
          <w:sz w:val="32"/>
          <w:szCs w:val="32"/>
          <w:lang w:val="en-US"/>
        </w:rPr>
        <w:t>N</w:t>
      </w:r>
      <w:r w:rsidRPr="003737F4">
        <w:rPr>
          <w:sz w:val="32"/>
          <w:szCs w:val="32"/>
        </w:rPr>
        <w:t>;С–С ).</w:t>
      </w:r>
    </w:p>
    <w:p w:rsidR="003D027D" w:rsidRPr="003737F4" w:rsidRDefault="003D027D" w:rsidP="00961B1A">
      <w:pPr>
        <w:pStyle w:val="aa"/>
        <w:spacing w:line="240" w:lineRule="auto"/>
        <w:ind w:firstLine="709"/>
        <w:rPr>
          <w:sz w:val="32"/>
          <w:szCs w:val="32"/>
        </w:rPr>
      </w:pPr>
      <w:r w:rsidRPr="003737F4">
        <w:rPr>
          <w:sz w:val="32"/>
          <w:szCs w:val="32"/>
        </w:rPr>
        <w:t xml:space="preserve">   Фермент – катализатор, то есть вещество, которое повышает скорость химической реакций, не претерпевая изменений, не нарушая равновесия реакций. Катализатор бывает специфичным и неспецифичным. Специфичность фермента обусловлена его сложной объемной структурой, которая позволяет сформировать активный центр, отвечающий за каталитические свойства фермента. Отличительная черта многих ферментов - наличие кофакторов-соединений небелковой природы, неактивный белок называется апоферментом. Кофакторы бывают двух типов:</w:t>
      </w:r>
    </w:p>
    <w:p w:rsidR="003D027D" w:rsidRPr="003737F4" w:rsidRDefault="003D027D" w:rsidP="00961B1A">
      <w:pPr>
        <w:pStyle w:val="ac"/>
        <w:spacing w:after="0" w:line="240" w:lineRule="auto"/>
        <w:ind w:left="0" w:firstLine="709"/>
        <w:jc w:val="both"/>
        <w:rPr>
          <w:rFonts w:ascii="Times New Roman" w:hAnsi="Times New Roman" w:cs="Times New Roman"/>
          <w:sz w:val="32"/>
          <w:szCs w:val="32"/>
        </w:rPr>
      </w:pPr>
      <w:r w:rsidRPr="003737F4">
        <w:rPr>
          <w:rFonts w:ascii="Times New Roman" w:hAnsi="Times New Roman" w:cs="Times New Roman"/>
          <w:sz w:val="32"/>
          <w:szCs w:val="32"/>
        </w:rPr>
        <w:t>-Ионы металла: Са</w:t>
      </w:r>
      <w:r w:rsidRPr="003737F4">
        <w:rPr>
          <w:rFonts w:ascii="Times New Roman" w:hAnsi="Times New Roman" w:cs="Times New Roman"/>
          <w:sz w:val="32"/>
          <w:szCs w:val="32"/>
          <w:vertAlign w:val="superscript"/>
        </w:rPr>
        <w:t>2+</w:t>
      </w:r>
      <w:r w:rsidRPr="003737F4">
        <w:rPr>
          <w:rFonts w:ascii="Times New Roman" w:hAnsi="Times New Roman" w:cs="Times New Roman"/>
          <w:sz w:val="32"/>
          <w:szCs w:val="32"/>
        </w:rPr>
        <w:t>,Со</w:t>
      </w:r>
      <w:r w:rsidRPr="003737F4">
        <w:rPr>
          <w:rFonts w:ascii="Times New Roman" w:hAnsi="Times New Roman" w:cs="Times New Roman"/>
          <w:sz w:val="32"/>
          <w:szCs w:val="32"/>
          <w:vertAlign w:val="superscript"/>
        </w:rPr>
        <w:t>2+</w:t>
      </w:r>
      <w:r w:rsidRPr="003737F4">
        <w:rPr>
          <w:rFonts w:ascii="Times New Roman" w:hAnsi="Times New Roman" w:cs="Times New Roman"/>
          <w:sz w:val="32"/>
          <w:szCs w:val="32"/>
        </w:rPr>
        <w:t>,Си</w:t>
      </w:r>
      <w:r w:rsidRPr="003737F4">
        <w:rPr>
          <w:rFonts w:ascii="Times New Roman" w:hAnsi="Times New Roman" w:cs="Times New Roman"/>
          <w:sz w:val="32"/>
          <w:szCs w:val="32"/>
          <w:vertAlign w:val="superscript"/>
        </w:rPr>
        <w:t>2+</w:t>
      </w:r>
      <w:r w:rsidRPr="003737F4">
        <w:rPr>
          <w:rFonts w:ascii="Times New Roman" w:hAnsi="Times New Roman" w:cs="Times New Roman"/>
          <w:sz w:val="32"/>
          <w:szCs w:val="32"/>
        </w:rPr>
        <w:t xml:space="preserve">, </w:t>
      </w:r>
      <w:r w:rsidRPr="003737F4">
        <w:rPr>
          <w:rFonts w:ascii="Times New Roman" w:hAnsi="Times New Roman" w:cs="Times New Roman"/>
          <w:sz w:val="32"/>
          <w:szCs w:val="32"/>
          <w:lang w:val="en-US"/>
        </w:rPr>
        <w:t>F</w:t>
      </w:r>
      <w:r w:rsidRPr="003737F4">
        <w:rPr>
          <w:rFonts w:ascii="Times New Roman" w:hAnsi="Times New Roman" w:cs="Times New Roman"/>
          <w:sz w:val="32"/>
          <w:szCs w:val="32"/>
        </w:rPr>
        <w:t>е</w:t>
      </w:r>
      <w:r w:rsidRPr="003737F4">
        <w:rPr>
          <w:rFonts w:ascii="Times New Roman" w:hAnsi="Times New Roman" w:cs="Times New Roman"/>
          <w:sz w:val="32"/>
          <w:szCs w:val="32"/>
          <w:vertAlign w:val="superscript"/>
        </w:rPr>
        <w:t xml:space="preserve">2+ </w:t>
      </w:r>
      <w:r w:rsidRPr="003737F4">
        <w:rPr>
          <w:rFonts w:ascii="Times New Roman" w:hAnsi="Times New Roman" w:cs="Times New Roman"/>
          <w:sz w:val="32"/>
          <w:szCs w:val="32"/>
        </w:rPr>
        <w:t xml:space="preserve">или </w:t>
      </w:r>
      <w:r w:rsidRPr="003737F4">
        <w:rPr>
          <w:rFonts w:ascii="Times New Roman" w:hAnsi="Times New Roman" w:cs="Times New Roman"/>
          <w:sz w:val="32"/>
          <w:szCs w:val="32"/>
          <w:lang w:val="en-US"/>
        </w:rPr>
        <w:t>F</w:t>
      </w:r>
      <w:r w:rsidRPr="003737F4">
        <w:rPr>
          <w:rFonts w:ascii="Times New Roman" w:hAnsi="Times New Roman" w:cs="Times New Roman"/>
          <w:sz w:val="32"/>
          <w:szCs w:val="32"/>
        </w:rPr>
        <w:t>е</w:t>
      </w:r>
      <w:r w:rsidRPr="003737F4">
        <w:rPr>
          <w:rFonts w:ascii="Times New Roman" w:hAnsi="Times New Roman" w:cs="Times New Roman"/>
          <w:sz w:val="32"/>
          <w:szCs w:val="32"/>
          <w:vertAlign w:val="superscript"/>
        </w:rPr>
        <w:t>3+</w:t>
      </w:r>
      <w:r w:rsidRPr="003737F4">
        <w:rPr>
          <w:rFonts w:ascii="Times New Roman" w:hAnsi="Times New Roman" w:cs="Times New Roman"/>
          <w:sz w:val="32"/>
          <w:szCs w:val="32"/>
        </w:rPr>
        <w:t>, М</w:t>
      </w:r>
      <w:r w:rsidRPr="003737F4">
        <w:rPr>
          <w:rFonts w:ascii="Times New Roman" w:hAnsi="Times New Roman" w:cs="Times New Roman"/>
          <w:sz w:val="32"/>
          <w:szCs w:val="32"/>
          <w:lang w:val="en-US"/>
        </w:rPr>
        <w:t>g</w:t>
      </w:r>
      <w:r w:rsidRPr="003737F4">
        <w:rPr>
          <w:rFonts w:ascii="Times New Roman" w:hAnsi="Times New Roman" w:cs="Times New Roman"/>
          <w:sz w:val="32"/>
          <w:szCs w:val="32"/>
          <w:vertAlign w:val="superscript"/>
        </w:rPr>
        <w:t>2+</w:t>
      </w:r>
      <w:r w:rsidRPr="003737F4">
        <w:rPr>
          <w:rFonts w:ascii="Times New Roman" w:hAnsi="Times New Roman" w:cs="Times New Roman"/>
          <w:sz w:val="32"/>
          <w:szCs w:val="32"/>
        </w:rPr>
        <w:t xml:space="preserve"> и другие.</w:t>
      </w:r>
    </w:p>
    <w:p w:rsidR="003D027D" w:rsidRPr="003737F4" w:rsidRDefault="003D027D" w:rsidP="00961B1A">
      <w:pPr>
        <w:pStyle w:val="ac"/>
        <w:spacing w:after="0" w:line="240" w:lineRule="auto"/>
        <w:ind w:left="0" w:firstLine="709"/>
        <w:jc w:val="both"/>
        <w:rPr>
          <w:rFonts w:ascii="Times New Roman" w:hAnsi="Times New Roman" w:cs="Times New Roman"/>
          <w:sz w:val="32"/>
          <w:szCs w:val="32"/>
        </w:rPr>
      </w:pPr>
      <w:r w:rsidRPr="003737F4">
        <w:rPr>
          <w:rFonts w:ascii="Times New Roman" w:hAnsi="Times New Roman" w:cs="Times New Roman"/>
          <w:sz w:val="32"/>
          <w:szCs w:val="32"/>
        </w:rPr>
        <w:lastRenderedPageBreak/>
        <w:t>-</w:t>
      </w:r>
      <w:r w:rsidRPr="003737F4">
        <w:rPr>
          <w:rFonts w:ascii="Times New Roman" w:hAnsi="Times New Roman" w:cs="Times New Roman"/>
          <w:sz w:val="32"/>
          <w:szCs w:val="32"/>
          <w:lang w:val="en-US"/>
        </w:rPr>
        <w:t>C</w:t>
      </w:r>
      <w:r w:rsidRPr="003737F4">
        <w:rPr>
          <w:rFonts w:ascii="Times New Roman" w:hAnsi="Times New Roman" w:cs="Times New Roman"/>
          <w:sz w:val="32"/>
          <w:szCs w:val="32"/>
        </w:rPr>
        <w:t xml:space="preserve">ложные органические соединения – </w:t>
      </w:r>
      <w:r w:rsidRPr="003737F4">
        <w:rPr>
          <w:rFonts w:ascii="Times New Roman" w:hAnsi="Times New Roman" w:cs="Times New Roman"/>
          <w:sz w:val="32"/>
          <w:szCs w:val="32"/>
          <w:lang w:val="en-US"/>
        </w:rPr>
        <w:t>NAD</w:t>
      </w:r>
      <w:r w:rsidRPr="003737F4">
        <w:rPr>
          <w:rFonts w:ascii="Times New Roman" w:hAnsi="Times New Roman" w:cs="Times New Roman"/>
          <w:sz w:val="32"/>
          <w:szCs w:val="32"/>
        </w:rPr>
        <w:t xml:space="preserve">, </w:t>
      </w:r>
      <w:r w:rsidRPr="003737F4">
        <w:rPr>
          <w:rFonts w:ascii="Times New Roman" w:hAnsi="Times New Roman" w:cs="Times New Roman"/>
          <w:sz w:val="32"/>
          <w:szCs w:val="32"/>
          <w:lang w:val="en-US"/>
        </w:rPr>
        <w:t>FAD</w:t>
      </w:r>
      <w:r w:rsidRPr="003737F4">
        <w:rPr>
          <w:rFonts w:ascii="Times New Roman" w:hAnsi="Times New Roman" w:cs="Times New Roman"/>
          <w:sz w:val="32"/>
          <w:szCs w:val="32"/>
        </w:rPr>
        <w:t>, Ацетил-СОА, АТФ-коферменты. Интересно, что ферменты с одинаковыми названиями, но выделенные из разных организмов, часто имеют различные аминокислотные последовательности и по этой причине различаются по свойствам и каталитической активности. Поэтому желательно указывать полное название продуцирующего этот фермент организма.</w:t>
      </w:r>
    </w:p>
    <w:p w:rsidR="003D027D" w:rsidRDefault="003D027D" w:rsidP="00961B1A">
      <w:pPr>
        <w:pStyle w:val="ac"/>
        <w:spacing w:after="0" w:line="240" w:lineRule="auto"/>
        <w:ind w:firstLine="709"/>
        <w:jc w:val="both"/>
        <w:rPr>
          <w:rFonts w:ascii="Times New Roman" w:hAnsi="Times New Roman" w:cs="Times New Roman"/>
          <w:b/>
          <w:sz w:val="32"/>
          <w:szCs w:val="32"/>
        </w:rPr>
      </w:pPr>
    </w:p>
    <w:p w:rsidR="003D027D" w:rsidRPr="003737F4" w:rsidRDefault="003D027D" w:rsidP="00961B1A">
      <w:pPr>
        <w:pStyle w:val="ac"/>
        <w:spacing w:after="0" w:line="240" w:lineRule="auto"/>
        <w:ind w:left="0" w:firstLine="709"/>
        <w:jc w:val="both"/>
        <w:rPr>
          <w:rFonts w:ascii="Times New Roman" w:hAnsi="Times New Roman" w:cs="Times New Roman"/>
          <w:b/>
          <w:i/>
          <w:sz w:val="32"/>
          <w:szCs w:val="32"/>
        </w:rPr>
      </w:pPr>
      <w:r>
        <w:rPr>
          <w:rFonts w:ascii="Times New Roman" w:hAnsi="Times New Roman" w:cs="Times New Roman"/>
          <w:b/>
          <w:i/>
          <w:sz w:val="32"/>
          <w:szCs w:val="32"/>
        </w:rPr>
        <w:t>Общие</w:t>
      </w:r>
      <w:r w:rsidRPr="003737F4">
        <w:rPr>
          <w:rFonts w:ascii="Times New Roman" w:hAnsi="Times New Roman" w:cs="Times New Roman"/>
          <w:b/>
          <w:i/>
          <w:sz w:val="32"/>
          <w:szCs w:val="32"/>
        </w:rPr>
        <w:t xml:space="preserve"> сведения о ферментах </w:t>
      </w:r>
    </w:p>
    <w:p w:rsidR="003D027D" w:rsidRPr="003737F4" w:rsidRDefault="003D027D" w:rsidP="00961B1A">
      <w:pPr>
        <w:pStyle w:val="ac"/>
        <w:spacing w:after="0" w:line="240" w:lineRule="auto"/>
        <w:ind w:left="0" w:firstLine="709"/>
        <w:jc w:val="both"/>
        <w:rPr>
          <w:rFonts w:ascii="Times New Roman" w:hAnsi="Times New Roman" w:cs="Times New Roman"/>
          <w:b/>
          <w:i/>
          <w:sz w:val="32"/>
          <w:szCs w:val="32"/>
        </w:rPr>
      </w:pPr>
    </w:p>
    <w:p w:rsidR="003D027D" w:rsidRPr="003737F4" w:rsidRDefault="003D027D" w:rsidP="00961B1A">
      <w:pPr>
        <w:pStyle w:val="ac"/>
        <w:spacing w:after="0" w:line="240" w:lineRule="auto"/>
        <w:ind w:left="0" w:firstLine="709"/>
        <w:jc w:val="both"/>
        <w:rPr>
          <w:rFonts w:ascii="Times New Roman" w:hAnsi="Times New Roman" w:cs="Times New Roman"/>
          <w:sz w:val="32"/>
          <w:szCs w:val="32"/>
        </w:rPr>
      </w:pPr>
      <w:r w:rsidRPr="003737F4">
        <w:rPr>
          <w:rFonts w:ascii="Times New Roman" w:hAnsi="Times New Roman" w:cs="Times New Roman"/>
          <w:sz w:val="32"/>
          <w:szCs w:val="32"/>
        </w:rPr>
        <w:t>Единая теория механизма действия ферментов пока не создана, но есть много гипотез. С помощью различных экспертных методов (рентгеноструктурный анализ, спектроскопические методы, ПМР и др). доказано существование фермент- субстратных комплексов. (Субстрат-вещество, вступающее в катализирующую реакцию). Субстрат связывается с ферментом в определенной части молекулы фермента в активном центре, именно там идет реакция и образуется продукт. Комплекс образуется тогда, когда субстратный «ключ» входит в ферментный «замок». При этом молекула фермента сложена таким образом, что реакционно</w:t>
      </w:r>
      <w:r w:rsidR="002C1CF2" w:rsidRPr="002C1CF2">
        <w:rPr>
          <w:rFonts w:ascii="Times New Roman" w:hAnsi="Times New Roman" w:cs="Times New Roman"/>
          <w:sz w:val="32"/>
          <w:szCs w:val="32"/>
        </w:rPr>
        <w:t xml:space="preserve"> </w:t>
      </w:r>
      <w:r w:rsidRPr="003737F4">
        <w:rPr>
          <w:rFonts w:ascii="Times New Roman" w:hAnsi="Times New Roman" w:cs="Times New Roman"/>
          <w:sz w:val="32"/>
          <w:szCs w:val="32"/>
        </w:rPr>
        <w:t>способные группы в боковых цепях некоторых аминокислот образуют специфичную конструкцию, точно отвечающую конфигураций субстрата. У многих ферментов - несколько активных центров.</w:t>
      </w:r>
    </w:p>
    <w:p w:rsidR="003D027D" w:rsidRPr="003737F4" w:rsidRDefault="003D027D" w:rsidP="00961B1A">
      <w:pPr>
        <w:pStyle w:val="ac"/>
        <w:spacing w:after="0" w:line="240" w:lineRule="auto"/>
        <w:ind w:left="0" w:firstLine="709"/>
        <w:jc w:val="both"/>
        <w:rPr>
          <w:rFonts w:ascii="Times New Roman" w:hAnsi="Times New Roman" w:cs="Times New Roman"/>
          <w:sz w:val="32"/>
          <w:szCs w:val="32"/>
        </w:rPr>
      </w:pPr>
      <w:r w:rsidRPr="003737F4">
        <w:rPr>
          <w:rFonts w:ascii="Times New Roman" w:hAnsi="Times New Roman" w:cs="Times New Roman"/>
          <w:sz w:val="32"/>
          <w:szCs w:val="32"/>
        </w:rPr>
        <w:t>Для объяснения ферментной активности есть три подхода:</w:t>
      </w:r>
    </w:p>
    <w:p w:rsidR="003D027D" w:rsidRPr="003737F4" w:rsidRDefault="003D027D" w:rsidP="00961B1A">
      <w:pPr>
        <w:pStyle w:val="ac"/>
        <w:spacing w:after="0" w:line="240" w:lineRule="auto"/>
        <w:ind w:left="0" w:firstLine="709"/>
        <w:jc w:val="both"/>
        <w:rPr>
          <w:rFonts w:ascii="Times New Roman" w:hAnsi="Times New Roman" w:cs="Times New Roman"/>
          <w:sz w:val="32"/>
          <w:szCs w:val="32"/>
        </w:rPr>
      </w:pPr>
      <w:r w:rsidRPr="003737F4">
        <w:rPr>
          <w:rFonts w:ascii="Times New Roman" w:hAnsi="Times New Roman" w:cs="Times New Roman"/>
          <w:sz w:val="32"/>
          <w:szCs w:val="32"/>
        </w:rPr>
        <w:t xml:space="preserve">-эффект сближения: фермент связывает молекулы двух субстратов так, что реакционные группы располагаются поблизости друг от друга и от катализируемых групп фермента, что способствует ускорению химической реакции;  </w:t>
      </w:r>
    </w:p>
    <w:p w:rsidR="003D027D" w:rsidRPr="003737F4" w:rsidRDefault="003D027D" w:rsidP="00961B1A">
      <w:pPr>
        <w:pStyle w:val="ac"/>
        <w:spacing w:after="0" w:line="240" w:lineRule="auto"/>
        <w:ind w:left="0" w:firstLine="709"/>
        <w:jc w:val="both"/>
        <w:rPr>
          <w:rFonts w:ascii="Times New Roman" w:hAnsi="Times New Roman" w:cs="Times New Roman"/>
          <w:sz w:val="32"/>
          <w:szCs w:val="32"/>
        </w:rPr>
      </w:pPr>
      <w:r w:rsidRPr="003737F4">
        <w:rPr>
          <w:rFonts w:ascii="Times New Roman" w:hAnsi="Times New Roman" w:cs="Times New Roman"/>
          <w:sz w:val="32"/>
          <w:szCs w:val="32"/>
        </w:rPr>
        <w:t>-эффект ориентации: если молекулы двух субстратов не обладают сферической симметрией, то реакция будет легче протекать в том случае, если молекулу ориентировать так, чтобы реакционные группы были ориентированы относительно друг друга;</w:t>
      </w:r>
    </w:p>
    <w:p w:rsidR="003D027D" w:rsidRPr="003737F4" w:rsidRDefault="003D027D" w:rsidP="00961B1A">
      <w:pPr>
        <w:pStyle w:val="ac"/>
        <w:spacing w:after="0" w:line="240" w:lineRule="auto"/>
        <w:ind w:left="0" w:firstLine="709"/>
        <w:jc w:val="both"/>
        <w:rPr>
          <w:rFonts w:ascii="Times New Roman" w:hAnsi="Times New Roman" w:cs="Times New Roman"/>
          <w:sz w:val="32"/>
          <w:szCs w:val="32"/>
        </w:rPr>
      </w:pPr>
      <w:r w:rsidRPr="003737F4">
        <w:rPr>
          <w:rFonts w:ascii="Times New Roman" w:hAnsi="Times New Roman" w:cs="Times New Roman"/>
          <w:sz w:val="32"/>
          <w:szCs w:val="32"/>
        </w:rPr>
        <w:t xml:space="preserve">-индуцированное соответствие: при связывании субстрата меняется конформация фермента, то есть пространственная структура, причем в ходе процесса образуется несколько  фермент – субстратных комплексов, в результате идет тщательная пространственная подгонка групп, то есть реализуется эффект сближения и ориентации.     </w:t>
      </w:r>
    </w:p>
    <w:p w:rsidR="003D027D" w:rsidRPr="003737F4" w:rsidRDefault="003D027D" w:rsidP="00961B1A">
      <w:pPr>
        <w:pStyle w:val="1"/>
        <w:ind w:firstLine="709"/>
        <w:jc w:val="both"/>
        <w:rPr>
          <w:sz w:val="32"/>
          <w:szCs w:val="32"/>
        </w:rPr>
      </w:pPr>
      <w:r w:rsidRPr="003737F4">
        <w:rPr>
          <w:sz w:val="32"/>
          <w:szCs w:val="32"/>
        </w:rPr>
        <w:lastRenderedPageBreak/>
        <w:t>Кинетика простых ферментных реакций с одним и двумя субстратами</w:t>
      </w:r>
    </w:p>
    <w:p w:rsidR="003D027D" w:rsidRPr="003737F4" w:rsidRDefault="003D027D" w:rsidP="00961B1A">
      <w:pPr>
        <w:spacing w:after="0" w:line="240" w:lineRule="auto"/>
        <w:ind w:firstLine="709"/>
        <w:jc w:val="both"/>
        <w:rPr>
          <w:rFonts w:ascii="Times New Roman" w:hAnsi="Times New Roman" w:cs="Times New Roman"/>
          <w:sz w:val="32"/>
          <w:szCs w:val="32"/>
        </w:rPr>
      </w:pPr>
      <w:r w:rsidRPr="003737F4">
        <w:rPr>
          <w:rFonts w:ascii="Times New Roman" w:hAnsi="Times New Roman" w:cs="Times New Roman"/>
          <w:sz w:val="32"/>
          <w:szCs w:val="32"/>
        </w:rPr>
        <w:t xml:space="preserve">Рассмотрим реакцию </w:t>
      </w:r>
      <w:r w:rsidRPr="003737F4">
        <w:rPr>
          <w:rFonts w:ascii="Times New Roman" w:hAnsi="Times New Roman" w:cs="Times New Roman"/>
          <w:sz w:val="32"/>
          <w:szCs w:val="32"/>
          <w:lang w:val="en-US"/>
        </w:rPr>
        <w:t>S</w:t>
      </w:r>
      <w:r w:rsidRPr="003737F4">
        <w:rPr>
          <w:rFonts w:ascii="Times New Roman" w:hAnsi="Times New Roman" w:cs="Times New Roman"/>
          <w:sz w:val="32"/>
          <w:szCs w:val="32"/>
        </w:rPr>
        <w:t xml:space="preserve">→Р, </w:t>
      </w:r>
      <w:r w:rsidRPr="003737F4">
        <w:rPr>
          <w:rFonts w:ascii="Times New Roman" w:hAnsi="Times New Roman" w:cs="Times New Roman"/>
          <w:sz w:val="32"/>
          <w:szCs w:val="32"/>
          <w:lang w:val="en-US"/>
        </w:rPr>
        <w:t>S</w:t>
      </w:r>
      <w:r w:rsidRPr="003737F4">
        <w:rPr>
          <w:rFonts w:ascii="Times New Roman" w:hAnsi="Times New Roman" w:cs="Times New Roman"/>
          <w:sz w:val="32"/>
          <w:szCs w:val="32"/>
        </w:rPr>
        <w:t xml:space="preserve"> – субстрат, Р - продукт</w:t>
      </w:r>
    </w:p>
    <w:p w:rsidR="003D027D" w:rsidRPr="003737F4" w:rsidRDefault="003D027D" w:rsidP="00961B1A">
      <w:pPr>
        <w:spacing w:after="0" w:line="240" w:lineRule="auto"/>
        <w:ind w:firstLine="709"/>
        <w:jc w:val="both"/>
        <w:rPr>
          <w:rFonts w:ascii="Times New Roman" w:hAnsi="Times New Roman" w:cs="Times New Roman"/>
          <w:sz w:val="32"/>
          <w:szCs w:val="32"/>
        </w:rPr>
      </w:pPr>
      <w:r w:rsidRPr="003737F4">
        <w:rPr>
          <w:rFonts w:ascii="Times New Roman" w:hAnsi="Times New Roman" w:cs="Times New Roman"/>
          <w:sz w:val="32"/>
          <w:szCs w:val="32"/>
        </w:rPr>
        <w:t xml:space="preserve">Скорость </w:t>
      </w:r>
      <w:r w:rsidRPr="003737F4">
        <w:rPr>
          <w:rFonts w:ascii="Times New Roman" w:hAnsi="Times New Roman" w:cs="Times New Roman"/>
          <w:sz w:val="32"/>
          <w:szCs w:val="32"/>
          <w:lang w:val="en-US"/>
        </w:rPr>
        <w:t>U</w:t>
      </w:r>
      <w:r w:rsidRPr="003737F4">
        <w:rPr>
          <w:rFonts w:ascii="Times New Roman" w:hAnsi="Times New Roman" w:cs="Times New Roman"/>
          <w:sz w:val="32"/>
          <w:szCs w:val="32"/>
        </w:rPr>
        <w:t xml:space="preserve"> = </w:t>
      </w:r>
      <w:r w:rsidRPr="003737F4">
        <w:rPr>
          <w:rFonts w:ascii="Times New Roman" w:hAnsi="Times New Roman" w:cs="Times New Roman"/>
          <w:sz w:val="32"/>
          <w:szCs w:val="32"/>
          <w:lang w:val="en-US"/>
        </w:rPr>
        <w:t>dS</w:t>
      </w:r>
      <w:r w:rsidRPr="003737F4">
        <w:rPr>
          <w:rFonts w:ascii="Times New Roman" w:hAnsi="Times New Roman" w:cs="Times New Roman"/>
          <w:sz w:val="32"/>
          <w:szCs w:val="32"/>
        </w:rPr>
        <w:t>/</w:t>
      </w:r>
      <w:r w:rsidRPr="003737F4">
        <w:rPr>
          <w:rFonts w:ascii="Times New Roman" w:hAnsi="Times New Roman" w:cs="Times New Roman"/>
          <w:sz w:val="32"/>
          <w:szCs w:val="32"/>
          <w:lang w:val="en-US"/>
        </w:rPr>
        <w:t>dτ</w:t>
      </w:r>
      <w:r w:rsidRPr="003737F4">
        <w:rPr>
          <w:rFonts w:ascii="Times New Roman" w:hAnsi="Times New Roman" w:cs="Times New Roman"/>
          <w:sz w:val="32"/>
          <w:szCs w:val="32"/>
        </w:rPr>
        <w:t xml:space="preserve"> = </w:t>
      </w:r>
      <w:r w:rsidRPr="003737F4">
        <w:rPr>
          <w:rFonts w:ascii="Times New Roman" w:hAnsi="Times New Roman" w:cs="Times New Roman"/>
          <w:sz w:val="32"/>
          <w:szCs w:val="32"/>
          <w:lang w:val="en-US"/>
        </w:rPr>
        <w:t>dP</w:t>
      </w:r>
      <w:r w:rsidRPr="003737F4">
        <w:rPr>
          <w:rFonts w:ascii="Times New Roman" w:hAnsi="Times New Roman" w:cs="Times New Roman"/>
          <w:sz w:val="32"/>
          <w:szCs w:val="32"/>
        </w:rPr>
        <w:t>⁄</w:t>
      </w:r>
      <w:r w:rsidRPr="003737F4">
        <w:rPr>
          <w:rFonts w:ascii="Times New Roman" w:hAnsi="Times New Roman" w:cs="Times New Roman"/>
          <w:sz w:val="32"/>
          <w:szCs w:val="32"/>
          <w:lang w:val="en-US"/>
        </w:rPr>
        <w:t>dτ</w:t>
      </w:r>
      <w:r w:rsidRPr="003737F4">
        <w:rPr>
          <w:rFonts w:ascii="Times New Roman" w:hAnsi="Times New Roman" w:cs="Times New Roman"/>
          <w:sz w:val="32"/>
          <w:szCs w:val="32"/>
        </w:rPr>
        <w:t xml:space="preserve"> [моль/л∙с] число молей вещества в  единице объема в единицу  времени. Для  получения кинетики используют  экспериментальные  данные, например:   </w:t>
      </w:r>
    </w:p>
    <w:p w:rsidR="003D027D" w:rsidRDefault="003D027D" w:rsidP="00961B1A">
      <w:pPr>
        <w:spacing w:after="0" w:line="240" w:lineRule="auto"/>
        <w:ind w:firstLine="709"/>
        <w:jc w:val="both"/>
        <w:rPr>
          <w:rFonts w:ascii="Times New Roman" w:hAnsi="Times New Roman" w:cs="Times New Roman"/>
          <w:sz w:val="32"/>
          <w:szCs w:val="32"/>
        </w:rPr>
      </w:pPr>
      <w:r w:rsidRPr="003737F4">
        <w:rPr>
          <w:rFonts w:ascii="Times New Roman" w:hAnsi="Times New Roman" w:cs="Times New Roman"/>
          <w:sz w:val="32"/>
          <w:szCs w:val="32"/>
        </w:rPr>
        <w:t>концентрация декстрозы, мг./мл.</w:t>
      </w:r>
    </w:p>
    <w:p w:rsidR="003D027D" w:rsidRPr="003737F4" w:rsidRDefault="008E19D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pict>
          <v:group id="Group 1336" o:spid="_x0000_s1213" style="position:absolute;left:0;text-align:left;margin-left:3.75pt;margin-top:5.35pt;width:3in;height:2in;z-index:252081152" coordorigin="1872,7344" coordsize="4320,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dxIRwYAAOowAAAOAAAAZHJzL2Uyb0RvYy54bWzsW99v2zYQfh+w/4HQ44DU+mVLNuoUXZwU&#10;A7KtQLO90xJtCZNEjZLjpMX+990dKVlSnK1OuiLFlIeEEk8n8vjxdLzv8vrNXZ6xW6GqVBZLy3ll&#10;W0wUkYzTYru0fru5OgstVtW8iHkmC7G07kVlvTn//rvX+3IhXJnILBaKgZKiWuzLpZXUdbmYTKoo&#10;ETmvXslSFNC5kSrnNVyq7SRWfA/a82zi2vZsspcqLpWMRFXB3ZXutM5J/2YjovrXzaYSNcuWFoyt&#10;pt+Kfq/x9+T8NV9sFS+TNDLD4E8YRc7TAl7aqlrxmrOdSh+oytNIyUpu6leRzCdys0kjQXOA2Tj2&#10;YDbvlNyVNJftYr8tWzOBaQd2erLa6Jfb94qlMazdfGaxguewSPRe5njeDO2zL7cLEHunyg/le6Un&#10;Cc1rGf1RQfdk2I/XWy3M1vufZQwa+a6WZJ+7jcpRBcyc3dEy3LfLIO5qFsFNN/A9WFuLRdDnhG4Y&#10;wgUtVJTAauJzThi4FoPuwPP9pu/SPI9P64fxUeyd8IV+MQ3WDA5nBqCrDnatnmfXDwkvBS1XhQZr&#10;7Ro0dr1OC4FmDbRZSeqieK/IyNWiAvMetxjbZGn5O0ybbGhs5zozmGbPBo0Fm+kHegXb6fNFqar6&#10;nZA5w8bSymBEpJPfXle1tlQjgstUyKs0y8j2WcH2S2s+daf0QCWzNMZOFKvUdn2RKXbLcZvRjzF7&#10;TwzgXMSkLBE8vjTtmqcZtFl9XwJSapXyYpsJC9+Wi9himQDPgi09vKzAN8JMYcCmpXfap7k9vwwv&#10;Q//Md2eXZ769Wp29vbrwz2ZXTjBdeauLi5XzFw7e8RdJGseiwPE3u97xP2/1jf/R+7Xd962hJn3t&#10;hD0YbPOXBg0o1KutIbiW8T2BgO4DIL8aMsE56x3fIDM8FZm4AgaP7Z50bFtvO1om2tK+E4B3wf3c&#10;348jIEdAdl3lfAjI+TMACV9UAB1gbj7zCdgHPMKH4VuD4+j9OnHhSfHO8e8yRRg97+eTb0LfDJD8&#10;rO9yx/u1YAtdewTb+Kk1MDJBIKBj4Nl850t4tmDmuahn9GxjXNeeOFwbzkZ9z0YgebZnm7ujZxs9&#10;29CzeUOwec/xbHhkpZhtrs+uB8/WHGohdNOxUJNLaA6sL+9MO8ZsXzpm84dgo+zPEz2b509HsI3p&#10;ke1jB4TpEGzTZ3g2nQLB0+jo2cZcnE7xHVIfrg2eqB+zmeT7k06jfojZ/BFsY+L3GCXh2kNKwj+Z&#10;kuikPqazJs82erbRsz30bC3LcKWEQCoXODCdkDVxW8MrVl1Skfye7kGxx8mxDhIPlFgwPKr6NmRK&#10;iIEAV0tBY4cVi3aaFUNVDRMGXG5sKKZtbFzzDZxBNnkGDPEPE2azPSOtlH85yECmp5XBd7GENa9E&#10;nY0qGM1BzLP9R7TB6aoVA0L2EWUQFrdSOKZHlEFAcxALO7rAFu1seaKpQL6I7gpjAWgxoOWQvkEb&#10;lbJCFhbNAd+YG0plgQqQwt5HhDVhe0Onw38VhgmhZgq4GmH914xIAbU/JPWVxYDUX+uEWMlrnAgN&#10;F5pIJ2oMJMAwIwSwJ5e34kaSTH3go5vlghceBKLdOo1+FB+74qFxfI43M5mRktQ4mJbDCcyApiZ4&#10;6PsurDPdN9Q6zqintn9lHpojdwbKDAmu73pTo8o1/Le+racIwnqDDV4Al2gWIiNb+5DMAf8tk8kX&#10;/zXl+5KPxz3iusdvX9GPyUF0xJ7M/DIldV0K1NFAI5HqI7DfUJOytKo/d1wBF579VEBxwtzxgaNg&#10;NV340wDLHFS3Z93t4UUEqoBRt2DrYvOi1oUvu1Kl2wTepMsJCvkWqjM2KdH/6Go1Hw0gwYuvR0e7&#10;9pD9809m/44XSrQ5JQ8qJmg7Dgol0JIajC8ip4QJrRWvEl1PEUNLj/of6yde8mZqfcqT9wjO7ivD&#10;0YHd1TuRTU/mB4/Csc06hUFofPcAjo4Lp7cRj2O1DsXADYXoDCnE6ckU4lE8tomph8w17ABdg6fD&#10;GIgURv/Yr+/6/1aPuQ6EuH3/eDLLeByPTe4qmOvP8kMKCCsfR/84+se+fxwSkdOTicijeGzTW0EA&#10;BzGA3UM84rFuxOM3g0eIJKmgns7BpvgfK/a71xRvHv5F4fxvAAAA//8DAFBLAwQUAAYACAAAACEA&#10;yi+ysN8AAAAIAQAADwAAAGRycy9kb3ducmV2LnhtbEyPQU/CQBCF7yb+h82YeJNtQSyUbgkh6omY&#10;CCaG29Ad2obubtNd2vLvHU96nPde3nwvW4+mET11vnZWQTyJQJAtnK5tqeDr8Pa0AOEDWo2Ns6Tg&#10;Rh7W+f1dhql2g/2kfh9KwSXWp6igCqFNpfRFRQb9xLVk2Tu7zmDgsyul7nDgctPIaRS9SIO15Q8V&#10;trStqLjsr0bB+4DDZha/9rvLeXs7HuYf37uYlHp8GDcrEIHG8BeGX3xGh5yZTu5qtReNgmTOQZaj&#10;BATbz7MlCycF0+UiAZln8v+A/AcAAP//AwBQSwECLQAUAAYACAAAACEAtoM4kv4AAADhAQAAEwAA&#10;AAAAAAAAAAAAAAAAAAAAW0NvbnRlbnRfVHlwZXNdLnhtbFBLAQItABQABgAIAAAAIQA4/SH/1gAA&#10;AJQBAAALAAAAAAAAAAAAAAAAAC8BAABfcmVscy8ucmVsc1BLAQItABQABgAIAAAAIQB5XdxIRwYA&#10;AOowAAAOAAAAAAAAAAAAAAAAAC4CAABkcnMvZTJvRG9jLnhtbFBLAQItABQABgAIAAAAIQDKL7Kw&#10;3wAAAAgBAAAPAAAAAAAAAAAAAAAAAKEIAABkcnMvZG93bnJldi54bWxQSwUGAAAAAAQABADzAAAA&#10;rQkAAAAA&#10;" o:allowincell="f">
            <v:line id="Line 1337" o:spid="_x0000_s1027" style="position:absolute;flip:y;visibility:visible" from="2160,7344" to="2160,10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2aKsUAAADcAAAADwAAAGRycy9kb3ducmV2LnhtbESPQWvCQBCF70L/wzIFL0E3VrA1dZVa&#10;FQrSQ6MHj0N2moRmZ0N21PTfdwuCtxne+968Wax616gLdaH2bGAyTkERF97WXBo4HnajF1BBkC02&#10;nsnALwVYLR8GC8ysv/IXXXIpVQzhkKGBSqTNtA5FRQ7D2LfEUfv2nUOJa1dq2+E1hrtGP6XpTDus&#10;OV6osKX3ioqf/Oxijd0nb6bTZO10ksxpe5J9qsWY4WP/9gpKqJe7+UZ/2MjNn+H/mTiBX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l2aKsUAAADcAAAADwAAAAAAAAAA&#10;AAAAAAChAgAAZHJzL2Rvd25yZXYueG1sUEsFBgAAAAAEAAQA+QAAAJMDAAAAAA==&#10;">
              <v:stroke endarrow="block"/>
            </v:line>
            <v:line id="Line 1338" o:spid="_x0000_s1028" style="position:absolute;visibility:visible" from="1872,10080" to="6048,10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1Jy8UAAADcAAAADwAAAGRycy9kb3ducmV2LnhtbESPQU/DMAyF70j7D5GRuLF0HBgtyya0&#10;CokDTNqGOJvGa6o1TtWELvx7fJjEzdZ7fu/zapN9ryYaYxfYwGJegCJugu24NfB5fL1/AhUTssU+&#10;MBn4pQib9exmhZUNF97TdEitkhCOFRpwKQ2V1rFx5DHOw0As2imMHpOsY6vtiBcJ971+KIpH7bFj&#10;aXA40NZRcz78eANLV+/1Utfvx109dYsyf+Sv79KYu9v88gwqUU7/5uv1mxX8UmjlGZlA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1Jy8UAAADcAAAADwAAAAAAAAAA&#10;AAAAAAChAgAAZHJzL2Rvd25yZXYueG1sUEsFBgAAAAAEAAQA+QAAAJMDAAAAAA==&#10;">
              <v:stroke endarrow="block"/>
            </v:line>
            <v:line id="Line 1339" o:spid="_x0000_s1029" style="position:absolute;visibility:visible" from="2016,9648" to="2304,9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8k8xMQAAADcAAAADwAAAGRycy9kb3ducmV2LnhtbERPTWvCQBC9F/wPyxR6q5taCDV1FWkR&#10;1INULbTHMTtNUrOzYXdN4r93BcHbPN7nTGa9qUVLzleWFbwMExDEudUVFwq+94vnNxA+IGusLZOC&#10;M3mYTQcPE8y07XhL7S4UIoawz1BBGUKTSenzkgz6oW2II/dnncEQoSukdtjFcFPLUZKk0mDFsaHE&#10;hj5Kyo+7k1Gwef1K2/lqvex/Vukh/9wefv87p9TTYz9/BxGoD3fxzb3Ucf54DNdn4gVye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yTzExAAAANwAAAAPAAAAAAAAAAAA&#10;AAAAAKECAABkcnMvZG93bnJldi54bWxQSwUGAAAAAAQABAD5AAAAkgMAAAAA&#10;"/>
            <v:line id="Line 1340" o:spid="_x0000_s1030" style="position:absolute;visibility:visible" from="2016,8208" to="2304,8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xhosUAAADcAAAADwAAAGRycy9kb3ducmV2LnhtbESPT2vCQBTE74LfYXmCN93YQiipq4gi&#10;aA+l/oF6fGafSdrs27C7Jum37xYKHoeZ+Q0zX/amFi05X1lWMJsmIIhzqysuFJxP28kLCB+QNdaW&#10;ScEPeVguhoM5Ztp2fKD2GAoRIewzVFCG0GRS+rwkg35qG+Lo3awzGKJ0hdQOuwg3tXxKklQarDgu&#10;lNjQuqT8+3g3Ct6fP9J2tX/b9Z/79JpvDtfLV+eUGo/61SuIQH14hP/bO60gEuHvTDw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xhosUAAADcAAAADwAAAAAAAAAA&#10;AAAAAAChAgAAZHJzL2Rvd25yZXYueG1sUEsFBgAAAAAEAAQA+QAAAJMDAAAAAA==&#10;"/>
            <v:line id="Line 1341" o:spid="_x0000_s1031" style="position:absolute;visibility:visible" from="2016,7632" to="2304,7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DEOcYAAADcAAAADwAAAGRycy9kb3ducmV2LnhtbESPT2vCQBTE7wW/w/IKvdWNFoKkriKV&#10;gvZQ6h+ox2f2mUSzb8PuNonf3i0IHoeZ+Q0znfemFi05X1lWMBomIIhzqysuFOx3n68TED4ga6wt&#10;k4IreZjPBk9TzLTteEPtNhQiQthnqKAMocmk9HlJBv3QNsTRO1lnMETpCqkddhFuajlOklQarDgu&#10;lNjQR0n5ZftnFHy//aTtYv216n/X6TFfbo6Hc+eUennuF+8gAvXhEb63V1rBOBnB/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QxDnGAAAA3AAAAA8AAAAAAAAA&#10;AAAAAAAAoQIAAGRycy9kb3ducmV2LnhtbFBLBQYAAAAABAAEAPkAAACUAwAAAAA=&#10;"/>
            <v:line id="Line 1342" o:spid="_x0000_s1032" style="position:absolute;visibility:visible" from="2016,8928" to="2304,8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JaTsYAAADcAAAADwAAAGRycy9kb3ducmV2LnhtbESPQWvCQBSE7wX/w/IKvdVNUwiSuooo&#10;BfUgagvt8Zl9TVKzb8PuNon/3hWEHoeZ+YaZzgfTiI6cry0reBknIIgLq2suFXx+vD9PQPiArLGx&#10;TAou5GE+Gz1MMde25wN1x1CKCGGfo4IqhDaX0hcVGfRj2xJH78c6gyFKV0rtsI9w08g0STJpsOa4&#10;UGFLy4qK8/HPKNi97rNusdmuh69NdipWh9P3b++UenocFm8gAg3hP3xvr7WCNEnhdiYeATm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CWk7GAAAA3AAAAA8AAAAAAAAA&#10;AAAAAAAAoQIAAGRycy9kb3ducmV2LnhtbFBLBQYAAAAABAAEAPkAAACUAwAAAAA=&#10;"/>
            <v:line id="Line 1343" o:spid="_x0000_s1033" style="position:absolute;visibility:visible" from="2736,9936" to="2736,10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7/1cYAAADcAAAADwAAAGRycy9kb3ducmV2LnhtbESPQWvCQBSE70L/w/IK3nSjQiipq4gi&#10;aA9FbaE9PrOvSdrs27C7JvHfu0LB4zAz3zDzZW9q0ZLzlWUFk3ECgji3uuJCwefHdvQCwgdkjbVl&#10;UnAlD8vF02COmbYdH6k9hUJECPsMFZQhNJmUPi/JoB/bhjh6P9YZDFG6QmqHXYSbWk6TJJUGK44L&#10;JTa0Lin/O12MgvfZIW1X+7dd/7VPz/nmeP7+7ZxSw+d+9QoiUB8e4f/2TiuYJ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O/9XGAAAA3AAAAA8AAAAAAAAA&#10;AAAAAAAAoQIAAGRycy9kb3ducmV2LnhtbFBLBQYAAAAABAAEAPkAAACUAwAAAAA=&#10;"/>
            <v:line id="Line 1344" o:spid="_x0000_s1034" style="position:absolute;visibility:visible" from="3456,9936" to="3456,10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dnocYAAADcAAAADwAAAGRycy9kb3ducmV2LnhtbESPQWvCQBSE7wX/w/IEb3VTL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nZ6HGAAAA3AAAAA8AAAAAAAAA&#10;AAAAAAAAoQIAAGRycy9kb3ducmV2LnhtbFBLBQYAAAAABAAEAPkAAACUAwAAAAA=&#10;"/>
            <v:line id="Line 1345" o:spid="_x0000_s1035" style="position:absolute;visibility:visible" from="4176,9936" to="4176,10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vCOsYAAADcAAAADwAAAGRycy9kb3ducmV2LnhtbESPQWvCQBSE7wX/w/IEb3VTp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rwjrGAAAA3AAAAA8AAAAAAAAA&#10;AAAAAAAAoQIAAGRycy9kb3ducmV2LnhtbFBLBQYAAAAABAAEAPkAAACUAwAAAAA=&#10;"/>
            <v:line id="Line 1346" o:spid="_x0000_s1036" style="position:absolute;visibility:visible" from="4896,9936" to="4896,10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lcTcYAAADcAAAADwAAAGRycy9kb3ducmV2LnhtbESPQWvCQBSE74L/YXlCb7rRQijRVUQp&#10;aA+lWkGPz+wziWbfht1tkv77bqHQ4zAz3zCLVW9q0ZLzlWUF00kCgji3uuJCwenzdfwCwgdkjbVl&#10;UvBNHlbL4WCBmbYdH6g9hkJECPsMFZQhNJmUPi/JoJ/Yhjh6N+sMhihdIbXDLsJNLWdJkkqDFceF&#10;EhvalJQ/jl9GwfvzR9qu92+7/rxPr/n2cL3cO6fU06hfz0EE6sN/+K+90wpmSQq/Z+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5XE3GAAAA3AAAAA8AAAAAAAAA&#10;AAAAAAAAoQIAAGRycy9kb3ducmV2LnhtbFBLBQYAAAAABAAEAPkAAACUAwAAAAA=&#10;"/>
            <v:line id="Line 1347" o:spid="_x0000_s1037" style="position:absolute;visibility:visible" from="5616,9936" to="5616,10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51sYAAADcAAAADwAAAGRycy9kb3ducmV2LnhtbESPQWvCQBSE7wX/w/IEb3VThbR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1+dbGAAAA3AAAAA8AAAAAAAAA&#10;AAAAAAAAoQIAAGRycy9kb3ducmV2LnhtbFBLBQYAAAAABAAEAPkAAACUAwAAAAA=&#10;"/>
            <v:shape id="Freeform 1348" o:spid="_x0000_s1038" style="position:absolute;left:2160;top:7728;width:4032;height:2064;visibility:visible;mso-wrap-style:square;v-text-anchor:top" coordsize="4032,2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1jwsEA&#10;AADcAAAADwAAAGRycy9kb3ducmV2LnhtbERPy4rCMBTdC/5DuAOzEU11oUM1yiC+XciouL40d9oy&#10;zU1JMrb+vVkILg/nPVu0phJ3cr60rGA4SEAQZ1aXnCu4Xtb9LxA+IGusLJOCB3lYzLudGabaNvxD&#10;93PIRQxhn6KCIoQ6ldJnBRn0A1sTR+7XOoMhQpdL7bCJ4aaSoyQZS4Mlx4YCa1oWlP2d/42C5rba&#10;ug02t95++ziOT+HgdxNU6vOj/Z6CCNSGt/jl3mkFoySujWfiEZ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NY8LBAAAA3AAAAA8AAAAAAAAAAAAAAAAAmAIAAGRycy9kb3du&#10;cmV2LnhtbFBLBQYAAAAABAAEAPUAAACGAwAAAAA=&#10;" path="m,2064c816,1368,1632,672,2304,336,2976,,3504,24,4032,48e" filled="f">
              <v:path arrowok="t" o:connecttype="custom" o:connectlocs="0,2064;2304,336;4032,48" o:connectangles="0,0,0"/>
            </v:shape>
            <v:line id="Line 1349" o:spid="_x0000_s1039" style="position:absolute;flip:y;visibility:visible" from="2736,9360" to="2736,10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pFUsMAAADcAAAADwAAAGRycy9kb3ducmV2LnhtbESPQWvCQBSE7wX/w/IEb3VjwFKjmyBi&#10;RUovjXp/yT43wezbkN1q+u+7hUKPw8x8w2yK0XbiToNvHStYzBMQxLXTLRsF59Pb8ysIH5A1do5J&#10;wTd5KPLJ0wYz7R78SfcyGBEh7DNU0ITQZ1L6uiGLfu564uhd3WAxRDkYqQd8RLjtZJokL9Jiy3Gh&#10;wZ52DdW38ssqqPbbi3mvLnub8oc+mGVZsSyVmk3H7RpEoDH8h//aR60gTVbweyYeAZ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F6RVLDAAAA3AAAAA8AAAAAAAAAAAAA&#10;AAAAoQIAAGRycy9kb3ducmV2LnhtbFBLBQYAAAAABAAEAPkAAACRAwAAAAA=&#10;">
              <v:stroke dashstyle="dash"/>
            </v:line>
            <v:line id="Line 1350" o:spid="_x0000_s1040" style="position:absolute;flip:y;visibility:visible" from="3456,8784" to="3456,10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l6Er8AAADcAAAADwAAAGRycy9kb3ducmV2LnhtbERPTYvCMBC9C/sfwix409TCinSNIosr&#10;i3ixbu/TZkyLzaQ0Ueu/NwfB4+N9L9eDbcWNet84VjCbJiCIK6cbNgr+T7+TBQgfkDW2jknBgzys&#10;Vx+jJWba3flItzwYEUPYZ6igDqHLpPRVTRb91HXEkTu73mKIsDdS93iP4baVaZLMpcWGY0ONHf3U&#10;VF3yq1VQbjeF2ZfF1qZ80DvzlZcsc6XGn8PmG0SgIbzFL/efVpDO4vx4Jh4BuXo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Zl6Er8AAADcAAAADwAAAAAAAAAAAAAAAACh&#10;AgAAZHJzL2Rvd25yZXYueG1sUEsFBgAAAAAEAAQA+QAAAI0DAAAAAA==&#10;">
              <v:stroke dashstyle="dash"/>
            </v:line>
            <v:line id="Line 1351" o:spid="_x0000_s1041" style="position:absolute;flip:y;visibility:visible" from="4176,8208" to="4176,10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XficMAAADcAAAADwAAAGRycy9kb3ducmV2LnhtbESPQWvCQBSE70L/w/IK3nSTgEWimyBi&#10;RUovTev9JfvcBLNvQ3ar6b/vFgoeh5n5htmWk+3FjUbfOVaQLhMQxI3THRsFX5+vizUIH5A19o5J&#10;wQ95KIun2RZz7e78QbcqGBEh7HNU0IYw5FL6piWLfukG4uhd3GgxRDkaqUe8R7jtZZYkL9Jix3Gh&#10;xYH2LTXX6tsqqA+7s3mrzweb8bs+mlVVs6yUmj9Puw2IQFN4hP/bJ60gS1P4OxOPgC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V34nDAAAA3AAAAA8AAAAAAAAAAAAA&#10;AAAAoQIAAGRycy9kb3ducmV2LnhtbFBLBQYAAAAABAAEAPkAAACRAwAAAAA=&#10;">
              <v:stroke dashstyle="dash"/>
            </v:line>
            <v:line id="Line 1352" o:spid="_x0000_s1042" style="position:absolute;flip:y;visibility:visible" from="4896,7920" to="4896,10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dB/sIAAADcAAAADwAAAGRycy9kb3ducmV2LnhtbESPQYvCMBSE78L+h/AWvGlqQZGuUURc&#10;EfFid72/Nm/TYvNSmqzWf28EweMwM98wi1VvG3GlzteOFUzGCQji0umajYLfn+/RHIQPyBobx6Tg&#10;Th5Wy4/BAjPtbnyiax6MiBD2GSqoQmgzKX1ZkUU/di1x9P5cZzFE2RmpO7xFuG1kmiQzabHmuFBh&#10;S5uKykv+bxUU2/XZHIrz1qZ81DszzQuWuVLDz379BSJQH97hV3uvFaSTFJ5n4hG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gdB/sIAAADcAAAADwAAAAAAAAAAAAAA&#10;AAChAgAAZHJzL2Rvd25yZXYueG1sUEsFBgAAAAAEAAQA+QAAAJADAAAAAA==&#10;">
              <v:stroke dashstyle="dash"/>
            </v:line>
            <v:line id="Line 1353" o:spid="_x0000_s1043" style="position:absolute;flip:y;visibility:visible" from="5616,7776" to="5616,10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vkZcQAAADcAAAADwAAAGRycy9kb3ducmV2LnhtbESPQWvCQBSE70L/w/KE3nSTlEqJrhKK&#10;llJ6MTb3l+xzE8y+DdlV03/fLRR6HGbmG2azm2wvbjT6zrGCdJmAIG6c7tgo+DodFi8gfEDW2Dsm&#10;Bd/kYbd9mG0w1+7OR7qVwYgIYZ+jgjaEIZfSNy1Z9Es3EEfv7EaLIcrRSD3iPcJtL7MkWUmLHceF&#10;Fgd6bam5lFeroN4Xlfmoq73N+FO/meeyZlkq9TifijWIQFP4D/+137WCLH2C3zPxCMjt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S+RlxAAAANwAAAAPAAAAAAAAAAAA&#10;AAAAAKECAABkcnMvZG93bnJldi54bWxQSwUGAAAAAAQABAD5AAAAkgMAAAAA&#10;">
              <v:stroke dashstyle="dash"/>
            </v:line>
          </v:group>
        </w:pict>
      </w:r>
    </w:p>
    <w:p w:rsidR="003D027D" w:rsidRPr="003737F4" w:rsidRDefault="003D027D" w:rsidP="00961B1A">
      <w:pPr>
        <w:spacing w:after="0" w:line="240" w:lineRule="auto"/>
        <w:ind w:firstLine="709"/>
        <w:jc w:val="both"/>
        <w:rPr>
          <w:rFonts w:ascii="Times New Roman" w:hAnsi="Times New Roman" w:cs="Times New Roman"/>
          <w:sz w:val="32"/>
          <w:szCs w:val="32"/>
        </w:rPr>
      </w:pPr>
      <w:r w:rsidRPr="003737F4">
        <w:rPr>
          <w:rFonts w:ascii="Times New Roman" w:hAnsi="Times New Roman" w:cs="Times New Roman"/>
          <w:sz w:val="32"/>
          <w:szCs w:val="32"/>
        </w:rPr>
        <w:t>160</w:t>
      </w:r>
    </w:p>
    <w:p w:rsidR="003D027D" w:rsidRPr="003737F4" w:rsidRDefault="003D027D" w:rsidP="00961B1A">
      <w:pPr>
        <w:spacing w:after="0" w:line="240" w:lineRule="auto"/>
        <w:ind w:firstLine="709"/>
        <w:jc w:val="both"/>
        <w:rPr>
          <w:rFonts w:ascii="Times New Roman" w:hAnsi="Times New Roman" w:cs="Times New Roman"/>
          <w:sz w:val="32"/>
          <w:szCs w:val="32"/>
        </w:rPr>
      </w:pPr>
    </w:p>
    <w:p w:rsidR="003D027D" w:rsidRPr="003737F4" w:rsidRDefault="003D027D" w:rsidP="00961B1A">
      <w:pPr>
        <w:spacing w:after="0" w:line="240" w:lineRule="auto"/>
        <w:ind w:firstLine="709"/>
        <w:jc w:val="both"/>
        <w:rPr>
          <w:rFonts w:ascii="Times New Roman" w:hAnsi="Times New Roman" w:cs="Times New Roman"/>
          <w:sz w:val="32"/>
          <w:szCs w:val="32"/>
        </w:rPr>
      </w:pPr>
      <w:r w:rsidRPr="003737F4">
        <w:rPr>
          <w:rFonts w:ascii="Times New Roman" w:hAnsi="Times New Roman" w:cs="Times New Roman"/>
          <w:sz w:val="32"/>
          <w:szCs w:val="32"/>
        </w:rPr>
        <w:t>120</w:t>
      </w:r>
    </w:p>
    <w:p w:rsidR="003D027D" w:rsidRPr="003737F4" w:rsidRDefault="003D027D" w:rsidP="00961B1A">
      <w:pPr>
        <w:spacing w:after="0" w:line="240" w:lineRule="auto"/>
        <w:ind w:firstLine="709"/>
        <w:jc w:val="both"/>
        <w:rPr>
          <w:rFonts w:ascii="Times New Roman" w:hAnsi="Times New Roman" w:cs="Times New Roman"/>
          <w:sz w:val="32"/>
          <w:szCs w:val="32"/>
        </w:rPr>
      </w:pPr>
    </w:p>
    <w:p w:rsidR="003D027D" w:rsidRPr="003737F4" w:rsidRDefault="003D027D" w:rsidP="00961B1A">
      <w:pPr>
        <w:spacing w:after="0" w:line="240" w:lineRule="auto"/>
        <w:ind w:firstLine="709"/>
        <w:jc w:val="both"/>
        <w:rPr>
          <w:rFonts w:ascii="Times New Roman" w:hAnsi="Times New Roman" w:cs="Times New Roman"/>
          <w:sz w:val="32"/>
          <w:szCs w:val="32"/>
        </w:rPr>
      </w:pPr>
      <w:r w:rsidRPr="003737F4">
        <w:rPr>
          <w:rFonts w:ascii="Times New Roman" w:hAnsi="Times New Roman" w:cs="Times New Roman"/>
          <w:sz w:val="32"/>
          <w:szCs w:val="32"/>
        </w:rPr>
        <w:t>80</w:t>
      </w:r>
    </w:p>
    <w:p w:rsidR="003D027D" w:rsidRPr="003737F4" w:rsidRDefault="003D027D" w:rsidP="00961B1A">
      <w:pPr>
        <w:spacing w:after="0" w:line="240" w:lineRule="auto"/>
        <w:ind w:firstLine="709"/>
        <w:jc w:val="both"/>
        <w:rPr>
          <w:rFonts w:ascii="Times New Roman" w:hAnsi="Times New Roman" w:cs="Times New Roman"/>
          <w:sz w:val="32"/>
          <w:szCs w:val="32"/>
        </w:rPr>
      </w:pPr>
    </w:p>
    <w:p w:rsidR="003D027D" w:rsidRPr="003737F4" w:rsidRDefault="003D027D" w:rsidP="00961B1A">
      <w:pPr>
        <w:spacing w:after="0" w:line="240" w:lineRule="auto"/>
        <w:ind w:firstLine="709"/>
        <w:jc w:val="both"/>
        <w:rPr>
          <w:rFonts w:ascii="Times New Roman" w:hAnsi="Times New Roman" w:cs="Times New Roman"/>
          <w:sz w:val="32"/>
          <w:szCs w:val="32"/>
        </w:rPr>
      </w:pPr>
      <w:r w:rsidRPr="003737F4">
        <w:rPr>
          <w:rFonts w:ascii="Times New Roman" w:hAnsi="Times New Roman" w:cs="Times New Roman"/>
          <w:sz w:val="32"/>
          <w:szCs w:val="32"/>
        </w:rPr>
        <w:t>40</w:t>
      </w:r>
    </w:p>
    <w:p w:rsidR="003D027D" w:rsidRPr="003737F4" w:rsidRDefault="003D027D" w:rsidP="00961B1A">
      <w:pPr>
        <w:spacing w:after="0" w:line="240" w:lineRule="auto"/>
        <w:ind w:firstLine="709"/>
        <w:jc w:val="both"/>
        <w:rPr>
          <w:rFonts w:ascii="Times New Roman" w:hAnsi="Times New Roman" w:cs="Times New Roman"/>
          <w:sz w:val="32"/>
          <w:szCs w:val="32"/>
        </w:rPr>
      </w:pPr>
    </w:p>
    <w:p w:rsidR="003D027D" w:rsidRPr="003737F4" w:rsidRDefault="003D027D" w:rsidP="00961B1A">
      <w:pPr>
        <w:spacing w:after="0" w:line="240" w:lineRule="auto"/>
        <w:ind w:firstLine="709"/>
        <w:jc w:val="both"/>
        <w:rPr>
          <w:rFonts w:ascii="Times New Roman" w:hAnsi="Times New Roman" w:cs="Times New Roman"/>
          <w:sz w:val="32"/>
          <w:szCs w:val="32"/>
        </w:rPr>
      </w:pPr>
      <w:r w:rsidRPr="003737F4">
        <w:rPr>
          <w:rFonts w:ascii="Times New Roman" w:hAnsi="Times New Roman" w:cs="Times New Roman"/>
          <w:sz w:val="32"/>
          <w:szCs w:val="32"/>
        </w:rPr>
        <w:t xml:space="preserve">           20      40      60      80       100  </w:t>
      </w:r>
      <w:r w:rsidRPr="003737F4">
        <w:rPr>
          <w:rFonts w:ascii="Times New Roman" w:hAnsi="Times New Roman" w:cs="Times New Roman"/>
          <w:sz w:val="32"/>
          <w:szCs w:val="32"/>
          <w:lang w:val="en-US"/>
        </w:rPr>
        <w:sym w:font="Symbol" w:char="F074"/>
      </w:r>
      <w:r w:rsidRPr="003737F4">
        <w:rPr>
          <w:rFonts w:ascii="Times New Roman" w:hAnsi="Times New Roman" w:cs="Times New Roman"/>
          <w:sz w:val="32"/>
          <w:szCs w:val="32"/>
        </w:rPr>
        <w:t>,мин</w:t>
      </w:r>
    </w:p>
    <w:p w:rsidR="003D027D" w:rsidRPr="003737F4" w:rsidRDefault="003D027D" w:rsidP="00961B1A">
      <w:pPr>
        <w:spacing w:after="0" w:line="240" w:lineRule="auto"/>
        <w:ind w:firstLine="709"/>
        <w:jc w:val="both"/>
        <w:rPr>
          <w:rFonts w:ascii="Times New Roman" w:hAnsi="Times New Roman" w:cs="Times New Roman"/>
          <w:sz w:val="32"/>
          <w:szCs w:val="32"/>
        </w:rPr>
      </w:pPr>
    </w:p>
    <w:p w:rsidR="003D027D" w:rsidRPr="00DD2C6D" w:rsidRDefault="003D027D" w:rsidP="00961B1A">
      <w:pPr>
        <w:spacing w:after="0" w:line="240" w:lineRule="auto"/>
        <w:ind w:firstLine="709"/>
        <w:jc w:val="both"/>
        <w:rPr>
          <w:rFonts w:ascii="Times New Roman" w:hAnsi="Times New Roman" w:cs="Times New Roman"/>
          <w:i/>
          <w:sz w:val="32"/>
          <w:szCs w:val="32"/>
        </w:rPr>
      </w:pPr>
      <w:r w:rsidRPr="00DD2C6D">
        <w:rPr>
          <w:rFonts w:ascii="Times New Roman" w:hAnsi="Times New Roman" w:cs="Times New Roman"/>
          <w:i/>
          <w:sz w:val="32"/>
          <w:szCs w:val="32"/>
        </w:rPr>
        <w:t>Определение  скорости гидролиза крахмала глюкоамилазой</w:t>
      </w:r>
    </w:p>
    <w:p w:rsidR="003D027D" w:rsidRPr="003737F4" w:rsidRDefault="003D027D" w:rsidP="00961B1A">
      <w:pPr>
        <w:spacing w:after="0" w:line="240" w:lineRule="auto"/>
        <w:ind w:firstLine="709"/>
        <w:jc w:val="both"/>
        <w:rPr>
          <w:rFonts w:ascii="Times New Roman" w:hAnsi="Times New Roman" w:cs="Times New Roman"/>
          <w:sz w:val="32"/>
          <w:szCs w:val="32"/>
        </w:rPr>
      </w:pPr>
    </w:p>
    <w:p w:rsidR="003D027D" w:rsidRPr="003737F4" w:rsidRDefault="003D027D" w:rsidP="00961B1A">
      <w:pPr>
        <w:spacing w:after="0" w:line="240" w:lineRule="auto"/>
        <w:ind w:firstLine="709"/>
        <w:jc w:val="both"/>
        <w:rPr>
          <w:rFonts w:ascii="Times New Roman" w:hAnsi="Times New Roman" w:cs="Times New Roman"/>
          <w:sz w:val="32"/>
          <w:szCs w:val="32"/>
        </w:rPr>
      </w:pPr>
      <w:r w:rsidRPr="003737F4">
        <w:rPr>
          <w:rFonts w:ascii="Times New Roman" w:hAnsi="Times New Roman" w:cs="Times New Roman"/>
          <w:sz w:val="32"/>
          <w:szCs w:val="32"/>
        </w:rPr>
        <w:t xml:space="preserve">Обычно определяют начальные скорости реакций в момент времени </w:t>
      </w:r>
      <w:r w:rsidRPr="003737F4">
        <w:rPr>
          <w:rFonts w:ascii="Times New Roman" w:hAnsi="Times New Roman" w:cs="Times New Roman"/>
          <w:sz w:val="32"/>
          <w:szCs w:val="32"/>
          <w:lang w:val="en-US"/>
        </w:rPr>
        <w:t>τ</w:t>
      </w:r>
      <w:r w:rsidRPr="003737F4">
        <w:rPr>
          <w:rFonts w:ascii="Times New Roman" w:hAnsi="Times New Roman" w:cs="Times New Roman"/>
          <w:sz w:val="32"/>
          <w:szCs w:val="32"/>
        </w:rPr>
        <w:t xml:space="preserve">=0, но по графику видим, что при </w:t>
      </w:r>
      <w:r w:rsidRPr="003737F4">
        <w:rPr>
          <w:rFonts w:ascii="Times New Roman" w:hAnsi="Times New Roman" w:cs="Times New Roman"/>
          <w:sz w:val="32"/>
          <w:szCs w:val="32"/>
          <w:lang w:val="en-US"/>
        </w:rPr>
        <w:t>τ</w:t>
      </w:r>
      <w:r w:rsidRPr="003737F4">
        <w:rPr>
          <w:rFonts w:ascii="Times New Roman" w:hAnsi="Times New Roman" w:cs="Times New Roman"/>
          <w:sz w:val="32"/>
          <w:szCs w:val="32"/>
        </w:rPr>
        <w:t>=0 в смеси уже есть продукт реакции, это вносит погрешность и сложности в применение метода начальных скоростей, но на практике пользуются именно им. При расчетах необходимо понятие – единица активности – то есть количество фермента, которое обладает определенной каталитической активностью в заданных для этого фермента стандартных условиях. Эта единица – для каждого  фермента  имеет свое специфическое определение и даже один фермент в зависимости от конкретных условий имеет несколько определений активности.</w:t>
      </w:r>
    </w:p>
    <w:p w:rsidR="001E0FF7" w:rsidRDefault="001E0FF7" w:rsidP="00961B1A">
      <w:pPr>
        <w:spacing w:after="0" w:line="240" w:lineRule="auto"/>
        <w:ind w:firstLine="709"/>
        <w:jc w:val="both"/>
        <w:rPr>
          <w:rFonts w:ascii="Times New Roman" w:hAnsi="Times New Roman" w:cs="Times New Roman"/>
          <w:b/>
          <w:i/>
          <w:sz w:val="32"/>
          <w:szCs w:val="32"/>
        </w:rPr>
      </w:pPr>
    </w:p>
    <w:p w:rsidR="00FE35A3" w:rsidRDefault="00FE35A3" w:rsidP="00961B1A">
      <w:pPr>
        <w:spacing w:after="0" w:line="240" w:lineRule="auto"/>
        <w:ind w:firstLine="709"/>
        <w:jc w:val="both"/>
        <w:rPr>
          <w:rFonts w:ascii="Times New Roman" w:hAnsi="Times New Roman" w:cs="Times New Roman"/>
          <w:b/>
          <w:i/>
          <w:sz w:val="32"/>
          <w:szCs w:val="32"/>
        </w:rPr>
      </w:pPr>
    </w:p>
    <w:p w:rsidR="005B3350" w:rsidRPr="003737F4" w:rsidRDefault="00483013" w:rsidP="00961B1A">
      <w:pPr>
        <w:spacing w:after="0" w:line="240" w:lineRule="auto"/>
        <w:ind w:firstLine="709"/>
        <w:jc w:val="both"/>
        <w:rPr>
          <w:rFonts w:ascii="Times New Roman" w:hAnsi="Times New Roman" w:cs="Times New Roman"/>
          <w:b/>
          <w:i/>
          <w:sz w:val="32"/>
          <w:szCs w:val="32"/>
        </w:rPr>
      </w:pPr>
      <w:r>
        <w:rPr>
          <w:rFonts w:ascii="Times New Roman" w:hAnsi="Times New Roman" w:cs="Times New Roman"/>
          <w:b/>
          <w:i/>
          <w:sz w:val="32"/>
          <w:szCs w:val="32"/>
        </w:rPr>
        <w:t>Особенности биотехнологических</w:t>
      </w:r>
      <w:r w:rsidR="005B3350" w:rsidRPr="003737F4">
        <w:rPr>
          <w:rFonts w:ascii="Times New Roman" w:hAnsi="Times New Roman" w:cs="Times New Roman"/>
          <w:b/>
          <w:i/>
          <w:sz w:val="32"/>
          <w:szCs w:val="32"/>
        </w:rPr>
        <w:t xml:space="preserve"> процессов</w:t>
      </w:r>
    </w:p>
    <w:p w:rsidR="005B3350" w:rsidRPr="003737F4" w:rsidRDefault="005B3350" w:rsidP="00961B1A">
      <w:pPr>
        <w:spacing w:after="0" w:line="240" w:lineRule="auto"/>
        <w:ind w:firstLine="709"/>
        <w:jc w:val="both"/>
        <w:rPr>
          <w:rFonts w:ascii="Times New Roman" w:hAnsi="Times New Roman" w:cs="Times New Roman"/>
          <w:sz w:val="32"/>
          <w:szCs w:val="32"/>
        </w:rPr>
      </w:pPr>
    </w:p>
    <w:p w:rsidR="00CC2C69" w:rsidRDefault="00447C42" w:rsidP="00961B1A">
      <w:pPr>
        <w:spacing w:after="0" w:line="240" w:lineRule="auto"/>
        <w:ind w:firstLine="709"/>
        <w:jc w:val="both"/>
        <w:rPr>
          <w:rFonts w:ascii="Times New Roman" w:hAnsi="Times New Roman" w:cs="Times New Roman"/>
          <w:sz w:val="32"/>
          <w:szCs w:val="32"/>
        </w:rPr>
      </w:pPr>
      <w:r w:rsidRPr="00447C42">
        <w:rPr>
          <w:rFonts w:ascii="Times New Roman" w:hAnsi="Times New Roman" w:cs="Times New Roman"/>
          <w:sz w:val="32"/>
          <w:szCs w:val="32"/>
        </w:rPr>
        <w:t>Биоинженерия занимается вопросами технического обеспечения биотехнологических процессов, с</w:t>
      </w:r>
      <w:r w:rsidR="002C1CF2" w:rsidRPr="002C1CF2">
        <w:rPr>
          <w:rFonts w:ascii="Times New Roman" w:hAnsi="Times New Roman" w:cs="Times New Roman"/>
          <w:sz w:val="32"/>
          <w:szCs w:val="32"/>
        </w:rPr>
        <w:t xml:space="preserve"> </w:t>
      </w:r>
      <w:r>
        <w:rPr>
          <w:rFonts w:ascii="Times New Roman" w:hAnsi="Times New Roman" w:cs="Times New Roman"/>
          <w:sz w:val="32"/>
          <w:szCs w:val="32"/>
        </w:rPr>
        <w:t>этой</w:t>
      </w:r>
      <w:r w:rsidR="002C1CF2" w:rsidRPr="002C1CF2">
        <w:rPr>
          <w:rFonts w:ascii="Times New Roman" w:hAnsi="Times New Roman" w:cs="Times New Roman"/>
          <w:sz w:val="32"/>
          <w:szCs w:val="32"/>
        </w:rPr>
        <w:t xml:space="preserve"> </w:t>
      </w:r>
      <w:r w:rsidR="00CC2C69" w:rsidRPr="00CC2C69">
        <w:rPr>
          <w:rFonts w:ascii="Times New Roman" w:hAnsi="Times New Roman" w:cs="Times New Roman"/>
          <w:sz w:val="32"/>
          <w:szCs w:val="32"/>
        </w:rPr>
        <w:t xml:space="preserve">точки зрения </w:t>
      </w:r>
      <w:r>
        <w:rPr>
          <w:rFonts w:ascii="Times New Roman" w:hAnsi="Times New Roman" w:cs="Times New Roman"/>
          <w:sz w:val="32"/>
          <w:szCs w:val="32"/>
        </w:rPr>
        <w:t>для технологического решения</w:t>
      </w:r>
      <w:r w:rsidR="002C1CF2" w:rsidRPr="002C1CF2">
        <w:rPr>
          <w:rFonts w:ascii="Times New Roman" w:hAnsi="Times New Roman" w:cs="Times New Roman"/>
          <w:sz w:val="32"/>
          <w:szCs w:val="32"/>
        </w:rPr>
        <w:t xml:space="preserve"> </w:t>
      </w:r>
      <w:r w:rsidR="00CC2C69" w:rsidRPr="00CC2C69">
        <w:rPr>
          <w:rFonts w:ascii="Times New Roman" w:hAnsi="Times New Roman" w:cs="Times New Roman"/>
          <w:sz w:val="32"/>
          <w:szCs w:val="32"/>
        </w:rPr>
        <w:t>необходимо правильно организовать</w:t>
      </w:r>
      <w:r w:rsidR="002C1CF2" w:rsidRPr="002C1CF2">
        <w:rPr>
          <w:rFonts w:ascii="Times New Roman" w:hAnsi="Times New Roman" w:cs="Times New Roman"/>
          <w:sz w:val="32"/>
          <w:szCs w:val="32"/>
        </w:rPr>
        <w:t xml:space="preserve"> </w:t>
      </w:r>
      <w:r w:rsidR="00CC2C69" w:rsidRPr="00CC2C69">
        <w:rPr>
          <w:rFonts w:ascii="Times New Roman" w:hAnsi="Times New Roman" w:cs="Times New Roman"/>
          <w:sz w:val="32"/>
          <w:szCs w:val="32"/>
        </w:rPr>
        <w:t>процесс ферментации.</w:t>
      </w:r>
    </w:p>
    <w:p w:rsidR="00483013" w:rsidRPr="00AB4A7F" w:rsidRDefault="00CC2C69" w:rsidP="00961B1A">
      <w:pPr>
        <w:spacing w:after="0" w:line="240" w:lineRule="auto"/>
        <w:ind w:firstLine="709"/>
        <w:jc w:val="both"/>
        <w:rPr>
          <w:rFonts w:ascii="Times New Roman" w:hAnsi="Times New Roman" w:cs="Times New Roman"/>
          <w:sz w:val="32"/>
          <w:szCs w:val="32"/>
        </w:rPr>
      </w:pPr>
      <w:r w:rsidRPr="00CC2C69">
        <w:rPr>
          <w:rFonts w:ascii="Times New Roman" w:hAnsi="Times New Roman" w:cs="Times New Roman"/>
          <w:sz w:val="32"/>
          <w:szCs w:val="32"/>
        </w:rPr>
        <w:lastRenderedPageBreak/>
        <w:t xml:space="preserve">Поэтому </w:t>
      </w:r>
      <w:r w:rsidR="00483013" w:rsidRPr="00CC2C69">
        <w:rPr>
          <w:rFonts w:ascii="Times New Roman" w:hAnsi="Times New Roman" w:cs="Times New Roman"/>
          <w:sz w:val="32"/>
          <w:szCs w:val="32"/>
        </w:rPr>
        <w:t>косновным</w:t>
      </w:r>
      <w:r w:rsidR="002C1CF2" w:rsidRPr="002C1CF2">
        <w:rPr>
          <w:rFonts w:ascii="Times New Roman" w:hAnsi="Times New Roman" w:cs="Times New Roman"/>
          <w:sz w:val="32"/>
          <w:szCs w:val="32"/>
        </w:rPr>
        <w:t xml:space="preserve"> </w:t>
      </w:r>
      <w:r w:rsidRPr="00CC2C69">
        <w:rPr>
          <w:rFonts w:ascii="Times New Roman" w:hAnsi="Times New Roman" w:cs="Times New Roman"/>
          <w:sz w:val="32"/>
          <w:szCs w:val="32"/>
        </w:rPr>
        <w:t>особенностям биотехнологического процесса</w:t>
      </w:r>
      <w:r w:rsidR="002C1CF2" w:rsidRPr="002C1CF2">
        <w:rPr>
          <w:rFonts w:ascii="Times New Roman" w:hAnsi="Times New Roman" w:cs="Times New Roman"/>
          <w:sz w:val="32"/>
          <w:szCs w:val="32"/>
        </w:rPr>
        <w:t xml:space="preserve"> </w:t>
      </w:r>
      <w:r w:rsidR="00483013" w:rsidRPr="00CC2C69">
        <w:rPr>
          <w:rFonts w:ascii="Times New Roman" w:hAnsi="Times New Roman" w:cs="Times New Roman"/>
          <w:sz w:val="32"/>
          <w:szCs w:val="32"/>
        </w:rPr>
        <w:t>относи</w:t>
      </w:r>
      <w:r w:rsidR="00E33419" w:rsidRPr="00CC2C69">
        <w:rPr>
          <w:rFonts w:ascii="Times New Roman" w:hAnsi="Times New Roman" w:cs="Times New Roman"/>
          <w:sz w:val="32"/>
          <w:szCs w:val="32"/>
        </w:rPr>
        <w:t>тся</w:t>
      </w:r>
      <w:r w:rsidR="003114F8">
        <w:rPr>
          <w:rFonts w:ascii="Times New Roman" w:hAnsi="Times New Roman" w:cs="Times New Roman"/>
          <w:sz w:val="32"/>
          <w:szCs w:val="32"/>
        </w:rPr>
        <w:t xml:space="preserve"> (рисунок 4</w:t>
      </w:r>
      <w:r w:rsidR="00E4146A">
        <w:rPr>
          <w:rFonts w:ascii="Times New Roman" w:hAnsi="Times New Roman" w:cs="Times New Roman"/>
          <w:sz w:val="32"/>
          <w:szCs w:val="32"/>
        </w:rPr>
        <w:t>)</w:t>
      </w:r>
      <w:r w:rsidR="00483013" w:rsidRPr="00CC2C69">
        <w:rPr>
          <w:rFonts w:ascii="Times New Roman" w:hAnsi="Times New Roman" w:cs="Times New Roman"/>
          <w:sz w:val="32"/>
          <w:szCs w:val="32"/>
        </w:rPr>
        <w:t>:</w:t>
      </w:r>
    </w:p>
    <w:p w:rsidR="005F0D07" w:rsidRPr="00AB4A7F" w:rsidRDefault="005F0D07" w:rsidP="00961B1A">
      <w:pPr>
        <w:spacing w:after="0" w:line="240" w:lineRule="auto"/>
        <w:ind w:firstLine="709"/>
        <w:jc w:val="both"/>
        <w:rPr>
          <w:noProof/>
        </w:rPr>
      </w:pPr>
    </w:p>
    <w:p w:rsidR="005F0D07" w:rsidRDefault="005F0D07" w:rsidP="00961B1A">
      <w:pPr>
        <w:spacing w:after="0" w:line="240" w:lineRule="auto"/>
        <w:ind w:firstLine="709"/>
        <w:jc w:val="both"/>
        <w:rPr>
          <w:noProof/>
          <w:lang w:val="en-US"/>
        </w:rPr>
      </w:pPr>
      <w:r>
        <w:rPr>
          <w:noProof/>
        </w:rPr>
        <w:drawing>
          <wp:inline distT="0" distB="0" distL="0" distR="0">
            <wp:extent cx="5709326" cy="2941983"/>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23962" t="26432" r="19143" b="21419"/>
                    <a:stretch/>
                  </pic:blipFill>
                  <pic:spPr bwMode="auto">
                    <a:xfrm>
                      <a:off x="0" y="0"/>
                      <a:ext cx="5710095" cy="294237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F0D07" w:rsidRPr="005F0D07" w:rsidRDefault="005F0D07" w:rsidP="00961B1A">
      <w:pPr>
        <w:spacing w:after="0" w:line="240" w:lineRule="auto"/>
        <w:ind w:firstLine="709"/>
        <w:jc w:val="both"/>
        <w:rPr>
          <w:rFonts w:ascii="Times New Roman" w:hAnsi="Times New Roman" w:cs="Times New Roman"/>
          <w:color w:val="FF0000"/>
          <w:sz w:val="32"/>
          <w:szCs w:val="32"/>
          <w:lang w:val="en-US"/>
        </w:rPr>
      </w:pPr>
      <w:r>
        <w:rPr>
          <w:noProof/>
        </w:rPr>
        <w:drawing>
          <wp:inline distT="0" distB="0" distL="0" distR="0">
            <wp:extent cx="5689262" cy="295788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23293" t="28098" r="19545" b="19039"/>
                    <a:stretch/>
                  </pic:blipFill>
                  <pic:spPr bwMode="auto">
                    <a:xfrm>
                      <a:off x="0" y="0"/>
                      <a:ext cx="5690032" cy="295828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42257" w:rsidRDefault="00342257" w:rsidP="00961B1A">
      <w:pPr>
        <w:spacing w:after="0" w:line="240" w:lineRule="auto"/>
        <w:ind w:firstLine="709"/>
        <w:jc w:val="both"/>
        <w:rPr>
          <w:rFonts w:ascii="Times New Roman" w:hAnsi="Times New Roman" w:cs="Times New Roman"/>
          <w:color w:val="FF0000"/>
          <w:sz w:val="32"/>
          <w:szCs w:val="32"/>
        </w:rPr>
      </w:pPr>
    </w:p>
    <w:p w:rsidR="00E4146A" w:rsidRDefault="00E4146A" w:rsidP="00961B1A">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 xml:space="preserve">Рисунок </w:t>
      </w:r>
      <w:r w:rsidR="003114F8">
        <w:rPr>
          <w:rFonts w:ascii="Times New Roman" w:hAnsi="Times New Roman" w:cs="Times New Roman"/>
          <w:sz w:val="32"/>
          <w:szCs w:val="32"/>
        </w:rPr>
        <w:t>4</w:t>
      </w:r>
      <w:r>
        <w:rPr>
          <w:rFonts w:ascii="Times New Roman" w:hAnsi="Times New Roman" w:cs="Times New Roman"/>
          <w:sz w:val="32"/>
          <w:szCs w:val="32"/>
        </w:rPr>
        <w:t>. О</w:t>
      </w:r>
      <w:r w:rsidR="00D52006">
        <w:rPr>
          <w:rFonts w:ascii="Times New Roman" w:hAnsi="Times New Roman" w:cs="Times New Roman"/>
          <w:sz w:val="32"/>
          <w:szCs w:val="32"/>
        </w:rPr>
        <w:t>собенности</w:t>
      </w:r>
      <w:r w:rsidRPr="00CC2C69">
        <w:rPr>
          <w:rFonts w:ascii="Times New Roman" w:hAnsi="Times New Roman" w:cs="Times New Roman"/>
          <w:sz w:val="32"/>
          <w:szCs w:val="32"/>
        </w:rPr>
        <w:t xml:space="preserve"> биотехнологического процесса</w:t>
      </w:r>
    </w:p>
    <w:p w:rsidR="00E4146A" w:rsidRDefault="00E4146A" w:rsidP="00961B1A">
      <w:pPr>
        <w:spacing w:after="0" w:line="240" w:lineRule="auto"/>
        <w:ind w:firstLine="709"/>
        <w:jc w:val="both"/>
        <w:rPr>
          <w:rFonts w:ascii="Times New Roman" w:hAnsi="Times New Roman" w:cs="Times New Roman"/>
          <w:sz w:val="32"/>
          <w:szCs w:val="32"/>
        </w:rPr>
      </w:pPr>
    </w:p>
    <w:p w:rsidR="00447C42" w:rsidRPr="00A720D4" w:rsidRDefault="00447C42" w:rsidP="00961B1A">
      <w:pPr>
        <w:spacing w:after="0" w:line="240" w:lineRule="auto"/>
        <w:ind w:firstLine="709"/>
        <w:jc w:val="both"/>
        <w:rPr>
          <w:rFonts w:ascii="Times New Roman" w:hAnsi="Times New Roman" w:cs="Times New Roman"/>
          <w:sz w:val="32"/>
          <w:szCs w:val="32"/>
        </w:rPr>
      </w:pPr>
      <w:r w:rsidRPr="00447C42">
        <w:rPr>
          <w:rFonts w:ascii="Times New Roman" w:hAnsi="Times New Roman" w:cs="Times New Roman"/>
          <w:sz w:val="32"/>
          <w:szCs w:val="32"/>
        </w:rPr>
        <w:t>В процессе</w:t>
      </w:r>
      <w:r w:rsidR="009076F7" w:rsidRPr="00447C42">
        <w:rPr>
          <w:rFonts w:ascii="Times New Roman" w:hAnsi="Times New Roman" w:cs="Times New Roman"/>
          <w:sz w:val="32"/>
          <w:szCs w:val="32"/>
        </w:rPr>
        <w:t xml:space="preserve"> ферментации </w:t>
      </w:r>
      <w:r w:rsidRPr="00447C42">
        <w:rPr>
          <w:rFonts w:ascii="Times New Roman" w:hAnsi="Times New Roman" w:cs="Times New Roman"/>
          <w:sz w:val="32"/>
          <w:szCs w:val="32"/>
        </w:rPr>
        <w:t xml:space="preserve">при оптимальном развитии продуцента </w:t>
      </w:r>
      <w:r w:rsidR="009076F7" w:rsidRPr="00447C42">
        <w:rPr>
          <w:rFonts w:ascii="Times New Roman" w:hAnsi="Times New Roman" w:cs="Times New Roman"/>
          <w:sz w:val="32"/>
          <w:szCs w:val="32"/>
        </w:rPr>
        <w:t>образуе</w:t>
      </w:r>
      <w:r w:rsidR="006329E3" w:rsidRPr="00447C42">
        <w:rPr>
          <w:rFonts w:ascii="Times New Roman" w:hAnsi="Times New Roman" w:cs="Times New Roman"/>
          <w:sz w:val="32"/>
          <w:szCs w:val="32"/>
        </w:rPr>
        <w:t>тся</w:t>
      </w:r>
      <w:r w:rsidR="002C1CF2" w:rsidRPr="002C1CF2">
        <w:rPr>
          <w:rFonts w:ascii="Times New Roman" w:hAnsi="Times New Roman" w:cs="Times New Roman"/>
          <w:sz w:val="32"/>
          <w:szCs w:val="32"/>
        </w:rPr>
        <w:t xml:space="preserve"> </w:t>
      </w:r>
      <w:r w:rsidR="009076F7" w:rsidRPr="00447C42">
        <w:rPr>
          <w:rFonts w:ascii="Times New Roman" w:hAnsi="Times New Roman" w:cs="Times New Roman"/>
          <w:sz w:val="32"/>
          <w:szCs w:val="32"/>
        </w:rPr>
        <w:t>биом</w:t>
      </w:r>
      <w:r w:rsidRPr="00447C42">
        <w:rPr>
          <w:rFonts w:ascii="Times New Roman" w:hAnsi="Times New Roman" w:cs="Times New Roman"/>
          <w:sz w:val="32"/>
          <w:szCs w:val="32"/>
        </w:rPr>
        <w:t>асса,</w:t>
      </w:r>
      <w:r w:rsidR="002C1CF2" w:rsidRPr="002C1CF2">
        <w:rPr>
          <w:rFonts w:ascii="Times New Roman" w:hAnsi="Times New Roman" w:cs="Times New Roman"/>
          <w:sz w:val="32"/>
          <w:szCs w:val="32"/>
        </w:rPr>
        <w:t xml:space="preserve"> </w:t>
      </w:r>
      <w:r w:rsidR="002C1CF2">
        <w:rPr>
          <w:rFonts w:ascii="Times New Roman" w:hAnsi="Times New Roman" w:cs="Times New Roman"/>
          <w:sz w:val="32"/>
          <w:szCs w:val="32"/>
        </w:rPr>
        <w:t>то есть слож</w:t>
      </w:r>
      <w:r w:rsidRPr="00A720D4">
        <w:rPr>
          <w:rFonts w:ascii="Times New Roman" w:hAnsi="Times New Roman" w:cs="Times New Roman"/>
          <w:sz w:val="32"/>
          <w:szCs w:val="32"/>
        </w:rPr>
        <w:t>ная смесь</w:t>
      </w:r>
      <w:r w:rsidR="009076F7" w:rsidRPr="00A720D4">
        <w:rPr>
          <w:rFonts w:ascii="Times New Roman" w:hAnsi="Times New Roman" w:cs="Times New Roman"/>
          <w:sz w:val="32"/>
          <w:szCs w:val="32"/>
        </w:rPr>
        <w:t xml:space="preserve">, </w:t>
      </w:r>
      <w:r w:rsidRPr="00A720D4">
        <w:rPr>
          <w:rFonts w:ascii="Times New Roman" w:hAnsi="Times New Roman" w:cs="Times New Roman"/>
          <w:sz w:val="32"/>
          <w:szCs w:val="32"/>
        </w:rPr>
        <w:t>которая содержит</w:t>
      </w:r>
      <w:r w:rsidR="002C1CF2">
        <w:rPr>
          <w:rFonts w:ascii="Times New Roman" w:hAnsi="Times New Roman" w:cs="Times New Roman"/>
          <w:sz w:val="32"/>
          <w:szCs w:val="32"/>
        </w:rPr>
        <w:t xml:space="preserve"> </w:t>
      </w:r>
      <w:r w:rsidR="006329E3" w:rsidRPr="00A720D4">
        <w:rPr>
          <w:rFonts w:ascii="Times New Roman" w:hAnsi="Times New Roman" w:cs="Times New Roman"/>
          <w:sz w:val="32"/>
          <w:szCs w:val="32"/>
        </w:rPr>
        <w:t xml:space="preserve">клетки, внеклеточные метаболиты, остаточные концентрации исходного субстрата. </w:t>
      </w:r>
    </w:p>
    <w:p w:rsidR="006329E3" w:rsidRPr="00870C43" w:rsidRDefault="006329E3" w:rsidP="00961B1A">
      <w:pPr>
        <w:spacing w:after="0" w:line="240" w:lineRule="auto"/>
        <w:ind w:firstLine="709"/>
        <w:jc w:val="both"/>
        <w:rPr>
          <w:rFonts w:ascii="Times New Roman" w:hAnsi="Times New Roman" w:cs="Times New Roman"/>
          <w:sz w:val="32"/>
          <w:szCs w:val="32"/>
        </w:rPr>
      </w:pPr>
      <w:r w:rsidRPr="00870C43">
        <w:rPr>
          <w:rFonts w:ascii="Times New Roman" w:hAnsi="Times New Roman" w:cs="Times New Roman"/>
          <w:sz w:val="32"/>
          <w:szCs w:val="32"/>
        </w:rPr>
        <w:t xml:space="preserve">При этом целевые продукты, </w:t>
      </w:r>
      <w:r w:rsidR="009076F7" w:rsidRPr="00870C43">
        <w:rPr>
          <w:rFonts w:ascii="Times New Roman" w:hAnsi="Times New Roman" w:cs="Times New Roman"/>
          <w:sz w:val="32"/>
          <w:szCs w:val="32"/>
        </w:rPr>
        <w:t xml:space="preserve">в небольших концентрациях, </w:t>
      </w:r>
      <w:r w:rsidRPr="00870C43">
        <w:rPr>
          <w:rFonts w:ascii="Times New Roman" w:hAnsi="Times New Roman" w:cs="Times New Roman"/>
          <w:sz w:val="32"/>
          <w:szCs w:val="32"/>
        </w:rPr>
        <w:t xml:space="preserve">как правило, находятся в этой смеси, а многие из них легко разрушаются. </w:t>
      </w:r>
      <w:r w:rsidR="009076F7" w:rsidRPr="00870C43">
        <w:rPr>
          <w:rFonts w:ascii="Times New Roman" w:hAnsi="Times New Roman" w:cs="Times New Roman"/>
          <w:sz w:val="32"/>
          <w:szCs w:val="32"/>
        </w:rPr>
        <w:t>Все это приводит к существенным</w:t>
      </w:r>
      <w:r w:rsidRPr="00870C43">
        <w:rPr>
          <w:rFonts w:ascii="Times New Roman" w:hAnsi="Times New Roman" w:cs="Times New Roman"/>
          <w:sz w:val="32"/>
          <w:szCs w:val="32"/>
        </w:rPr>
        <w:t xml:space="preserve"> ограничения</w:t>
      </w:r>
      <w:r w:rsidR="009076F7" w:rsidRPr="00870C43">
        <w:rPr>
          <w:rFonts w:ascii="Times New Roman" w:hAnsi="Times New Roman" w:cs="Times New Roman"/>
          <w:sz w:val="32"/>
          <w:szCs w:val="32"/>
        </w:rPr>
        <w:t>м</w:t>
      </w:r>
      <w:r w:rsidR="00870C43" w:rsidRPr="00870C43">
        <w:rPr>
          <w:rFonts w:ascii="Times New Roman" w:hAnsi="Times New Roman" w:cs="Times New Roman"/>
          <w:sz w:val="32"/>
          <w:szCs w:val="32"/>
        </w:rPr>
        <w:t xml:space="preserve"> </w:t>
      </w:r>
      <w:r w:rsidR="009076F7" w:rsidRPr="00870C43">
        <w:rPr>
          <w:rFonts w:ascii="Times New Roman" w:hAnsi="Times New Roman" w:cs="Times New Roman"/>
          <w:sz w:val="32"/>
          <w:szCs w:val="32"/>
        </w:rPr>
        <w:t>методов</w:t>
      </w:r>
      <w:r w:rsidRPr="00870C43">
        <w:rPr>
          <w:rFonts w:ascii="Times New Roman" w:hAnsi="Times New Roman" w:cs="Times New Roman"/>
          <w:sz w:val="32"/>
          <w:szCs w:val="32"/>
        </w:rPr>
        <w:t xml:space="preserve"> выделения и сушки биологических препаратов. </w:t>
      </w:r>
    </w:p>
    <w:p w:rsidR="009076F7" w:rsidRPr="00B06722" w:rsidRDefault="00077535" w:rsidP="00961B1A">
      <w:pPr>
        <w:spacing w:after="0" w:line="240" w:lineRule="auto"/>
        <w:ind w:firstLine="709"/>
        <w:jc w:val="both"/>
        <w:rPr>
          <w:rFonts w:ascii="Times New Roman" w:hAnsi="Times New Roman" w:cs="Times New Roman"/>
          <w:color w:val="FF0000"/>
          <w:sz w:val="31"/>
          <w:szCs w:val="31"/>
        </w:rPr>
      </w:pPr>
      <w:r w:rsidRPr="00A720D4">
        <w:rPr>
          <w:rFonts w:ascii="Times New Roman" w:hAnsi="Times New Roman" w:cs="Times New Roman"/>
          <w:sz w:val="32"/>
          <w:szCs w:val="32"/>
        </w:rPr>
        <w:lastRenderedPageBreak/>
        <w:t>В связи с этим в</w:t>
      </w:r>
      <w:r w:rsidR="00061317" w:rsidRPr="00A720D4">
        <w:rPr>
          <w:rFonts w:ascii="Times New Roman" w:hAnsi="Times New Roman" w:cs="Times New Roman"/>
          <w:sz w:val="32"/>
          <w:szCs w:val="32"/>
        </w:rPr>
        <w:t xml:space="preserve"> современной литературе, </w:t>
      </w:r>
      <w:r w:rsidR="009076F7" w:rsidRPr="00A720D4">
        <w:rPr>
          <w:rFonts w:ascii="Times New Roman" w:hAnsi="Times New Roman" w:cs="Times New Roman"/>
          <w:sz w:val="32"/>
          <w:szCs w:val="32"/>
        </w:rPr>
        <w:t>для биотехнологических</w:t>
      </w:r>
      <w:r w:rsidR="006329E3" w:rsidRPr="00A720D4">
        <w:rPr>
          <w:rFonts w:ascii="Times New Roman" w:hAnsi="Times New Roman" w:cs="Times New Roman"/>
          <w:sz w:val="32"/>
          <w:szCs w:val="32"/>
        </w:rPr>
        <w:t xml:space="preserve"> процессов </w:t>
      </w:r>
      <w:r w:rsidR="00A720D4" w:rsidRPr="00A720D4">
        <w:rPr>
          <w:rFonts w:ascii="Times New Roman" w:hAnsi="Times New Roman" w:cs="Times New Roman"/>
          <w:sz w:val="32"/>
          <w:szCs w:val="32"/>
        </w:rPr>
        <w:t>собственно для процесса ферментации, а также и для выделения и получения готового продукта</w:t>
      </w:r>
      <w:r w:rsidR="002C1CF2">
        <w:rPr>
          <w:rFonts w:ascii="Times New Roman" w:hAnsi="Times New Roman" w:cs="Times New Roman"/>
          <w:sz w:val="32"/>
          <w:szCs w:val="32"/>
        </w:rPr>
        <w:t xml:space="preserve"> </w:t>
      </w:r>
      <w:r w:rsidR="009076F7" w:rsidRPr="00A720D4">
        <w:rPr>
          <w:rFonts w:ascii="Times New Roman" w:hAnsi="Times New Roman" w:cs="Times New Roman"/>
          <w:sz w:val="32"/>
          <w:szCs w:val="32"/>
        </w:rPr>
        <w:t>описано</w:t>
      </w:r>
      <w:r w:rsidR="002C1CF2">
        <w:rPr>
          <w:rFonts w:ascii="Times New Roman" w:hAnsi="Times New Roman" w:cs="Times New Roman"/>
          <w:sz w:val="32"/>
          <w:szCs w:val="32"/>
        </w:rPr>
        <w:t xml:space="preserve"> </w:t>
      </w:r>
      <w:r w:rsidR="006329E3" w:rsidRPr="00A720D4">
        <w:rPr>
          <w:rFonts w:ascii="Times New Roman" w:hAnsi="Times New Roman" w:cs="Times New Roman"/>
          <w:sz w:val="32"/>
          <w:szCs w:val="32"/>
        </w:rPr>
        <w:t>огромное разнообразие аппаратуры</w:t>
      </w:r>
      <w:r w:rsidR="009076F7" w:rsidRPr="00A720D4">
        <w:rPr>
          <w:rFonts w:ascii="Times New Roman" w:hAnsi="Times New Roman" w:cs="Times New Roman"/>
          <w:sz w:val="32"/>
          <w:szCs w:val="32"/>
        </w:rPr>
        <w:t xml:space="preserve"> и оборудования, </w:t>
      </w:r>
      <w:r w:rsidR="00B06722">
        <w:rPr>
          <w:rFonts w:ascii="Times New Roman" w:hAnsi="Times New Roman" w:cs="Times New Roman"/>
          <w:color w:val="FF0000"/>
          <w:sz w:val="32"/>
          <w:szCs w:val="32"/>
        </w:rPr>
        <w:t>[</w:t>
      </w:r>
      <w:hyperlink r:id="rId36" w:history="1">
        <w:r w:rsidR="00B06722" w:rsidRPr="00AF03C7">
          <w:rPr>
            <w:rStyle w:val="af5"/>
            <w:rFonts w:ascii="Times New Roman" w:hAnsi="Times New Roman" w:cs="Times New Roman"/>
            <w:sz w:val="31"/>
            <w:szCs w:val="31"/>
            <w:lang w:val="en-US"/>
          </w:rPr>
          <w:t>http</w:t>
        </w:r>
        <w:r w:rsidR="00B06722" w:rsidRPr="00AF03C7">
          <w:rPr>
            <w:rStyle w:val="af5"/>
            <w:rFonts w:ascii="Times New Roman" w:hAnsi="Times New Roman" w:cs="Times New Roman"/>
            <w:sz w:val="31"/>
            <w:szCs w:val="31"/>
          </w:rPr>
          <w:t>://</w:t>
        </w:r>
        <w:r w:rsidR="00B06722" w:rsidRPr="00AF03C7">
          <w:rPr>
            <w:rStyle w:val="af5"/>
            <w:rFonts w:ascii="Times New Roman" w:hAnsi="Times New Roman" w:cs="Times New Roman"/>
            <w:sz w:val="31"/>
            <w:szCs w:val="31"/>
            <w:lang w:val="en-US"/>
          </w:rPr>
          <w:t>ozlib</w:t>
        </w:r>
        <w:r w:rsidR="00B06722" w:rsidRPr="00AF03C7">
          <w:rPr>
            <w:rStyle w:val="af5"/>
            <w:rFonts w:ascii="Times New Roman" w:hAnsi="Times New Roman" w:cs="Times New Roman"/>
            <w:sz w:val="31"/>
            <w:szCs w:val="31"/>
          </w:rPr>
          <w:t>.</w:t>
        </w:r>
        <w:r w:rsidR="00B06722" w:rsidRPr="00AF03C7">
          <w:rPr>
            <w:rStyle w:val="af5"/>
            <w:rFonts w:ascii="Times New Roman" w:hAnsi="Times New Roman" w:cs="Times New Roman"/>
            <w:sz w:val="31"/>
            <w:szCs w:val="31"/>
            <w:lang w:val="en-US"/>
          </w:rPr>
          <w:t>com</w:t>
        </w:r>
      </w:hyperlink>
      <w:r w:rsidR="00B06722" w:rsidRPr="00B06722">
        <w:rPr>
          <w:rFonts w:ascii="Times New Roman" w:hAnsi="Times New Roman" w:cs="Times New Roman"/>
          <w:color w:val="FF0000"/>
          <w:sz w:val="31"/>
          <w:szCs w:val="31"/>
        </w:rPr>
        <w:t>]</w:t>
      </w:r>
    </w:p>
    <w:p w:rsidR="00E5537C" w:rsidRPr="00A720D4" w:rsidRDefault="009076F7" w:rsidP="00961B1A">
      <w:pPr>
        <w:spacing w:after="0" w:line="240" w:lineRule="auto"/>
        <w:ind w:firstLine="709"/>
        <w:jc w:val="both"/>
        <w:rPr>
          <w:rFonts w:ascii="Times New Roman" w:hAnsi="Times New Roman" w:cs="Times New Roman"/>
          <w:sz w:val="32"/>
          <w:szCs w:val="32"/>
        </w:rPr>
      </w:pPr>
      <w:r w:rsidRPr="00A720D4">
        <w:rPr>
          <w:rFonts w:ascii="Times New Roman" w:hAnsi="Times New Roman" w:cs="Times New Roman"/>
          <w:sz w:val="32"/>
          <w:szCs w:val="32"/>
        </w:rPr>
        <w:t xml:space="preserve">Однако </w:t>
      </w:r>
      <w:r w:rsidR="006329E3" w:rsidRPr="00A720D4">
        <w:rPr>
          <w:rFonts w:ascii="Times New Roman" w:hAnsi="Times New Roman" w:cs="Times New Roman"/>
          <w:sz w:val="32"/>
          <w:szCs w:val="32"/>
        </w:rPr>
        <w:t>аппарат</w:t>
      </w:r>
      <w:r w:rsidR="00E5537C" w:rsidRPr="00A720D4">
        <w:rPr>
          <w:rFonts w:ascii="Times New Roman" w:hAnsi="Times New Roman" w:cs="Times New Roman"/>
          <w:sz w:val="32"/>
          <w:szCs w:val="32"/>
        </w:rPr>
        <w:t>ура для ферментационной стад</w:t>
      </w:r>
      <w:r w:rsidR="008228DD" w:rsidRPr="00A720D4">
        <w:rPr>
          <w:rFonts w:ascii="Times New Roman" w:hAnsi="Times New Roman" w:cs="Times New Roman"/>
          <w:sz w:val="32"/>
          <w:szCs w:val="32"/>
        </w:rPr>
        <w:t>ии наиболее с</w:t>
      </w:r>
      <w:r w:rsidR="002739A1" w:rsidRPr="00A720D4">
        <w:rPr>
          <w:rFonts w:ascii="Times New Roman" w:hAnsi="Times New Roman" w:cs="Times New Roman"/>
          <w:sz w:val="32"/>
          <w:szCs w:val="32"/>
        </w:rPr>
        <w:t>ложна и специфична</w:t>
      </w:r>
      <w:r w:rsidR="008228DD" w:rsidRPr="00A720D4">
        <w:rPr>
          <w:rFonts w:ascii="Times New Roman" w:hAnsi="Times New Roman" w:cs="Times New Roman"/>
          <w:sz w:val="32"/>
          <w:szCs w:val="32"/>
        </w:rPr>
        <w:t>.</w:t>
      </w:r>
      <w:r w:rsidR="002C1CF2">
        <w:rPr>
          <w:rFonts w:ascii="Times New Roman" w:hAnsi="Times New Roman" w:cs="Times New Roman"/>
          <w:sz w:val="32"/>
          <w:szCs w:val="32"/>
        </w:rPr>
        <w:t xml:space="preserve"> </w:t>
      </w:r>
      <w:r w:rsidR="006329E3" w:rsidRPr="00A720D4">
        <w:rPr>
          <w:rFonts w:ascii="Times New Roman" w:hAnsi="Times New Roman" w:cs="Times New Roman"/>
          <w:sz w:val="32"/>
          <w:szCs w:val="32"/>
        </w:rPr>
        <w:t>Технически наиболее сложным процессом ферментации является аэробный глубинный</w:t>
      </w:r>
      <w:r w:rsidR="00AB2D86">
        <w:rPr>
          <w:rFonts w:ascii="Times New Roman" w:hAnsi="Times New Roman" w:cs="Times New Roman"/>
          <w:sz w:val="32"/>
          <w:szCs w:val="32"/>
        </w:rPr>
        <w:t xml:space="preserve"> </w:t>
      </w:r>
      <w:r w:rsidR="006329E3" w:rsidRPr="00A720D4">
        <w:rPr>
          <w:rFonts w:ascii="Times New Roman" w:hAnsi="Times New Roman" w:cs="Times New Roman"/>
          <w:sz w:val="32"/>
          <w:szCs w:val="32"/>
        </w:rPr>
        <w:t xml:space="preserve">стерильный и непрерывный (или с подпиткой субстратом). </w:t>
      </w:r>
    </w:p>
    <w:p w:rsidR="009076F7" w:rsidRPr="00A720D4" w:rsidRDefault="00A720D4" w:rsidP="00961B1A">
      <w:pPr>
        <w:spacing w:after="0" w:line="240" w:lineRule="auto"/>
        <w:ind w:firstLine="709"/>
        <w:jc w:val="both"/>
        <w:rPr>
          <w:rFonts w:ascii="Times New Roman" w:hAnsi="Times New Roman" w:cs="Times New Roman"/>
          <w:sz w:val="32"/>
          <w:szCs w:val="32"/>
        </w:rPr>
      </w:pPr>
      <w:r w:rsidRPr="00A720D4">
        <w:rPr>
          <w:rFonts w:ascii="Times New Roman" w:hAnsi="Times New Roman" w:cs="Times New Roman"/>
          <w:sz w:val="32"/>
          <w:szCs w:val="32"/>
        </w:rPr>
        <w:t>Ферментеры (растильные камеры)</w:t>
      </w:r>
      <w:r w:rsidR="002C1CF2">
        <w:rPr>
          <w:rFonts w:ascii="Times New Roman" w:hAnsi="Times New Roman" w:cs="Times New Roman"/>
          <w:sz w:val="32"/>
          <w:szCs w:val="32"/>
        </w:rPr>
        <w:t xml:space="preserve"> </w:t>
      </w:r>
      <w:r w:rsidRPr="00A720D4">
        <w:rPr>
          <w:rFonts w:ascii="Times New Roman" w:hAnsi="Times New Roman" w:cs="Times New Roman"/>
          <w:sz w:val="32"/>
          <w:szCs w:val="32"/>
        </w:rPr>
        <w:t xml:space="preserve">предназначенные </w:t>
      </w:r>
      <w:r w:rsidR="006329E3" w:rsidRPr="00A720D4">
        <w:rPr>
          <w:rFonts w:ascii="Times New Roman" w:hAnsi="Times New Roman" w:cs="Times New Roman"/>
          <w:sz w:val="32"/>
          <w:szCs w:val="32"/>
        </w:rPr>
        <w:t xml:space="preserve">для поверхностной и анаэробной ферментации менее сложны и энергоемки. </w:t>
      </w:r>
    </w:p>
    <w:p w:rsidR="00527129" w:rsidRPr="00077535" w:rsidRDefault="006329E3" w:rsidP="00961B1A">
      <w:pPr>
        <w:spacing w:after="0" w:line="240" w:lineRule="auto"/>
        <w:ind w:firstLine="709"/>
        <w:jc w:val="both"/>
        <w:rPr>
          <w:rFonts w:ascii="Times New Roman" w:hAnsi="Times New Roman" w:cs="Times New Roman"/>
          <w:sz w:val="32"/>
          <w:szCs w:val="32"/>
        </w:rPr>
      </w:pPr>
      <w:r w:rsidRPr="00C159BA">
        <w:rPr>
          <w:rFonts w:ascii="Times New Roman" w:hAnsi="Times New Roman" w:cs="Times New Roman"/>
          <w:sz w:val="32"/>
          <w:szCs w:val="32"/>
        </w:rPr>
        <w:t xml:space="preserve">В современной литературе </w:t>
      </w:r>
      <w:r w:rsidR="00FA576A" w:rsidRPr="00C159BA">
        <w:rPr>
          <w:rFonts w:ascii="Times New Roman" w:hAnsi="Times New Roman" w:cs="Times New Roman"/>
          <w:sz w:val="32"/>
          <w:szCs w:val="32"/>
        </w:rPr>
        <w:t>[</w:t>
      </w:r>
      <w:r w:rsidR="009076F7" w:rsidRPr="00C159BA">
        <w:rPr>
          <w:rFonts w:ascii="Times New Roman" w:hAnsi="Times New Roman" w:cs="Times New Roman"/>
          <w:sz w:val="32"/>
          <w:szCs w:val="32"/>
        </w:rPr>
        <w:t>7,8</w:t>
      </w:r>
      <w:r w:rsidR="00FA576A" w:rsidRPr="00C159BA">
        <w:rPr>
          <w:rFonts w:ascii="Times New Roman" w:hAnsi="Times New Roman" w:cs="Times New Roman"/>
          <w:sz w:val="32"/>
          <w:szCs w:val="32"/>
        </w:rPr>
        <w:t>,9</w:t>
      </w:r>
      <w:r w:rsidR="009076F7" w:rsidRPr="00C159BA">
        <w:rPr>
          <w:rFonts w:ascii="Times New Roman" w:hAnsi="Times New Roman" w:cs="Times New Roman"/>
          <w:sz w:val="32"/>
          <w:szCs w:val="32"/>
        </w:rPr>
        <w:t xml:space="preserve">] </w:t>
      </w:r>
      <w:r w:rsidRPr="00C159BA">
        <w:rPr>
          <w:rFonts w:ascii="Times New Roman" w:hAnsi="Times New Roman" w:cs="Times New Roman"/>
          <w:sz w:val="32"/>
          <w:szCs w:val="32"/>
        </w:rPr>
        <w:t>описаны</w:t>
      </w:r>
      <w:r w:rsidR="00AB2D86">
        <w:rPr>
          <w:rFonts w:ascii="Times New Roman" w:hAnsi="Times New Roman" w:cs="Times New Roman"/>
          <w:sz w:val="32"/>
          <w:szCs w:val="32"/>
        </w:rPr>
        <w:t xml:space="preserve"> </w:t>
      </w:r>
      <w:r w:rsidR="00C159BA" w:rsidRPr="00C159BA">
        <w:rPr>
          <w:rFonts w:ascii="Times New Roman" w:hAnsi="Times New Roman" w:cs="Times New Roman"/>
          <w:sz w:val="32"/>
          <w:szCs w:val="32"/>
        </w:rPr>
        <w:t xml:space="preserve">разнообразные </w:t>
      </w:r>
      <w:r w:rsidR="00FA576A" w:rsidRPr="00C159BA">
        <w:rPr>
          <w:rFonts w:ascii="Times New Roman" w:hAnsi="Times New Roman" w:cs="Times New Roman"/>
          <w:sz w:val="32"/>
          <w:szCs w:val="32"/>
        </w:rPr>
        <w:t>биореакторы</w:t>
      </w:r>
      <w:r w:rsidR="00C159BA" w:rsidRPr="00C159BA">
        <w:rPr>
          <w:rFonts w:ascii="Times New Roman" w:hAnsi="Times New Roman" w:cs="Times New Roman"/>
          <w:sz w:val="32"/>
          <w:szCs w:val="32"/>
        </w:rPr>
        <w:t>, которые отличаются конструктивно</w:t>
      </w:r>
      <w:r w:rsidR="003114F8">
        <w:rPr>
          <w:rFonts w:ascii="Times New Roman" w:hAnsi="Times New Roman" w:cs="Times New Roman"/>
          <w:sz w:val="32"/>
          <w:szCs w:val="32"/>
        </w:rPr>
        <w:t>(рисунок 5</w:t>
      </w:r>
      <w:r w:rsidR="00E4146A" w:rsidRPr="00077535">
        <w:rPr>
          <w:rFonts w:ascii="Times New Roman" w:hAnsi="Times New Roman" w:cs="Times New Roman"/>
          <w:sz w:val="32"/>
          <w:szCs w:val="32"/>
        </w:rPr>
        <w:t>).</w:t>
      </w:r>
    </w:p>
    <w:p w:rsidR="00527129" w:rsidRPr="00077535" w:rsidRDefault="00527129" w:rsidP="00961B1A">
      <w:pPr>
        <w:spacing w:after="0" w:line="240" w:lineRule="auto"/>
        <w:ind w:firstLine="709"/>
        <w:jc w:val="both"/>
        <w:rPr>
          <w:rFonts w:ascii="Times New Roman" w:hAnsi="Times New Roman" w:cs="Times New Roman"/>
          <w:sz w:val="32"/>
          <w:szCs w:val="32"/>
        </w:rPr>
      </w:pPr>
    </w:p>
    <w:p w:rsidR="00527129" w:rsidRPr="00527129" w:rsidRDefault="00527129" w:rsidP="00961B1A">
      <w:pPr>
        <w:spacing w:after="0" w:line="240" w:lineRule="auto"/>
        <w:ind w:firstLine="709"/>
        <w:jc w:val="both"/>
        <w:rPr>
          <w:rFonts w:ascii="Times New Roman" w:hAnsi="Times New Roman" w:cs="Times New Roman"/>
          <w:color w:val="FF0000"/>
          <w:sz w:val="32"/>
          <w:szCs w:val="32"/>
        </w:rPr>
      </w:pPr>
    </w:p>
    <w:p w:rsidR="00527129" w:rsidRPr="00527129" w:rsidRDefault="008228DD" w:rsidP="00961B1A">
      <w:pPr>
        <w:spacing w:after="0" w:line="240" w:lineRule="auto"/>
        <w:ind w:firstLine="709"/>
        <w:jc w:val="both"/>
        <w:rPr>
          <w:rFonts w:ascii="Times New Roman" w:hAnsi="Times New Roman" w:cs="Times New Roman"/>
          <w:color w:val="FF0000"/>
          <w:sz w:val="32"/>
          <w:szCs w:val="32"/>
        </w:rPr>
      </w:pPr>
      <w:r>
        <w:rPr>
          <w:noProof/>
        </w:rPr>
        <w:drawing>
          <wp:inline distT="0" distB="0" distL="0" distR="0">
            <wp:extent cx="2647950" cy="2276475"/>
            <wp:effectExtent l="19050" t="0" r="0" b="0"/>
            <wp:docPr id="82" name="Рисунок 82" descr="https://elementum.kz/thumb/2/px528LyP9X4SBNz09uXVCA/r/d/%D0%91%D0%B8%D0%BE%D1%80%D0%B5%D0%B0%D0%BA%D1%82%D0%BE%D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elementum.kz/thumb/2/px528LyP9X4SBNz09uXVCA/r/d/%D0%91%D0%B8%D0%BE%D1%80%D0%B5%D0%B0%D0%BA%D1%82%D0%BE%D1%80.jpg"/>
                    <pic:cNvPicPr>
                      <a:picLocks noChangeAspect="1" noChangeArrowheads="1"/>
                    </pic:cNvPicPr>
                  </pic:nvPicPr>
                  <pic:blipFill>
                    <a:blip r:embed="rId37"/>
                    <a:srcRect/>
                    <a:stretch>
                      <a:fillRect/>
                    </a:stretch>
                  </pic:blipFill>
                  <pic:spPr bwMode="auto">
                    <a:xfrm>
                      <a:off x="0" y="0"/>
                      <a:ext cx="2648974" cy="2277355"/>
                    </a:xfrm>
                    <a:prstGeom prst="rect">
                      <a:avLst/>
                    </a:prstGeom>
                    <a:noFill/>
                    <a:ln w="9525">
                      <a:noFill/>
                      <a:miter lim="800000"/>
                      <a:headEnd/>
                      <a:tailEnd/>
                    </a:ln>
                  </pic:spPr>
                </pic:pic>
              </a:graphicData>
            </a:graphic>
          </wp:inline>
        </w:drawing>
      </w:r>
      <w:r>
        <w:rPr>
          <w:noProof/>
        </w:rPr>
        <w:drawing>
          <wp:inline distT="0" distB="0" distL="0" distR="0">
            <wp:extent cx="2419350" cy="2276475"/>
            <wp:effectExtent l="19050" t="0" r="0" b="0"/>
            <wp:docPr id="8" name="Рисунок 85" descr="Биореактор промышленный стальной | МолТехно - производитель молочного  оборуд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Биореактор промышленный стальной | МолТехно - производитель молочного  оборудования"/>
                    <pic:cNvPicPr>
                      <a:picLocks noChangeAspect="1" noChangeArrowheads="1"/>
                    </pic:cNvPicPr>
                  </pic:nvPicPr>
                  <pic:blipFill>
                    <a:blip r:embed="rId38"/>
                    <a:srcRect/>
                    <a:stretch>
                      <a:fillRect/>
                    </a:stretch>
                  </pic:blipFill>
                  <pic:spPr bwMode="auto">
                    <a:xfrm>
                      <a:off x="0" y="0"/>
                      <a:ext cx="2419350" cy="2276475"/>
                    </a:xfrm>
                    <a:prstGeom prst="rect">
                      <a:avLst/>
                    </a:prstGeom>
                    <a:noFill/>
                    <a:ln w="9525">
                      <a:noFill/>
                      <a:miter lim="800000"/>
                      <a:headEnd/>
                      <a:tailEnd/>
                    </a:ln>
                  </pic:spPr>
                </pic:pic>
              </a:graphicData>
            </a:graphic>
          </wp:inline>
        </w:drawing>
      </w:r>
    </w:p>
    <w:p w:rsidR="00527129" w:rsidRDefault="00527129" w:rsidP="00961B1A">
      <w:pPr>
        <w:spacing w:after="0" w:line="240" w:lineRule="auto"/>
        <w:ind w:firstLine="709"/>
        <w:jc w:val="both"/>
        <w:rPr>
          <w:rFonts w:ascii="Times New Roman" w:hAnsi="Times New Roman" w:cs="Times New Roman"/>
          <w:color w:val="FF0000"/>
          <w:sz w:val="32"/>
          <w:szCs w:val="32"/>
        </w:rPr>
      </w:pPr>
    </w:p>
    <w:p w:rsidR="008228DD" w:rsidRPr="00F608B6" w:rsidRDefault="008228DD" w:rsidP="00961B1A">
      <w:pPr>
        <w:spacing w:after="0" w:line="240" w:lineRule="auto"/>
        <w:ind w:firstLine="709"/>
        <w:jc w:val="both"/>
        <w:rPr>
          <w:rFonts w:ascii="Times New Roman" w:hAnsi="Times New Roman" w:cs="Times New Roman"/>
          <w:sz w:val="32"/>
          <w:szCs w:val="32"/>
        </w:rPr>
      </w:pPr>
      <w:r w:rsidRPr="00F608B6">
        <w:rPr>
          <w:rFonts w:ascii="Times New Roman" w:hAnsi="Times New Roman" w:cs="Times New Roman"/>
          <w:sz w:val="32"/>
          <w:szCs w:val="32"/>
        </w:rPr>
        <w:t>Лабораторный ферментер                Промышленный ферментер</w:t>
      </w:r>
    </w:p>
    <w:p w:rsidR="008228DD" w:rsidRDefault="008228DD" w:rsidP="00961B1A">
      <w:pPr>
        <w:spacing w:after="0" w:line="240" w:lineRule="auto"/>
        <w:ind w:firstLine="709"/>
        <w:jc w:val="both"/>
        <w:rPr>
          <w:rFonts w:ascii="Times New Roman" w:hAnsi="Times New Roman" w:cs="Times New Roman"/>
          <w:sz w:val="32"/>
          <w:szCs w:val="32"/>
        </w:rPr>
      </w:pPr>
    </w:p>
    <w:p w:rsidR="00C159BA" w:rsidRDefault="00C159BA" w:rsidP="00961B1A">
      <w:pPr>
        <w:spacing w:after="0" w:line="240" w:lineRule="auto"/>
        <w:ind w:firstLine="709"/>
        <w:jc w:val="center"/>
        <w:rPr>
          <w:rFonts w:ascii="Times New Roman" w:hAnsi="Times New Roman" w:cs="Times New Roman"/>
          <w:sz w:val="32"/>
          <w:szCs w:val="32"/>
        </w:rPr>
      </w:pPr>
    </w:p>
    <w:p w:rsidR="00C159BA" w:rsidRDefault="00C159BA" w:rsidP="00961B1A">
      <w:pPr>
        <w:spacing w:after="0" w:line="240" w:lineRule="auto"/>
        <w:ind w:firstLine="709"/>
        <w:jc w:val="center"/>
        <w:rPr>
          <w:rFonts w:ascii="Times New Roman" w:hAnsi="Times New Roman" w:cs="Times New Roman"/>
          <w:sz w:val="32"/>
          <w:szCs w:val="32"/>
        </w:rPr>
      </w:pPr>
    </w:p>
    <w:p w:rsidR="00C159BA" w:rsidRDefault="00C159BA" w:rsidP="00961B1A">
      <w:pPr>
        <w:spacing w:after="0" w:line="240" w:lineRule="auto"/>
        <w:ind w:firstLine="709"/>
        <w:jc w:val="center"/>
        <w:rPr>
          <w:rFonts w:ascii="Times New Roman" w:hAnsi="Times New Roman" w:cs="Times New Roman"/>
          <w:sz w:val="32"/>
          <w:szCs w:val="32"/>
        </w:rPr>
      </w:pPr>
    </w:p>
    <w:p w:rsidR="008228DD" w:rsidRDefault="003114F8" w:rsidP="00961B1A">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Рисунок 5</w:t>
      </w:r>
      <w:r w:rsidR="00E4146A">
        <w:rPr>
          <w:rFonts w:ascii="Times New Roman" w:hAnsi="Times New Roman" w:cs="Times New Roman"/>
          <w:sz w:val="32"/>
          <w:szCs w:val="32"/>
        </w:rPr>
        <w:t>. Биореакторы</w:t>
      </w:r>
    </w:p>
    <w:p w:rsidR="009D6D7D" w:rsidRDefault="009D6D7D" w:rsidP="00961B1A">
      <w:pPr>
        <w:spacing w:after="0" w:line="240" w:lineRule="auto"/>
        <w:ind w:firstLine="709"/>
        <w:jc w:val="center"/>
        <w:rPr>
          <w:rFonts w:ascii="Times New Roman" w:hAnsi="Times New Roman" w:cs="Times New Roman"/>
          <w:sz w:val="32"/>
          <w:szCs w:val="32"/>
        </w:rPr>
      </w:pPr>
    </w:p>
    <w:p w:rsidR="009D6D7D" w:rsidRDefault="009D6D7D" w:rsidP="00961B1A">
      <w:pPr>
        <w:spacing w:after="0" w:line="240" w:lineRule="auto"/>
        <w:ind w:firstLine="709"/>
        <w:jc w:val="center"/>
        <w:rPr>
          <w:rFonts w:ascii="Times New Roman" w:hAnsi="Times New Roman" w:cs="Times New Roman"/>
          <w:sz w:val="32"/>
          <w:szCs w:val="32"/>
        </w:rPr>
      </w:pPr>
    </w:p>
    <w:p w:rsidR="00580E9F" w:rsidRDefault="00580E9F" w:rsidP="00961B1A">
      <w:pPr>
        <w:spacing w:after="0" w:line="240" w:lineRule="auto"/>
        <w:ind w:firstLine="709"/>
        <w:jc w:val="center"/>
        <w:rPr>
          <w:noProof/>
          <w:lang w:val="en-US"/>
        </w:rPr>
      </w:pPr>
    </w:p>
    <w:p w:rsidR="00F608B6" w:rsidRDefault="00580E9F" w:rsidP="00961B1A">
      <w:pPr>
        <w:spacing w:after="0" w:line="240" w:lineRule="auto"/>
        <w:ind w:firstLine="709"/>
        <w:jc w:val="center"/>
        <w:rPr>
          <w:rFonts w:ascii="Times New Roman" w:hAnsi="Times New Roman" w:cs="Times New Roman"/>
          <w:sz w:val="32"/>
          <w:szCs w:val="32"/>
        </w:rPr>
      </w:pPr>
      <w:r>
        <w:rPr>
          <w:noProof/>
        </w:rPr>
        <w:lastRenderedPageBreak/>
        <w:drawing>
          <wp:inline distT="0" distB="0" distL="0" distR="0">
            <wp:extent cx="5660444" cy="2997642"/>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0924" t="32385" r="21553" b="22848"/>
                    <a:stretch/>
                  </pic:blipFill>
                  <pic:spPr bwMode="auto">
                    <a:xfrm>
                      <a:off x="0" y="0"/>
                      <a:ext cx="5664945" cy="300002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307B3" w:rsidRDefault="002307B3" w:rsidP="00961B1A">
      <w:pPr>
        <w:spacing w:after="0" w:line="240" w:lineRule="auto"/>
        <w:ind w:firstLine="709"/>
        <w:jc w:val="both"/>
        <w:rPr>
          <w:rFonts w:ascii="Times New Roman" w:hAnsi="Times New Roman" w:cs="Times New Roman"/>
          <w:sz w:val="32"/>
          <w:szCs w:val="32"/>
        </w:rPr>
      </w:pPr>
    </w:p>
    <w:p w:rsidR="00580E9F" w:rsidRDefault="00580E9F" w:rsidP="00961B1A">
      <w:pPr>
        <w:spacing w:after="0" w:line="240" w:lineRule="auto"/>
        <w:ind w:firstLine="709"/>
        <w:jc w:val="both"/>
        <w:rPr>
          <w:noProof/>
          <w:lang w:val="en-US"/>
        </w:rPr>
      </w:pPr>
    </w:p>
    <w:p w:rsidR="002307B3" w:rsidRDefault="00580E9F" w:rsidP="00961B1A">
      <w:pPr>
        <w:spacing w:after="0" w:line="240" w:lineRule="auto"/>
        <w:ind w:firstLine="709"/>
        <w:jc w:val="both"/>
        <w:rPr>
          <w:rFonts w:ascii="Times New Roman" w:hAnsi="Times New Roman" w:cs="Times New Roman"/>
          <w:sz w:val="32"/>
          <w:szCs w:val="32"/>
        </w:rPr>
      </w:pPr>
      <w:r>
        <w:rPr>
          <w:noProof/>
        </w:rPr>
        <w:drawing>
          <wp:inline distT="0" distB="0" distL="0" distR="0">
            <wp:extent cx="5684860" cy="3164619"/>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29317" t="30242" r="17537" b="17134"/>
                    <a:stretch/>
                  </pic:blipFill>
                  <pic:spPr bwMode="auto">
                    <a:xfrm>
                      <a:off x="0" y="0"/>
                      <a:ext cx="5685625" cy="316504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114F8" w:rsidRDefault="003114F8" w:rsidP="00961B1A">
      <w:pPr>
        <w:spacing w:after="0" w:line="240" w:lineRule="auto"/>
        <w:ind w:firstLine="709"/>
        <w:jc w:val="both"/>
        <w:rPr>
          <w:rFonts w:ascii="Times New Roman" w:hAnsi="Times New Roman" w:cs="Times New Roman"/>
          <w:sz w:val="32"/>
          <w:szCs w:val="32"/>
        </w:rPr>
      </w:pPr>
    </w:p>
    <w:p w:rsidR="001104FC" w:rsidRPr="001104FC" w:rsidRDefault="00527129"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Как было уже сказано выше б</w:t>
      </w:r>
      <w:r w:rsidR="006329E3" w:rsidRPr="001104FC">
        <w:rPr>
          <w:rFonts w:ascii="Times New Roman" w:hAnsi="Times New Roman" w:cs="Times New Roman"/>
          <w:sz w:val="32"/>
          <w:szCs w:val="32"/>
        </w:rPr>
        <w:t>иоте</w:t>
      </w:r>
      <w:r w:rsidR="001104FC">
        <w:rPr>
          <w:rFonts w:ascii="Times New Roman" w:hAnsi="Times New Roman" w:cs="Times New Roman"/>
          <w:sz w:val="32"/>
          <w:szCs w:val="32"/>
        </w:rPr>
        <w:t>хнологические процессы имеют отличия</w:t>
      </w:r>
      <w:r w:rsidR="00961B1A">
        <w:rPr>
          <w:rFonts w:ascii="Times New Roman" w:hAnsi="Times New Roman" w:cs="Times New Roman"/>
          <w:sz w:val="32"/>
          <w:szCs w:val="32"/>
        </w:rPr>
        <w:t xml:space="preserve"> </w:t>
      </w:r>
      <w:r w:rsidR="001104FC" w:rsidRPr="001104FC">
        <w:rPr>
          <w:rFonts w:ascii="Times New Roman" w:hAnsi="Times New Roman" w:cs="Times New Roman"/>
          <w:sz w:val="32"/>
          <w:szCs w:val="32"/>
        </w:rPr>
        <w:t>от</w:t>
      </w:r>
      <w:r w:rsidR="00961B1A">
        <w:rPr>
          <w:rFonts w:ascii="Times New Roman" w:hAnsi="Times New Roman" w:cs="Times New Roman"/>
          <w:sz w:val="32"/>
          <w:szCs w:val="32"/>
        </w:rPr>
        <w:t xml:space="preserve"> </w:t>
      </w:r>
      <w:r w:rsidR="006329E3" w:rsidRPr="001104FC">
        <w:rPr>
          <w:rFonts w:ascii="Times New Roman" w:hAnsi="Times New Roman" w:cs="Times New Roman"/>
          <w:sz w:val="32"/>
          <w:szCs w:val="32"/>
        </w:rPr>
        <w:t>химических</w:t>
      </w:r>
      <w:r w:rsidR="001104FC">
        <w:rPr>
          <w:rFonts w:ascii="Times New Roman" w:hAnsi="Times New Roman" w:cs="Times New Roman"/>
          <w:sz w:val="32"/>
          <w:szCs w:val="32"/>
        </w:rPr>
        <w:t xml:space="preserve">, </w:t>
      </w:r>
      <w:r>
        <w:rPr>
          <w:rFonts w:ascii="Times New Roman" w:hAnsi="Times New Roman" w:cs="Times New Roman"/>
          <w:sz w:val="32"/>
          <w:szCs w:val="32"/>
        </w:rPr>
        <w:t xml:space="preserve">но есть принципиальные отличия, </w:t>
      </w:r>
      <w:r w:rsidR="001104FC">
        <w:rPr>
          <w:rFonts w:ascii="Times New Roman" w:hAnsi="Times New Roman" w:cs="Times New Roman"/>
          <w:sz w:val="32"/>
          <w:szCs w:val="32"/>
        </w:rPr>
        <w:t>которые  заключаю</w:t>
      </w:r>
      <w:r w:rsidR="006329E3" w:rsidRPr="001104FC">
        <w:rPr>
          <w:rFonts w:ascii="Times New Roman" w:hAnsi="Times New Roman" w:cs="Times New Roman"/>
          <w:sz w:val="32"/>
          <w:szCs w:val="32"/>
        </w:rPr>
        <w:t xml:space="preserve">тся в следующем: </w:t>
      </w:r>
    </w:p>
    <w:p w:rsidR="001104FC" w:rsidRPr="001104FC" w:rsidRDefault="001104FC" w:rsidP="00961B1A">
      <w:pPr>
        <w:spacing w:after="0" w:line="240" w:lineRule="auto"/>
        <w:ind w:firstLine="709"/>
        <w:jc w:val="both"/>
        <w:rPr>
          <w:rFonts w:ascii="Times New Roman" w:hAnsi="Times New Roman" w:cs="Times New Roman"/>
          <w:sz w:val="32"/>
          <w:szCs w:val="32"/>
        </w:rPr>
      </w:pPr>
      <w:r w:rsidRPr="001104FC">
        <w:rPr>
          <w:rFonts w:ascii="Times New Roman" w:hAnsi="Times New Roman" w:cs="Times New Roman"/>
          <w:sz w:val="32"/>
          <w:szCs w:val="32"/>
        </w:rPr>
        <w:t xml:space="preserve">- </w:t>
      </w:r>
      <w:r w:rsidR="006329E3" w:rsidRPr="001104FC">
        <w:rPr>
          <w:rFonts w:ascii="Times New Roman" w:hAnsi="Times New Roman" w:cs="Times New Roman"/>
          <w:sz w:val="32"/>
          <w:szCs w:val="32"/>
        </w:rPr>
        <w:t xml:space="preserve">чувствительность биологических агентов к физико-механическим воздействиям; </w:t>
      </w:r>
    </w:p>
    <w:p w:rsidR="001104FC" w:rsidRPr="001104FC" w:rsidRDefault="001104FC" w:rsidP="00961B1A">
      <w:pPr>
        <w:spacing w:after="0" w:line="240" w:lineRule="auto"/>
        <w:ind w:firstLine="709"/>
        <w:jc w:val="both"/>
        <w:rPr>
          <w:rFonts w:ascii="Times New Roman" w:hAnsi="Times New Roman" w:cs="Times New Roman"/>
          <w:sz w:val="32"/>
          <w:szCs w:val="32"/>
        </w:rPr>
      </w:pPr>
      <w:r w:rsidRPr="001104FC">
        <w:rPr>
          <w:rFonts w:ascii="Times New Roman" w:hAnsi="Times New Roman" w:cs="Times New Roman"/>
          <w:sz w:val="32"/>
          <w:szCs w:val="32"/>
        </w:rPr>
        <w:t xml:space="preserve">- </w:t>
      </w:r>
      <w:r w:rsidR="006329E3" w:rsidRPr="001104FC">
        <w:rPr>
          <w:rFonts w:ascii="Times New Roman" w:hAnsi="Times New Roman" w:cs="Times New Roman"/>
          <w:sz w:val="32"/>
          <w:szCs w:val="32"/>
        </w:rPr>
        <w:t xml:space="preserve">наличие межфазового переноса веществ (по типу «жидкость – клетки», «газ – жидкость – клетки»); </w:t>
      </w:r>
    </w:p>
    <w:p w:rsidR="001104FC" w:rsidRPr="001104FC" w:rsidRDefault="001104FC" w:rsidP="00961B1A">
      <w:pPr>
        <w:spacing w:after="0" w:line="240" w:lineRule="auto"/>
        <w:ind w:firstLine="709"/>
        <w:jc w:val="both"/>
        <w:rPr>
          <w:rFonts w:ascii="Times New Roman" w:hAnsi="Times New Roman" w:cs="Times New Roman"/>
          <w:sz w:val="32"/>
          <w:szCs w:val="32"/>
        </w:rPr>
      </w:pPr>
      <w:r w:rsidRPr="001104FC">
        <w:rPr>
          <w:rFonts w:ascii="Times New Roman" w:hAnsi="Times New Roman" w:cs="Times New Roman"/>
          <w:sz w:val="32"/>
          <w:szCs w:val="32"/>
        </w:rPr>
        <w:t xml:space="preserve">- </w:t>
      </w:r>
      <w:r w:rsidR="006329E3" w:rsidRPr="001104FC">
        <w:rPr>
          <w:rFonts w:ascii="Times New Roman" w:hAnsi="Times New Roman" w:cs="Times New Roman"/>
          <w:sz w:val="32"/>
          <w:szCs w:val="32"/>
        </w:rPr>
        <w:t xml:space="preserve">требования условий асептики; </w:t>
      </w:r>
    </w:p>
    <w:p w:rsidR="001104FC" w:rsidRPr="001104FC" w:rsidRDefault="001104FC" w:rsidP="00961B1A">
      <w:pPr>
        <w:spacing w:after="0" w:line="240" w:lineRule="auto"/>
        <w:ind w:firstLine="709"/>
        <w:jc w:val="both"/>
        <w:rPr>
          <w:rFonts w:ascii="Times New Roman" w:hAnsi="Times New Roman" w:cs="Times New Roman"/>
          <w:sz w:val="32"/>
          <w:szCs w:val="32"/>
        </w:rPr>
      </w:pPr>
      <w:r w:rsidRPr="001104FC">
        <w:rPr>
          <w:rFonts w:ascii="Times New Roman" w:hAnsi="Times New Roman" w:cs="Times New Roman"/>
          <w:sz w:val="32"/>
          <w:szCs w:val="32"/>
        </w:rPr>
        <w:t xml:space="preserve">- </w:t>
      </w:r>
      <w:r w:rsidR="006329E3" w:rsidRPr="001104FC">
        <w:rPr>
          <w:rFonts w:ascii="Times New Roman" w:hAnsi="Times New Roman" w:cs="Times New Roman"/>
          <w:sz w:val="32"/>
          <w:szCs w:val="32"/>
        </w:rPr>
        <w:t>низкие скорости протекания многих процессов в целом; нестабильность целевых продуктов; пенообразование;</w:t>
      </w:r>
    </w:p>
    <w:p w:rsidR="006329E3" w:rsidRPr="001104FC" w:rsidRDefault="001104FC" w:rsidP="00961B1A">
      <w:pPr>
        <w:spacing w:after="0" w:line="240" w:lineRule="auto"/>
        <w:ind w:firstLine="709"/>
        <w:jc w:val="both"/>
        <w:rPr>
          <w:rFonts w:ascii="Times New Roman" w:hAnsi="Times New Roman" w:cs="Times New Roman"/>
          <w:sz w:val="32"/>
          <w:szCs w:val="32"/>
        </w:rPr>
      </w:pPr>
      <w:r w:rsidRPr="001104FC">
        <w:rPr>
          <w:rFonts w:ascii="Times New Roman" w:hAnsi="Times New Roman" w:cs="Times New Roman"/>
          <w:sz w:val="32"/>
          <w:szCs w:val="32"/>
        </w:rPr>
        <w:lastRenderedPageBreak/>
        <w:t xml:space="preserve">- </w:t>
      </w:r>
      <w:r w:rsidR="006329E3" w:rsidRPr="001104FC">
        <w:rPr>
          <w:rFonts w:ascii="Times New Roman" w:hAnsi="Times New Roman" w:cs="Times New Roman"/>
          <w:sz w:val="32"/>
          <w:szCs w:val="32"/>
        </w:rPr>
        <w:t xml:space="preserve"> сложность механизмов регуляции роста и биосинтеза.</w:t>
      </w:r>
    </w:p>
    <w:p w:rsidR="00321819" w:rsidRDefault="00321819" w:rsidP="00961B1A">
      <w:pPr>
        <w:spacing w:after="0" w:line="240" w:lineRule="auto"/>
        <w:ind w:firstLine="709"/>
        <w:jc w:val="both"/>
        <w:rPr>
          <w:rFonts w:ascii="Times New Roman" w:hAnsi="Times New Roman" w:cs="Times New Roman"/>
          <w:color w:val="FF0000"/>
          <w:sz w:val="32"/>
          <w:szCs w:val="32"/>
        </w:rPr>
      </w:pPr>
      <w:r w:rsidRPr="006E19F7">
        <w:rPr>
          <w:rFonts w:ascii="Times New Roman" w:hAnsi="Times New Roman" w:cs="Times New Roman"/>
          <w:sz w:val="32"/>
          <w:szCs w:val="32"/>
        </w:rPr>
        <w:t>Отмечено, что технологические процессы биотехнологии специфичны, и это привело к необходимости создания специального оборудования, приборов, и методов для</w:t>
      </w:r>
      <w:r>
        <w:rPr>
          <w:rFonts w:ascii="Times New Roman" w:hAnsi="Times New Roman" w:cs="Times New Roman"/>
          <w:sz w:val="32"/>
          <w:szCs w:val="32"/>
        </w:rPr>
        <w:t xml:space="preserve"> биотехнологических производств</w:t>
      </w:r>
      <w:r>
        <w:rPr>
          <w:rFonts w:ascii="Times New Roman" w:hAnsi="Times New Roman" w:cs="Times New Roman"/>
          <w:color w:val="FF0000"/>
          <w:sz w:val="32"/>
          <w:szCs w:val="32"/>
        </w:rPr>
        <w:t>.</w:t>
      </w:r>
    </w:p>
    <w:p w:rsidR="00E5537C" w:rsidRDefault="00D52006" w:rsidP="00961B1A">
      <w:pPr>
        <w:spacing w:after="0" w:line="240" w:lineRule="auto"/>
        <w:ind w:firstLine="709"/>
        <w:jc w:val="both"/>
        <w:rPr>
          <w:rFonts w:ascii="Times New Roman" w:hAnsi="Times New Roman" w:cs="Times New Roman"/>
          <w:color w:val="FF0000"/>
          <w:sz w:val="32"/>
          <w:szCs w:val="32"/>
        </w:rPr>
      </w:pPr>
      <w:r w:rsidRPr="0028568A">
        <w:rPr>
          <w:rFonts w:ascii="Times New Roman" w:hAnsi="Times New Roman" w:cs="Times New Roman"/>
          <w:sz w:val="32"/>
          <w:szCs w:val="32"/>
        </w:rPr>
        <w:t>На основании выше изложенного можно отметить, что</w:t>
      </w:r>
      <w:r w:rsidR="004A0347" w:rsidRPr="0028568A">
        <w:rPr>
          <w:rFonts w:ascii="Times New Roman" w:hAnsi="Times New Roman" w:cs="Times New Roman"/>
          <w:sz w:val="32"/>
          <w:szCs w:val="32"/>
        </w:rPr>
        <w:t xml:space="preserve"> наиболее существенным</w:t>
      </w:r>
      <w:r w:rsidRPr="0028568A">
        <w:rPr>
          <w:rFonts w:ascii="Times New Roman" w:hAnsi="Times New Roman" w:cs="Times New Roman"/>
          <w:sz w:val="32"/>
          <w:szCs w:val="32"/>
        </w:rPr>
        <w:t>и</w:t>
      </w:r>
      <w:r w:rsidR="006329E3" w:rsidRPr="0028568A">
        <w:rPr>
          <w:rFonts w:ascii="Times New Roman" w:hAnsi="Times New Roman" w:cs="Times New Roman"/>
          <w:sz w:val="32"/>
          <w:szCs w:val="32"/>
        </w:rPr>
        <w:t xml:space="preserve"> особе</w:t>
      </w:r>
      <w:r w:rsidR="004A0347" w:rsidRPr="0028568A">
        <w:rPr>
          <w:rFonts w:ascii="Times New Roman" w:hAnsi="Times New Roman" w:cs="Times New Roman"/>
          <w:sz w:val="32"/>
          <w:szCs w:val="32"/>
        </w:rPr>
        <w:t>нностям</w:t>
      </w:r>
      <w:r w:rsidRPr="0028568A">
        <w:rPr>
          <w:rFonts w:ascii="Times New Roman" w:hAnsi="Times New Roman" w:cs="Times New Roman"/>
          <w:sz w:val="32"/>
          <w:szCs w:val="32"/>
        </w:rPr>
        <w:t>и</w:t>
      </w:r>
      <w:r w:rsidR="00E5537C" w:rsidRPr="0028568A">
        <w:rPr>
          <w:rFonts w:ascii="Times New Roman" w:hAnsi="Times New Roman" w:cs="Times New Roman"/>
          <w:sz w:val="32"/>
          <w:szCs w:val="32"/>
        </w:rPr>
        <w:t xml:space="preserve"> биологических процессов</w:t>
      </w:r>
      <w:r w:rsidRPr="0028568A">
        <w:rPr>
          <w:rFonts w:ascii="Times New Roman" w:hAnsi="Times New Roman" w:cs="Times New Roman"/>
          <w:sz w:val="32"/>
          <w:szCs w:val="32"/>
        </w:rPr>
        <w:t xml:space="preserve"> присуще</w:t>
      </w:r>
      <w:r w:rsidR="00961B1A">
        <w:rPr>
          <w:rFonts w:ascii="Times New Roman" w:hAnsi="Times New Roman" w:cs="Times New Roman"/>
          <w:sz w:val="32"/>
          <w:szCs w:val="32"/>
        </w:rPr>
        <w:t xml:space="preserve"> </w:t>
      </w:r>
      <w:hyperlink r:id="rId41" w:history="1">
        <w:r w:rsidR="002739A1" w:rsidRPr="00602E12">
          <w:rPr>
            <w:rStyle w:val="af5"/>
            <w:rFonts w:ascii="Times New Roman" w:hAnsi="Times New Roman" w:cs="Times New Roman"/>
            <w:sz w:val="31"/>
            <w:szCs w:val="31"/>
            <w:lang w:val="en-US"/>
          </w:rPr>
          <w:t>http</w:t>
        </w:r>
        <w:r w:rsidR="002739A1" w:rsidRPr="00602E12">
          <w:rPr>
            <w:rStyle w:val="af5"/>
            <w:rFonts w:ascii="Times New Roman" w:hAnsi="Times New Roman" w:cs="Times New Roman"/>
            <w:sz w:val="31"/>
            <w:szCs w:val="31"/>
          </w:rPr>
          <w:t>://</w:t>
        </w:r>
        <w:r w:rsidR="002739A1" w:rsidRPr="00602E12">
          <w:rPr>
            <w:rStyle w:val="af5"/>
            <w:rFonts w:ascii="Times New Roman" w:hAnsi="Times New Roman" w:cs="Times New Roman"/>
            <w:sz w:val="31"/>
            <w:szCs w:val="31"/>
            <w:lang w:val="en-US"/>
          </w:rPr>
          <w:t>ozlib</w:t>
        </w:r>
        <w:r w:rsidR="002739A1" w:rsidRPr="00602E12">
          <w:rPr>
            <w:rStyle w:val="af5"/>
            <w:rFonts w:ascii="Times New Roman" w:hAnsi="Times New Roman" w:cs="Times New Roman"/>
            <w:sz w:val="31"/>
            <w:szCs w:val="31"/>
          </w:rPr>
          <w:t>.</w:t>
        </w:r>
        <w:r w:rsidR="002739A1" w:rsidRPr="00602E12">
          <w:rPr>
            <w:rStyle w:val="af5"/>
            <w:rFonts w:ascii="Times New Roman" w:hAnsi="Times New Roman" w:cs="Times New Roman"/>
            <w:sz w:val="31"/>
            <w:szCs w:val="31"/>
            <w:lang w:val="en-US"/>
          </w:rPr>
          <w:t>com</w:t>
        </w:r>
      </w:hyperlink>
      <w:r w:rsidR="00E5537C" w:rsidRPr="00527129">
        <w:rPr>
          <w:rFonts w:ascii="Times New Roman" w:hAnsi="Times New Roman" w:cs="Times New Roman"/>
          <w:color w:val="FF0000"/>
          <w:sz w:val="32"/>
          <w:szCs w:val="32"/>
        </w:rPr>
        <w:t>:</w:t>
      </w:r>
    </w:p>
    <w:p w:rsidR="00580E9F" w:rsidRPr="00AB4A7F" w:rsidRDefault="00580E9F" w:rsidP="00961B1A">
      <w:pPr>
        <w:spacing w:after="0" w:line="240" w:lineRule="auto"/>
        <w:ind w:firstLine="709"/>
        <w:jc w:val="both"/>
        <w:rPr>
          <w:noProof/>
        </w:rPr>
      </w:pPr>
    </w:p>
    <w:p w:rsidR="00B431DE" w:rsidRDefault="00580E9F" w:rsidP="00961B1A">
      <w:pPr>
        <w:spacing w:after="0" w:line="240" w:lineRule="auto"/>
        <w:ind w:firstLine="709"/>
        <w:jc w:val="both"/>
        <w:rPr>
          <w:rFonts w:ascii="Times New Roman" w:hAnsi="Times New Roman" w:cs="Times New Roman"/>
          <w:color w:val="FF0000"/>
          <w:sz w:val="32"/>
          <w:szCs w:val="32"/>
        </w:rPr>
      </w:pPr>
      <w:r>
        <w:rPr>
          <w:noProof/>
        </w:rPr>
        <w:drawing>
          <wp:inline distT="0" distB="0" distL="0" distR="0">
            <wp:extent cx="5988569" cy="6267450"/>
            <wp:effectExtent l="1905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7402" t="24199" r="51784" b="10676"/>
                    <a:stretch/>
                  </pic:blipFill>
                  <pic:spPr bwMode="auto">
                    <a:xfrm>
                      <a:off x="0" y="0"/>
                      <a:ext cx="6008258" cy="628805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431DE" w:rsidRDefault="00B431DE" w:rsidP="00961B1A">
      <w:pPr>
        <w:spacing w:after="0" w:line="240" w:lineRule="auto"/>
        <w:ind w:firstLine="709"/>
        <w:jc w:val="both"/>
        <w:rPr>
          <w:rFonts w:ascii="Times New Roman" w:hAnsi="Times New Roman" w:cs="Times New Roman"/>
          <w:color w:val="FF0000"/>
          <w:sz w:val="32"/>
          <w:szCs w:val="32"/>
        </w:rPr>
      </w:pPr>
    </w:p>
    <w:p w:rsidR="00B431DE" w:rsidRDefault="00B431DE" w:rsidP="00961B1A">
      <w:pPr>
        <w:spacing w:after="0" w:line="240" w:lineRule="auto"/>
        <w:ind w:firstLine="709"/>
        <w:jc w:val="both"/>
        <w:rPr>
          <w:rFonts w:ascii="Times New Roman" w:hAnsi="Times New Roman" w:cs="Times New Roman"/>
          <w:color w:val="FF0000"/>
          <w:sz w:val="32"/>
          <w:szCs w:val="32"/>
        </w:rPr>
      </w:pPr>
    </w:p>
    <w:p w:rsidR="00B431DE" w:rsidRDefault="00B431DE" w:rsidP="00961B1A">
      <w:pPr>
        <w:spacing w:after="0" w:line="240" w:lineRule="auto"/>
        <w:ind w:firstLine="709"/>
        <w:jc w:val="both"/>
        <w:rPr>
          <w:rFonts w:ascii="Times New Roman" w:hAnsi="Times New Roman" w:cs="Times New Roman"/>
          <w:color w:val="FF0000"/>
          <w:sz w:val="32"/>
          <w:szCs w:val="32"/>
        </w:rPr>
      </w:pPr>
    </w:p>
    <w:p w:rsidR="000007A3" w:rsidRDefault="00CF4F8C" w:rsidP="00961B1A">
      <w:pPr>
        <w:spacing w:after="0" w:line="240" w:lineRule="auto"/>
        <w:ind w:firstLine="709"/>
        <w:jc w:val="center"/>
        <w:rPr>
          <w:rFonts w:ascii="Times New Roman" w:hAnsi="Times New Roman" w:cs="Times New Roman"/>
          <w:color w:val="FF0000"/>
          <w:sz w:val="32"/>
          <w:szCs w:val="32"/>
        </w:rPr>
      </w:pPr>
      <w:r w:rsidRPr="00CF4F8C">
        <w:rPr>
          <w:noProof/>
        </w:rPr>
        <w:lastRenderedPageBreak/>
        <w:drawing>
          <wp:inline distT="0" distB="0" distL="0" distR="0">
            <wp:extent cx="3327094" cy="1989652"/>
            <wp:effectExtent l="0" t="0" r="0" b="0"/>
            <wp:docPr id="7" name="Рисунок 5" descr="http://player.myshared.ru/9/926142/slides/slide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player.myshared.ru/9/926142/slides/slide_7.jpg"/>
                    <pic:cNvPicPr>
                      <a:picLocks noChangeAspect="1" noChangeArrowheads="1"/>
                    </pic:cNvPicPr>
                  </pic:nvPicPr>
                  <pic:blipFill rotWithShape="1">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9647"/>
                    <a:stretch/>
                  </pic:blipFill>
                  <pic:spPr bwMode="auto">
                    <a:xfrm>
                      <a:off x="0" y="0"/>
                      <a:ext cx="3324457" cy="1988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079A3" w:rsidRDefault="003079A3" w:rsidP="00961B1A">
      <w:pPr>
        <w:spacing w:after="0" w:line="240" w:lineRule="auto"/>
        <w:ind w:firstLine="709"/>
        <w:jc w:val="both"/>
        <w:rPr>
          <w:rFonts w:ascii="Times New Roman" w:hAnsi="Times New Roman" w:cs="Times New Roman"/>
          <w:color w:val="FF0000"/>
          <w:sz w:val="32"/>
          <w:szCs w:val="32"/>
        </w:rPr>
      </w:pPr>
    </w:p>
    <w:p w:rsidR="003079A3" w:rsidRPr="00061317" w:rsidRDefault="00CF4F8C" w:rsidP="00961B1A">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Рисунок 5</w:t>
      </w:r>
      <w:r w:rsidR="00E5537C" w:rsidRPr="00061317">
        <w:rPr>
          <w:rFonts w:ascii="Times New Roman" w:hAnsi="Times New Roman" w:cs="Times New Roman"/>
          <w:sz w:val="32"/>
          <w:szCs w:val="32"/>
        </w:rPr>
        <w:t>.</w:t>
      </w:r>
      <w:r w:rsidR="003B3358">
        <w:rPr>
          <w:rFonts w:ascii="Times New Roman" w:hAnsi="Times New Roman" w:cs="Times New Roman"/>
          <w:sz w:val="32"/>
          <w:szCs w:val="32"/>
        </w:rPr>
        <w:t xml:space="preserve"> Биотехнологические процессы</w:t>
      </w:r>
    </w:p>
    <w:p w:rsidR="00527129" w:rsidRDefault="00527129" w:rsidP="00961B1A">
      <w:pPr>
        <w:spacing w:after="0" w:line="240" w:lineRule="auto"/>
        <w:ind w:firstLine="709"/>
        <w:jc w:val="both"/>
        <w:rPr>
          <w:rFonts w:ascii="Times New Roman" w:hAnsi="Times New Roman" w:cs="Times New Roman"/>
          <w:b/>
          <w:sz w:val="32"/>
          <w:szCs w:val="32"/>
        </w:rPr>
      </w:pPr>
    </w:p>
    <w:p w:rsidR="009F5BA9" w:rsidRDefault="009F5BA9" w:rsidP="00961B1A">
      <w:pPr>
        <w:spacing w:after="0" w:line="240" w:lineRule="auto"/>
        <w:ind w:firstLine="709"/>
        <w:jc w:val="both"/>
        <w:rPr>
          <w:rFonts w:ascii="Times New Roman" w:hAnsi="Times New Roman" w:cs="Times New Roman"/>
          <w:b/>
          <w:sz w:val="32"/>
          <w:szCs w:val="32"/>
        </w:rPr>
      </w:pPr>
    </w:p>
    <w:p w:rsidR="005B3350" w:rsidRPr="00111A52" w:rsidRDefault="005B3350" w:rsidP="00961B1A">
      <w:pPr>
        <w:spacing w:after="0" w:line="240" w:lineRule="auto"/>
        <w:ind w:firstLine="709"/>
        <w:jc w:val="both"/>
        <w:rPr>
          <w:rFonts w:ascii="Times New Roman" w:hAnsi="Times New Roman" w:cs="Times New Roman"/>
          <w:b/>
          <w:i/>
          <w:sz w:val="32"/>
          <w:szCs w:val="32"/>
        </w:rPr>
      </w:pPr>
      <w:r w:rsidRPr="00111A52">
        <w:rPr>
          <w:rFonts w:ascii="Times New Roman" w:hAnsi="Times New Roman" w:cs="Times New Roman"/>
          <w:b/>
          <w:i/>
          <w:sz w:val="32"/>
          <w:szCs w:val="32"/>
        </w:rPr>
        <w:t>Контроль и управление биотехнологическими процессами</w:t>
      </w:r>
    </w:p>
    <w:p w:rsidR="005B3350" w:rsidRPr="0099152B" w:rsidRDefault="005B3350" w:rsidP="00961B1A">
      <w:pPr>
        <w:spacing w:after="0" w:line="240" w:lineRule="auto"/>
        <w:ind w:firstLine="709"/>
        <w:jc w:val="both"/>
        <w:rPr>
          <w:rFonts w:ascii="Times New Roman" w:hAnsi="Times New Roman" w:cs="Times New Roman"/>
          <w:b/>
          <w:i/>
          <w:sz w:val="32"/>
          <w:szCs w:val="32"/>
        </w:rPr>
      </w:pPr>
    </w:p>
    <w:p w:rsidR="00C36860" w:rsidRPr="0099152B" w:rsidRDefault="0099152B" w:rsidP="00961B1A">
      <w:pPr>
        <w:spacing w:after="0" w:line="240" w:lineRule="auto"/>
        <w:ind w:firstLine="709"/>
        <w:jc w:val="both"/>
        <w:rPr>
          <w:rFonts w:ascii="Times New Roman" w:hAnsi="Times New Roman" w:cs="Times New Roman"/>
          <w:sz w:val="32"/>
          <w:szCs w:val="32"/>
        </w:rPr>
      </w:pPr>
      <w:r w:rsidRPr="0099152B">
        <w:rPr>
          <w:rFonts w:ascii="Times New Roman" w:hAnsi="Times New Roman" w:cs="Times New Roman"/>
          <w:sz w:val="32"/>
          <w:szCs w:val="32"/>
        </w:rPr>
        <w:t>Способы  контроля и управления в соответствии с развитием научного прогресса совершенствуются и от них зависит эффективность</w:t>
      </w:r>
      <w:r w:rsidR="006E19F7" w:rsidRPr="0099152B">
        <w:rPr>
          <w:rFonts w:ascii="Times New Roman" w:hAnsi="Times New Roman" w:cs="Times New Roman"/>
          <w:sz w:val="32"/>
          <w:szCs w:val="32"/>
        </w:rPr>
        <w:t xml:space="preserve"> проведения</w:t>
      </w:r>
      <w:r w:rsidR="006329E3" w:rsidRPr="0099152B">
        <w:rPr>
          <w:rFonts w:ascii="Times New Roman" w:hAnsi="Times New Roman" w:cs="Times New Roman"/>
          <w:sz w:val="32"/>
          <w:szCs w:val="32"/>
        </w:rPr>
        <w:t xml:space="preserve"> биотехнологи</w:t>
      </w:r>
      <w:r w:rsidRPr="0099152B">
        <w:rPr>
          <w:rFonts w:ascii="Times New Roman" w:hAnsi="Times New Roman" w:cs="Times New Roman"/>
          <w:sz w:val="32"/>
          <w:szCs w:val="32"/>
        </w:rPr>
        <w:t>ческого</w:t>
      </w:r>
      <w:r w:rsidR="00C64BBC" w:rsidRPr="0099152B">
        <w:rPr>
          <w:rFonts w:ascii="Times New Roman" w:hAnsi="Times New Roman" w:cs="Times New Roman"/>
          <w:sz w:val="32"/>
          <w:szCs w:val="32"/>
        </w:rPr>
        <w:t xml:space="preserve"> процесс</w:t>
      </w:r>
      <w:r w:rsidRPr="0099152B">
        <w:rPr>
          <w:rFonts w:ascii="Times New Roman" w:hAnsi="Times New Roman" w:cs="Times New Roman"/>
          <w:sz w:val="32"/>
          <w:szCs w:val="32"/>
        </w:rPr>
        <w:t>а</w:t>
      </w:r>
      <w:r w:rsidR="006329E3" w:rsidRPr="0099152B">
        <w:rPr>
          <w:rFonts w:ascii="Times New Roman" w:hAnsi="Times New Roman" w:cs="Times New Roman"/>
          <w:sz w:val="32"/>
          <w:szCs w:val="32"/>
        </w:rPr>
        <w:t xml:space="preserve">. </w:t>
      </w:r>
    </w:p>
    <w:p w:rsidR="0099152B" w:rsidRPr="0099152B" w:rsidRDefault="0099152B" w:rsidP="00961B1A">
      <w:pPr>
        <w:spacing w:after="0" w:line="240" w:lineRule="auto"/>
        <w:ind w:firstLine="709"/>
        <w:jc w:val="both"/>
        <w:rPr>
          <w:rFonts w:ascii="Times New Roman" w:hAnsi="Times New Roman" w:cs="Times New Roman"/>
          <w:sz w:val="32"/>
          <w:szCs w:val="32"/>
        </w:rPr>
      </w:pPr>
      <w:r w:rsidRPr="0099152B">
        <w:rPr>
          <w:rFonts w:ascii="Times New Roman" w:hAnsi="Times New Roman" w:cs="Times New Roman"/>
          <w:sz w:val="32"/>
          <w:szCs w:val="32"/>
        </w:rPr>
        <w:t xml:space="preserve">От простой задачи поддержания определенных параметров среды с внедрением управляемых культур перешли к  управлению процессом в целом. </w:t>
      </w:r>
    </w:p>
    <w:p w:rsidR="00700AD3" w:rsidRPr="0099152B" w:rsidRDefault="0099152B" w:rsidP="00961B1A">
      <w:pPr>
        <w:spacing w:after="0" w:line="240" w:lineRule="auto"/>
        <w:ind w:firstLine="709"/>
        <w:jc w:val="both"/>
        <w:rPr>
          <w:rFonts w:ascii="Times New Roman" w:hAnsi="Times New Roman" w:cs="Times New Roman"/>
          <w:sz w:val="32"/>
          <w:szCs w:val="32"/>
        </w:rPr>
      </w:pPr>
      <w:r w:rsidRPr="0099152B">
        <w:rPr>
          <w:rFonts w:ascii="Times New Roman" w:hAnsi="Times New Roman" w:cs="Times New Roman"/>
          <w:sz w:val="32"/>
          <w:szCs w:val="32"/>
        </w:rPr>
        <w:t>Поэтому д</w:t>
      </w:r>
      <w:r w:rsidR="006329E3" w:rsidRPr="0099152B">
        <w:rPr>
          <w:rFonts w:ascii="Times New Roman" w:hAnsi="Times New Roman" w:cs="Times New Roman"/>
          <w:sz w:val="32"/>
          <w:szCs w:val="32"/>
        </w:rPr>
        <w:t xml:space="preserve">ля </w:t>
      </w:r>
      <w:r w:rsidRPr="0099152B">
        <w:rPr>
          <w:rFonts w:ascii="Times New Roman" w:hAnsi="Times New Roman" w:cs="Times New Roman"/>
          <w:sz w:val="32"/>
          <w:szCs w:val="32"/>
        </w:rPr>
        <w:t xml:space="preserve">осуществления и реализации </w:t>
      </w:r>
      <w:r w:rsidR="002739A1" w:rsidRPr="0099152B">
        <w:rPr>
          <w:rFonts w:ascii="Times New Roman" w:hAnsi="Times New Roman" w:cs="Times New Roman"/>
          <w:sz w:val="32"/>
          <w:szCs w:val="32"/>
        </w:rPr>
        <w:t>управления</w:t>
      </w:r>
      <w:r w:rsidR="00961B1A">
        <w:rPr>
          <w:rFonts w:ascii="Times New Roman" w:hAnsi="Times New Roman" w:cs="Times New Roman"/>
          <w:sz w:val="32"/>
          <w:szCs w:val="32"/>
        </w:rPr>
        <w:t xml:space="preserve"> </w:t>
      </w:r>
      <w:r w:rsidRPr="0099152B">
        <w:rPr>
          <w:rFonts w:ascii="Times New Roman" w:hAnsi="Times New Roman" w:cs="Times New Roman"/>
          <w:sz w:val="32"/>
          <w:szCs w:val="32"/>
        </w:rPr>
        <w:t>биопроцессом</w:t>
      </w:r>
      <w:r w:rsidR="00961B1A">
        <w:rPr>
          <w:rFonts w:ascii="Times New Roman" w:hAnsi="Times New Roman" w:cs="Times New Roman"/>
          <w:sz w:val="32"/>
          <w:szCs w:val="32"/>
        </w:rPr>
        <w:t xml:space="preserve"> </w:t>
      </w:r>
      <w:r w:rsidR="006329E3" w:rsidRPr="0099152B">
        <w:rPr>
          <w:rFonts w:ascii="Times New Roman" w:hAnsi="Times New Roman" w:cs="Times New Roman"/>
          <w:sz w:val="32"/>
          <w:szCs w:val="32"/>
        </w:rPr>
        <w:t>культ</w:t>
      </w:r>
      <w:r w:rsidR="00EC2519" w:rsidRPr="0099152B">
        <w:rPr>
          <w:rFonts w:ascii="Times New Roman" w:hAnsi="Times New Roman" w:cs="Times New Roman"/>
          <w:sz w:val="32"/>
          <w:szCs w:val="32"/>
        </w:rPr>
        <w:t>ивирования необходимо построить</w:t>
      </w:r>
      <w:r w:rsidR="006329E3" w:rsidRPr="0099152B">
        <w:rPr>
          <w:rFonts w:ascii="Times New Roman" w:hAnsi="Times New Roman" w:cs="Times New Roman"/>
          <w:sz w:val="32"/>
          <w:szCs w:val="32"/>
        </w:rPr>
        <w:t xml:space="preserve"> алго</w:t>
      </w:r>
      <w:r w:rsidR="00EC2519" w:rsidRPr="0099152B">
        <w:rPr>
          <w:rFonts w:ascii="Times New Roman" w:hAnsi="Times New Roman" w:cs="Times New Roman"/>
          <w:sz w:val="32"/>
          <w:szCs w:val="32"/>
        </w:rPr>
        <w:t xml:space="preserve">ритм управления, </w:t>
      </w:r>
      <w:r w:rsidR="00FF47BC" w:rsidRPr="0099152B">
        <w:rPr>
          <w:rFonts w:ascii="Times New Roman" w:hAnsi="Times New Roman" w:cs="Times New Roman"/>
          <w:sz w:val="32"/>
          <w:szCs w:val="32"/>
        </w:rPr>
        <w:t>который основан</w:t>
      </w:r>
      <w:r w:rsidR="00EC2519" w:rsidRPr="0099152B">
        <w:rPr>
          <w:rFonts w:ascii="Times New Roman" w:hAnsi="Times New Roman" w:cs="Times New Roman"/>
          <w:sz w:val="32"/>
          <w:szCs w:val="32"/>
        </w:rPr>
        <w:t xml:space="preserve"> на модели</w:t>
      </w:r>
      <w:r w:rsidR="006329E3" w:rsidRPr="0099152B">
        <w:rPr>
          <w:rFonts w:ascii="Times New Roman" w:hAnsi="Times New Roman" w:cs="Times New Roman"/>
          <w:sz w:val="32"/>
          <w:szCs w:val="32"/>
        </w:rPr>
        <w:t xml:space="preserve"> биотехнологического процесса</w:t>
      </w:r>
      <w:r w:rsidR="003114F8">
        <w:rPr>
          <w:rFonts w:ascii="Times New Roman" w:hAnsi="Times New Roman" w:cs="Times New Roman"/>
          <w:sz w:val="32"/>
          <w:szCs w:val="32"/>
        </w:rPr>
        <w:t xml:space="preserve"> (р</w:t>
      </w:r>
      <w:r w:rsidR="003114F8" w:rsidRPr="003114F8">
        <w:rPr>
          <w:rFonts w:ascii="Times New Roman" w:hAnsi="Times New Roman" w:cs="Times New Roman"/>
          <w:sz w:val="32"/>
          <w:szCs w:val="32"/>
        </w:rPr>
        <w:t>исунок 7</w:t>
      </w:r>
      <w:r w:rsidR="003114F8">
        <w:rPr>
          <w:rFonts w:ascii="Times New Roman" w:hAnsi="Times New Roman" w:cs="Times New Roman"/>
          <w:sz w:val="32"/>
          <w:szCs w:val="32"/>
        </w:rPr>
        <w:t>):</w:t>
      </w:r>
    </w:p>
    <w:p w:rsidR="00754B08" w:rsidRPr="00527129" w:rsidRDefault="00754B08" w:rsidP="00961B1A">
      <w:pPr>
        <w:spacing w:after="0" w:line="240" w:lineRule="auto"/>
        <w:ind w:firstLine="709"/>
        <w:jc w:val="both"/>
        <w:rPr>
          <w:rFonts w:ascii="Times New Roman" w:hAnsi="Times New Roman" w:cs="Times New Roman"/>
          <w:color w:val="FF0000"/>
          <w:sz w:val="32"/>
          <w:szCs w:val="32"/>
        </w:rPr>
      </w:pPr>
    </w:p>
    <w:p w:rsidR="00754B08" w:rsidRDefault="00754B08" w:rsidP="00961B1A">
      <w:pPr>
        <w:spacing w:after="0" w:line="240" w:lineRule="auto"/>
        <w:ind w:firstLine="709"/>
        <w:jc w:val="center"/>
        <w:rPr>
          <w:rFonts w:ascii="Times New Roman" w:hAnsi="Times New Roman" w:cs="Times New Roman"/>
          <w:color w:val="FF0000"/>
          <w:sz w:val="32"/>
          <w:szCs w:val="32"/>
        </w:rPr>
      </w:pPr>
      <w:r>
        <w:rPr>
          <w:noProof/>
        </w:rPr>
        <w:drawing>
          <wp:inline distT="0" distB="0" distL="0" distR="0">
            <wp:extent cx="4963329" cy="2401677"/>
            <wp:effectExtent l="0" t="0" r="0" b="0"/>
            <wp:docPr id="26" name="Рисунок 26" descr="ГОСТ Р 57095-2016 Биотехнологии. Термины и опред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ГОСТ Р 57095-2016 Биотехнологии. Термины и определения"/>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62972" cy="2401504"/>
                    </a:xfrm>
                    <a:prstGeom prst="rect">
                      <a:avLst/>
                    </a:prstGeom>
                    <a:noFill/>
                    <a:ln>
                      <a:noFill/>
                    </a:ln>
                  </pic:spPr>
                </pic:pic>
              </a:graphicData>
            </a:graphic>
          </wp:inline>
        </w:drawing>
      </w:r>
    </w:p>
    <w:p w:rsidR="00754B08" w:rsidRPr="003114F8" w:rsidRDefault="003114F8" w:rsidP="00961B1A">
      <w:pPr>
        <w:spacing w:after="0" w:line="240" w:lineRule="auto"/>
        <w:ind w:firstLine="709"/>
        <w:jc w:val="center"/>
        <w:rPr>
          <w:rFonts w:ascii="Times New Roman" w:hAnsi="Times New Roman" w:cs="Times New Roman"/>
          <w:sz w:val="32"/>
          <w:szCs w:val="32"/>
        </w:rPr>
      </w:pPr>
      <w:r w:rsidRPr="003114F8">
        <w:rPr>
          <w:rFonts w:ascii="Times New Roman" w:hAnsi="Times New Roman" w:cs="Times New Roman"/>
          <w:sz w:val="32"/>
          <w:szCs w:val="32"/>
        </w:rPr>
        <w:t>Рисунок 7. Схема управления биотехнологическим процессом</w:t>
      </w:r>
    </w:p>
    <w:p w:rsidR="003114F8" w:rsidRDefault="003114F8" w:rsidP="00961B1A">
      <w:pPr>
        <w:spacing w:after="0" w:line="240" w:lineRule="auto"/>
        <w:ind w:firstLine="709"/>
        <w:jc w:val="center"/>
        <w:rPr>
          <w:rFonts w:ascii="Times New Roman" w:hAnsi="Times New Roman" w:cs="Times New Roman"/>
          <w:color w:val="FF0000"/>
          <w:sz w:val="32"/>
          <w:szCs w:val="32"/>
        </w:rPr>
      </w:pPr>
    </w:p>
    <w:p w:rsidR="00754B08" w:rsidRPr="009D6BB4" w:rsidRDefault="009D6BB4" w:rsidP="00961B1A">
      <w:pPr>
        <w:spacing w:after="0" w:line="240" w:lineRule="auto"/>
        <w:ind w:firstLine="709"/>
        <w:jc w:val="both"/>
        <w:rPr>
          <w:rFonts w:ascii="Times New Roman" w:hAnsi="Times New Roman" w:cs="Times New Roman"/>
          <w:sz w:val="32"/>
          <w:szCs w:val="32"/>
        </w:rPr>
      </w:pPr>
      <w:r w:rsidRPr="009D6BB4">
        <w:rPr>
          <w:rFonts w:ascii="Times New Roman" w:hAnsi="Times New Roman" w:cs="Times New Roman"/>
          <w:sz w:val="32"/>
          <w:szCs w:val="32"/>
        </w:rPr>
        <w:t xml:space="preserve">Для проведения </w:t>
      </w:r>
      <w:r w:rsidR="006329E3" w:rsidRPr="009D6BB4">
        <w:rPr>
          <w:rFonts w:ascii="Times New Roman" w:hAnsi="Times New Roman" w:cs="Times New Roman"/>
          <w:sz w:val="32"/>
          <w:szCs w:val="32"/>
        </w:rPr>
        <w:t>современных биотехн</w:t>
      </w:r>
      <w:r w:rsidRPr="009D6BB4">
        <w:rPr>
          <w:rFonts w:ascii="Times New Roman" w:hAnsi="Times New Roman" w:cs="Times New Roman"/>
          <w:sz w:val="32"/>
          <w:szCs w:val="32"/>
        </w:rPr>
        <w:t xml:space="preserve">ологических процессов необходимым является проведение регистрации и анализа </w:t>
      </w:r>
      <w:r w:rsidRPr="009D6BB4">
        <w:rPr>
          <w:rFonts w:ascii="Times New Roman" w:hAnsi="Times New Roman" w:cs="Times New Roman"/>
          <w:sz w:val="32"/>
          <w:szCs w:val="32"/>
        </w:rPr>
        <w:lastRenderedPageBreak/>
        <w:t xml:space="preserve">исследуемых </w:t>
      </w:r>
      <w:r w:rsidR="006329E3" w:rsidRPr="009D6BB4">
        <w:rPr>
          <w:rFonts w:ascii="Times New Roman" w:hAnsi="Times New Roman" w:cs="Times New Roman"/>
          <w:sz w:val="32"/>
          <w:szCs w:val="32"/>
        </w:rPr>
        <w:t>факторов</w:t>
      </w:r>
      <w:r w:rsidRPr="009D6BB4">
        <w:rPr>
          <w:rFonts w:ascii="Times New Roman" w:hAnsi="Times New Roman" w:cs="Times New Roman"/>
          <w:sz w:val="32"/>
          <w:szCs w:val="32"/>
        </w:rPr>
        <w:t xml:space="preserve"> (или параметров), </w:t>
      </w:r>
      <w:r w:rsidR="002B31A9" w:rsidRPr="009D6BB4">
        <w:rPr>
          <w:rFonts w:ascii="Times New Roman" w:hAnsi="Times New Roman" w:cs="Times New Roman"/>
          <w:sz w:val="32"/>
          <w:szCs w:val="32"/>
        </w:rPr>
        <w:t>так</w:t>
      </w:r>
      <w:r w:rsidR="00324094" w:rsidRPr="009D6BB4">
        <w:rPr>
          <w:rFonts w:ascii="Times New Roman" w:hAnsi="Times New Roman" w:cs="Times New Roman"/>
          <w:sz w:val="32"/>
          <w:szCs w:val="32"/>
        </w:rPr>
        <w:t>их</w:t>
      </w:r>
      <w:r w:rsidR="002B31A9" w:rsidRPr="009D6BB4">
        <w:rPr>
          <w:rFonts w:ascii="Times New Roman" w:hAnsi="Times New Roman" w:cs="Times New Roman"/>
          <w:sz w:val="32"/>
          <w:szCs w:val="32"/>
        </w:rPr>
        <w:t xml:space="preserve"> как концентрация</w:t>
      </w:r>
      <w:r w:rsidR="00961B1A">
        <w:rPr>
          <w:rFonts w:ascii="Times New Roman" w:hAnsi="Times New Roman" w:cs="Times New Roman"/>
          <w:sz w:val="32"/>
          <w:szCs w:val="32"/>
        </w:rPr>
        <w:t xml:space="preserve"> </w:t>
      </w:r>
      <w:r w:rsidRPr="009D6BB4">
        <w:rPr>
          <w:rFonts w:ascii="Times New Roman" w:hAnsi="Times New Roman" w:cs="Times New Roman"/>
          <w:sz w:val="32"/>
          <w:szCs w:val="32"/>
        </w:rPr>
        <w:t>субстрата, биомасса</w:t>
      </w:r>
      <w:r w:rsidR="006329E3" w:rsidRPr="009D6BB4">
        <w:rPr>
          <w:rFonts w:ascii="Times New Roman" w:hAnsi="Times New Roman" w:cs="Times New Roman"/>
          <w:sz w:val="32"/>
          <w:szCs w:val="32"/>
        </w:rPr>
        <w:t xml:space="preserve"> продукта в культуре, рН,</w:t>
      </w:r>
      <w:r w:rsidR="002B31A9" w:rsidRPr="009D6BB4">
        <w:rPr>
          <w:rFonts w:ascii="Times New Roman" w:hAnsi="Times New Roman" w:cs="Times New Roman"/>
          <w:sz w:val="32"/>
          <w:szCs w:val="32"/>
        </w:rPr>
        <w:t xml:space="preserve"> температура</w:t>
      </w:r>
      <w:r w:rsidR="006329E3" w:rsidRPr="009D6BB4">
        <w:rPr>
          <w:rFonts w:ascii="Times New Roman" w:hAnsi="Times New Roman" w:cs="Times New Roman"/>
          <w:sz w:val="32"/>
          <w:szCs w:val="32"/>
        </w:rPr>
        <w:t>, парци</w:t>
      </w:r>
      <w:r w:rsidR="002B31A9" w:rsidRPr="009D6BB4">
        <w:rPr>
          <w:rFonts w:ascii="Times New Roman" w:hAnsi="Times New Roman" w:cs="Times New Roman"/>
          <w:sz w:val="32"/>
          <w:szCs w:val="32"/>
        </w:rPr>
        <w:t>альное давление кислорода и др.</w:t>
      </w:r>
    </w:p>
    <w:p w:rsidR="000C7C09" w:rsidRPr="001835F4" w:rsidRDefault="009D6BB4" w:rsidP="00961B1A">
      <w:pPr>
        <w:spacing w:after="0" w:line="240" w:lineRule="auto"/>
        <w:ind w:firstLine="709"/>
        <w:jc w:val="both"/>
        <w:rPr>
          <w:rFonts w:ascii="Times New Roman" w:hAnsi="Times New Roman" w:cs="Times New Roman"/>
          <w:sz w:val="32"/>
          <w:szCs w:val="32"/>
        </w:rPr>
      </w:pPr>
      <w:r w:rsidRPr="009D6BB4">
        <w:rPr>
          <w:rFonts w:ascii="Times New Roman" w:hAnsi="Times New Roman" w:cs="Times New Roman"/>
          <w:sz w:val="32"/>
          <w:szCs w:val="32"/>
        </w:rPr>
        <w:t>Для этого не</w:t>
      </w:r>
      <w:r w:rsidR="00961B1A">
        <w:rPr>
          <w:rFonts w:ascii="Times New Roman" w:hAnsi="Times New Roman" w:cs="Times New Roman"/>
          <w:sz w:val="32"/>
          <w:szCs w:val="32"/>
        </w:rPr>
        <w:t xml:space="preserve"> </w:t>
      </w:r>
      <w:r w:rsidRPr="009D6BB4">
        <w:rPr>
          <w:rFonts w:ascii="Times New Roman" w:hAnsi="Times New Roman" w:cs="Times New Roman"/>
          <w:sz w:val="32"/>
          <w:szCs w:val="32"/>
        </w:rPr>
        <w:t>обойтись без применения</w:t>
      </w:r>
      <w:r w:rsidR="006329E3" w:rsidRPr="009D6BB4">
        <w:rPr>
          <w:rFonts w:ascii="Times New Roman" w:hAnsi="Times New Roman" w:cs="Times New Roman"/>
          <w:sz w:val="32"/>
          <w:szCs w:val="32"/>
        </w:rPr>
        <w:t xml:space="preserve"> электронной </w:t>
      </w:r>
      <w:r w:rsidRPr="009D6BB4">
        <w:rPr>
          <w:rFonts w:ascii="Times New Roman" w:hAnsi="Times New Roman" w:cs="Times New Roman"/>
          <w:sz w:val="32"/>
          <w:szCs w:val="32"/>
        </w:rPr>
        <w:t xml:space="preserve">вычислительной </w:t>
      </w:r>
      <w:r w:rsidR="006329E3" w:rsidRPr="009D6BB4">
        <w:rPr>
          <w:rFonts w:ascii="Times New Roman" w:hAnsi="Times New Roman" w:cs="Times New Roman"/>
          <w:sz w:val="32"/>
          <w:szCs w:val="32"/>
        </w:rPr>
        <w:t xml:space="preserve">техники. </w:t>
      </w:r>
      <w:r>
        <w:rPr>
          <w:rFonts w:ascii="Times New Roman" w:hAnsi="Times New Roman" w:cs="Times New Roman"/>
          <w:sz w:val="32"/>
          <w:szCs w:val="32"/>
        </w:rPr>
        <w:t xml:space="preserve">Для этого </w:t>
      </w:r>
      <w:r w:rsidRPr="001835F4">
        <w:rPr>
          <w:rFonts w:ascii="Times New Roman" w:hAnsi="Times New Roman" w:cs="Times New Roman"/>
          <w:sz w:val="32"/>
          <w:szCs w:val="32"/>
        </w:rPr>
        <w:t>были разработаны</w:t>
      </w:r>
      <w:r w:rsidR="006329E3" w:rsidRPr="001835F4">
        <w:rPr>
          <w:rFonts w:ascii="Times New Roman" w:hAnsi="Times New Roman" w:cs="Times New Roman"/>
          <w:sz w:val="32"/>
          <w:szCs w:val="32"/>
        </w:rPr>
        <w:t xml:space="preserve"> системы автоматического регулирования отдельных параметров (дозировка среды или отдельных компонентов, стабилизация температуры и рН среды, скорости протока)</w:t>
      </w:r>
      <w:r w:rsidR="000C7C09" w:rsidRPr="001835F4">
        <w:rPr>
          <w:rFonts w:ascii="Times New Roman" w:hAnsi="Times New Roman" w:cs="Times New Roman"/>
          <w:sz w:val="32"/>
          <w:szCs w:val="32"/>
        </w:rPr>
        <w:t xml:space="preserve"> [</w:t>
      </w:r>
      <w:r w:rsidR="000C7C09" w:rsidRPr="001835F4">
        <w:rPr>
          <w:rFonts w:ascii="Times New Roman" w:hAnsi="Times New Roman" w:cs="Times New Roman"/>
          <w:sz w:val="31"/>
          <w:szCs w:val="31"/>
          <w:lang w:val="en-US"/>
        </w:rPr>
        <w:t>http</w:t>
      </w:r>
      <w:r w:rsidR="000C7C09" w:rsidRPr="001835F4">
        <w:rPr>
          <w:rFonts w:ascii="Times New Roman" w:hAnsi="Times New Roman" w:cs="Times New Roman"/>
          <w:sz w:val="31"/>
          <w:szCs w:val="31"/>
        </w:rPr>
        <w:t>://</w:t>
      </w:r>
      <w:r w:rsidR="000C7C09" w:rsidRPr="001835F4">
        <w:rPr>
          <w:rFonts w:ascii="Times New Roman" w:hAnsi="Times New Roman" w:cs="Times New Roman"/>
          <w:sz w:val="31"/>
          <w:szCs w:val="31"/>
          <w:lang w:val="en-US"/>
        </w:rPr>
        <w:t>studfiles</w:t>
      </w:r>
      <w:r w:rsidR="000C7C09" w:rsidRPr="001835F4">
        <w:rPr>
          <w:rFonts w:ascii="Times New Roman" w:hAnsi="Times New Roman" w:cs="Times New Roman"/>
          <w:sz w:val="31"/>
          <w:szCs w:val="31"/>
        </w:rPr>
        <w:t>.</w:t>
      </w:r>
      <w:r w:rsidR="000C7C09" w:rsidRPr="001835F4">
        <w:rPr>
          <w:rFonts w:ascii="Times New Roman" w:hAnsi="Times New Roman" w:cs="Times New Roman"/>
          <w:sz w:val="31"/>
          <w:szCs w:val="31"/>
          <w:lang w:val="en-US"/>
        </w:rPr>
        <w:t>ru</w:t>
      </w:r>
      <w:r w:rsidR="000C7C09" w:rsidRPr="001835F4">
        <w:rPr>
          <w:rFonts w:ascii="Times New Roman" w:hAnsi="Times New Roman" w:cs="Times New Roman"/>
          <w:sz w:val="32"/>
          <w:szCs w:val="32"/>
        </w:rPr>
        <w:t>].</w:t>
      </w:r>
    </w:p>
    <w:p w:rsidR="002B31A9" w:rsidRPr="00C3245D" w:rsidRDefault="00C3245D" w:rsidP="00961B1A">
      <w:pPr>
        <w:spacing w:after="0" w:line="240" w:lineRule="auto"/>
        <w:ind w:firstLine="709"/>
        <w:jc w:val="both"/>
        <w:rPr>
          <w:rFonts w:ascii="Times New Roman" w:hAnsi="Times New Roman" w:cs="Times New Roman"/>
          <w:sz w:val="32"/>
          <w:szCs w:val="32"/>
        </w:rPr>
      </w:pPr>
      <w:r w:rsidRPr="00C3245D">
        <w:rPr>
          <w:rFonts w:ascii="Times New Roman" w:hAnsi="Times New Roman" w:cs="Times New Roman"/>
          <w:sz w:val="32"/>
          <w:szCs w:val="32"/>
        </w:rPr>
        <w:t xml:space="preserve">После применения </w:t>
      </w:r>
      <w:r w:rsidR="002B31A9" w:rsidRPr="00C3245D">
        <w:rPr>
          <w:rFonts w:ascii="Times New Roman" w:hAnsi="Times New Roman" w:cs="Times New Roman"/>
          <w:sz w:val="32"/>
          <w:szCs w:val="32"/>
        </w:rPr>
        <w:t>ЭВМ</w:t>
      </w:r>
      <w:r w:rsidRPr="00C3245D">
        <w:rPr>
          <w:rFonts w:ascii="Times New Roman" w:hAnsi="Times New Roman" w:cs="Times New Roman"/>
          <w:sz w:val="32"/>
          <w:szCs w:val="32"/>
        </w:rPr>
        <w:t>, которая была использована</w:t>
      </w:r>
      <w:r w:rsidR="006329E3" w:rsidRPr="00C3245D">
        <w:rPr>
          <w:rFonts w:ascii="Times New Roman" w:hAnsi="Times New Roman" w:cs="Times New Roman"/>
          <w:sz w:val="32"/>
          <w:szCs w:val="32"/>
        </w:rPr>
        <w:t xml:space="preserve"> для управления технологическим процессом </w:t>
      </w:r>
      <w:r w:rsidRPr="00C3245D">
        <w:rPr>
          <w:rFonts w:ascii="Times New Roman" w:hAnsi="Times New Roman" w:cs="Times New Roman"/>
          <w:sz w:val="32"/>
          <w:szCs w:val="32"/>
        </w:rPr>
        <w:t>была разработана  автоматизированная</w:t>
      </w:r>
      <w:r w:rsidR="006329E3" w:rsidRPr="00C3245D">
        <w:rPr>
          <w:rFonts w:ascii="Times New Roman" w:hAnsi="Times New Roman" w:cs="Times New Roman"/>
          <w:sz w:val="32"/>
          <w:szCs w:val="32"/>
        </w:rPr>
        <w:t xml:space="preserve"> систем</w:t>
      </w:r>
      <w:r w:rsidRPr="00C3245D">
        <w:rPr>
          <w:rFonts w:ascii="Times New Roman" w:hAnsi="Times New Roman" w:cs="Times New Roman"/>
          <w:sz w:val="32"/>
          <w:szCs w:val="32"/>
        </w:rPr>
        <w:t>а управления</w:t>
      </w:r>
      <w:r w:rsidR="00961B1A">
        <w:rPr>
          <w:rFonts w:ascii="Times New Roman" w:hAnsi="Times New Roman" w:cs="Times New Roman"/>
          <w:sz w:val="32"/>
          <w:szCs w:val="32"/>
        </w:rPr>
        <w:t xml:space="preserve"> </w:t>
      </w:r>
      <w:r w:rsidR="006329E3" w:rsidRPr="00C3245D">
        <w:rPr>
          <w:rFonts w:ascii="Times New Roman" w:hAnsi="Times New Roman" w:cs="Times New Roman"/>
          <w:sz w:val="32"/>
          <w:szCs w:val="32"/>
        </w:rPr>
        <w:t>АСУ.</w:t>
      </w:r>
      <w:r w:rsidR="00961B1A">
        <w:rPr>
          <w:rFonts w:ascii="Times New Roman" w:hAnsi="Times New Roman" w:cs="Times New Roman"/>
          <w:sz w:val="32"/>
          <w:szCs w:val="32"/>
        </w:rPr>
        <w:t xml:space="preserve"> </w:t>
      </w:r>
      <w:r>
        <w:rPr>
          <w:rFonts w:ascii="Times New Roman" w:hAnsi="Times New Roman" w:cs="Times New Roman"/>
          <w:sz w:val="32"/>
          <w:szCs w:val="32"/>
        </w:rPr>
        <w:t>Эта</w:t>
      </w:r>
      <w:r w:rsidRPr="00C3245D">
        <w:rPr>
          <w:rFonts w:ascii="Times New Roman" w:hAnsi="Times New Roman" w:cs="Times New Roman"/>
          <w:sz w:val="32"/>
          <w:szCs w:val="32"/>
        </w:rPr>
        <w:t xml:space="preserve"> система</w:t>
      </w:r>
      <w:r w:rsidR="006329E3" w:rsidRPr="00C3245D">
        <w:rPr>
          <w:rFonts w:ascii="Times New Roman" w:hAnsi="Times New Roman" w:cs="Times New Roman"/>
          <w:sz w:val="32"/>
          <w:szCs w:val="32"/>
        </w:rPr>
        <w:t xml:space="preserve"> АСУ стала </w:t>
      </w:r>
      <w:r w:rsidRPr="00C3245D">
        <w:rPr>
          <w:rFonts w:ascii="Times New Roman" w:hAnsi="Times New Roman" w:cs="Times New Roman"/>
          <w:sz w:val="32"/>
          <w:szCs w:val="32"/>
        </w:rPr>
        <w:t>актуальна</w:t>
      </w:r>
      <w:r w:rsidR="006329E3" w:rsidRPr="00C3245D">
        <w:rPr>
          <w:rFonts w:ascii="Times New Roman" w:hAnsi="Times New Roman" w:cs="Times New Roman"/>
          <w:sz w:val="32"/>
          <w:szCs w:val="32"/>
        </w:rPr>
        <w:t xml:space="preserve"> при </w:t>
      </w:r>
      <w:r w:rsidRPr="00C3245D">
        <w:rPr>
          <w:rFonts w:ascii="Times New Roman" w:hAnsi="Times New Roman" w:cs="Times New Roman"/>
          <w:sz w:val="32"/>
          <w:szCs w:val="32"/>
        </w:rPr>
        <w:t xml:space="preserve">организации </w:t>
      </w:r>
      <w:r w:rsidR="006329E3" w:rsidRPr="00C3245D">
        <w:rPr>
          <w:rFonts w:ascii="Times New Roman" w:hAnsi="Times New Roman" w:cs="Times New Roman"/>
          <w:sz w:val="32"/>
          <w:szCs w:val="32"/>
        </w:rPr>
        <w:t xml:space="preserve">крупнотоннажных биотехнологических процессов. </w:t>
      </w:r>
    </w:p>
    <w:p w:rsidR="006329E3" w:rsidRPr="00C3245D" w:rsidRDefault="00C3245D" w:rsidP="00961B1A">
      <w:pPr>
        <w:spacing w:after="0" w:line="240" w:lineRule="auto"/>
        <w:ind w:firstLine="709"/>
        <w:jc w:val="both"/>
        <w:rPr>
          <w:rFonts w:ascii="Times New Roman" w:hAnsi="Times New Roman" w:cs="Times New Roman"/>
          <w:sz w:val="32"/>
          <w:szCs w:val="32"/>
        </w:rPr>
      </w:pPr>
      <w:r w:rsidRPr="00C3245D">
        <w:rPr>
          <w:rFonts w:ascii="Times New Roman" w:hAnsi="Times New Roman" w:cs="Times New Roman"/>
          <w:sz w:val="32"/>
          <w:szCs w:val="32"/>
        </w:rPr>
        <w:t xml:space="preserve">В настоящее время автоматизированная система управления необходима для проведения системного подхода и управления биотехнологическим процессом. В процессе совершенствования эта система автоматического управления процессом описывается как </w:t>
      </w:r>
      <w:r w:rsidR="006329E3" w:rsidRPr="00C3245D">
        <w:rPr>
          <w:rFonts w:ascii="Times New Roman" w:hAnsi="Times New Roman" w:cs="Times New Roman"/>
          <w:sz w:val="32"/>
          <w:szCs w:val="32"/>
        </w:rPr>
        <w:t>много</w:t>
      </w:r>
      <w:r w:rsidRPr="00C3245D">
        <w:rPr>
          <w:rFonts w:ascii="Times New Roman" w:hAnsi="Times New Roman" w:cs="Times New Roman"/>
          <w:sz w:val="32"/>
          <w:szCs w:val="32"/>
        </w:rPr>
        <w:t>уровневая  иерархическая система</w:t>
      </w:r>
      <w:r w:rsidR="006329E3" w:rsidRPr="00C3245D">
        <w:rPr>
          <w:rFonts w:ascii="Times New Roman" w:hAnsi="Times New Roman" w:cs="Times New Roman"/>
          <w:sz w:val="32"/>
          <w:szCs w:val="32"/>
        </w:rPr>
        <w:t>.</w:t>
      </w:r>
    </w:p>
    <w:p w:rsidR="006329E3" w:rsidRPr="00C3245D" w:rsidRDefault="00C3245D" w:rsidP="00961B1A">
      <w:pPr>
        <w:spacing w:after="0" w:line="240" w:lineRule="auto"/>
        <w:ind w:firstLine="709"/>
        <w:jc w:val="both"/>
        <w:rPr>
          <w:rFonts w:ascii="Times New Roman" w:hAnsi="Times New Roman" w:cs="Times New Roman"/>
          <w:sz w:val="32"/>
          <w:szCs w:val="32"/>
        </w:rPr>
      </w:pPr>
      <w:r w:rsidRPr="00C3245D">
        <w:rPr>
          <w:rFonts w:ascii="Times New Roman" w:hAnsi="Times New Roman" w:cs="Times New Roman"/>
          <w:sz w:val="32"/>
          <w:szCs w:val="32"/>
        </w:rPr>
        <w:t>Внедрение АСУ позволило осуществлять процесс биосинтеза наиболее рационально.</w:t>
      </w:r>
    </w:p>
    <w:p w:rsidR="002B31A9" w:rsidRDefault="0008084B" w:rsidP="00961B1A">
      <w:pPr>
        <w:spacing w:after="0" w:line="240" w:lineRule="auto"/>
        <w:ind w:firstLine="709"/>
        <w:jc w:val="both"/>
        <w:rPr>
          <w:rFonts w:ascii="Times New Roman" w:hAnsi="Times New Roman" w:cs="Times New Roman"/>
          <w:sz w:val="32"/>
          <w:szCs w:val="32"/>
        </w:rPr>
      </w:pPr>
      <w:r w:rsidRPr="0008084B">
        <w:rPr>
          <w:rFonts w:ascii="Times New Roman" w:hAnsi="Times New Roman" w:cs="Times New Roman"/>
          <w:sz w:val="32"/>
          <w:szCs w:val="32"/>
        </w:rPr>
        <w:t xml:space="preserve">Измерения расчетных параметров для реализации процесса биосинтеза проводились по </w:t>
      </w:r>
      <w:r w:rsidR="002B31A9" w:rsidRPr="0008084B">
        <w:rPr>
          <w:rFonts w:ascii="Times New Roman" w:hAnsi="Times New Roman" w:cs="Times New Roman"/>
          <w:sz w:val="32"/>
          <w:szCs w:val="32"/>
        </w:rPr>
        <w:t>о</w:t>
      </w:r>
      <w:r w:rsidRPr="0008084B">
        <w:rPr>
          <w:rFonts w:ascii="Times New Roman" w:hAnsi="Times New Roman" w:cs="Times New Roman"/>
          <w:sz w:val="32"/>
          <w:szCs w:val="32"/>
        </w:rPr>
        <w:t>бычной схеме</w:t>
      </w:r>
      <w:r w:rsidR="006329E3" w:rsidRPr="0008084B">
        <w:rPr>
          <w:rFonts w:ascii="Times New Roman" w:hAnsi="Times New Roman" w:cs="Times New Roman"/>
          <w:sz w:val="32"/>
          <w:szCs w:val="32"/>
        </w:rPr>
        <w:t xml:space="preserve"> контроля и управления </w:t>
      </w:r>
      <w:r w:rsidR="002B31A9" w:rsidRPr="0008084B">
        <w:rPr>
          <w:rFonts w:ascii="Times New Roman" w:hAnsi="Times New Roman" w:cs="Times New Roman"/>
          <w:sz w:val="32"/>
          <w:szCs w:val="32"/>
        </w:rPr>
        <w:t xml:space="preserve">процессом ферментации, </w:t>
      </w:r>
      <w:r w:rsidRPr="0008084B">
        <w:rPr>
          <w:rFonts w:ascii="Times New Roman" w:hAnsi="Times New Roman" w:cs="Times New Roman"/>
          <w:sz w:val="32"/>
          <w:szCs w:val="32"/>
        </w:rPr>
        <w:t>то есть и</w:t>
      </w:r>
      <w:r w:rsidR="006329E3" w:rsidRPr="0008084B">
        <w:rPr>
          <w:rFonts w:ascii="Times New Roman" w:hAnsi="Times New Roman" w:cs="Times New Roman"/>
          <w:sz w:val="32"/>
          <w:szCs w:val="32"/>
        </w:rPr>
        <w:t>сходные данные от датчиков</w:t>
      </w:r>
      <w:r w:rsidRPr="0008084B">
        <w:rPr>
          <w:rFonts w:ascii="Times New Roman" w:hAnsi="Times New Roman" w:cs="Times New Roman"/>
          <w:sz w:val="32"/>
          <w:szCs w:val="32"/>
        </w:rPr>
        <w:t>, которые связаны с ферментером</w:t>
      </w:r>
      <w:r>
        <w:rPr>
          <w:rFonts w:ascii="Times New Roman" w:hAnsi="Times New Roman" w:cs="Times New Roman"/>
          <w:sz w:val="32"/>
          <w:szCs w:val="32"/>
        </w:rPr>
        <w:t xml:space="preserve"> поступали</w:t>
      </w:r>
      <w:r w:rsidR="006329E3" w:rsidRPr="0008084B">
        <w:rPr>
          <w:rFonts w:ascii="Times New Roman" w:hAnsi="Times New Roman" w:cs="Times New Roman"/>
          <w:sz w:val="32"/>
          <w:szCs w:val="32"/>
        </w:rPr>
        <w:t xml:space="preserve"> на ЭВМ, в которой они </w:t>
      </w:r>
      <w:r w:rsidRPr="0008084B">
        <w:rPr>
          <w:rFonts w:ascii="Times New Roman" w:hAnsi="Times New Roman" w:cs="Times New Roman"/>
          <w:sz w:val="32"/>
          <w:szCs w:val="32"/>
        </w:rPr>
        <w:t xml:space="preserve"> анализировались, и в результате выдавали</w:t>
      </w:r>
      <w:r w:rsidR="006329E3" w:rsidRPr="0008084B">
        <w:rPr>
          <w:rFonts w:ascii="Times New Roman" w:hAnsi="Times New Roman" w:cs="Times New Roman"/>
          <w:sz w:val="32"/>
          <w:szCs w:val="32"/>
        </w:rPr>
        <w:t xml:space="preserve"> данные для исполнительных устройств и механизмов. </w:t>
      </w:r>
      <w:r w:rsidR="00AA0072">
        <w:rPr>
          <w:rFonts w:ascii="Times New Roman" w:hAnsi="Times New Roman" w:cs="Times New Roman"/>
          <w:sz w:val="32"/>
          <w:szCs w:val="32"/>
        </w:rPr>
        <w:t>Ниже в таблице представленны данные расчетных</w:t>
      </w:r>
      <w:r w:rsidR="00961B1A">
        <w:rPr>
          <w:rFonts w:ascii="Times New Roman" w:hAnsi="Times New Roman" w:cs="Times New Roman"/>
          <w:sz w:val="32"/>
          <w:szCs w:val="32"/>
        </w:rPr>
        <w:t xml:space="preserve"> </w:t>
      </w:r>
      <w:r w:rsidR="00AA0072">
        <w:rPr>
          <w:rFonts w:ascii="Times New Roman" w:hAnsi="Times New Roman" w:cs="Times New Roman"/>
          <w:sz w:val="32"/>
          <w:szCs w:val="32"/>
        </w:rPr>
        <w:t>параметров биотехнологических процессов.</w:t>
      </w:r>
    </w:p>
    <w:p w:rsidR="004F6FBF" w:rsidRPr="00412C64" w:rsidRDefault="004F6FBF" w:rsidP="00961B1A">
      <w:pPr>
        <w:pStyle w:val="aa"/>
        <w:spacing w:line="240" w:lineRule="auto"/>
        <w:ind w:firstLine="709"/>
        <w:jc w:val="center"/>
        <w:rPr>
          <w:sz w:val="32"/>
          <w:szCs w:val="32"/>
        </w:rPr>
      </w:pPr>
    </w:p>
    <w:p w:rsidR="004F6FBF" w:rsidRDefault="003114F8" w:rsidP="00961B1A">
      <w:pPr>
        <w:pStyle w:val="aa"/>
        <w:spacing w:line="240" w:lineRule="auto"/>
        <w:ind w:firstLine="709"/>
        <w:jc w:val="center"/>
        <w:rPr>
          <w:sz w:val="32"/>
          <w:szCs w:val="32"/>
        </w:rPr>
      </w:pPr>
      <w:r>
        <w:rPr>
          <w:sz w:val="32"/>
          <w:szCs w:val="32"/>
        </w:rPr>
        <w:t>Рисунок 8</w:t>
      </w:r>
      <w:r w:rsidR="004F6FBF" w:rsidRPr="000C7C09">
        <w:rPr>
          <w:sz w:val="32"/>
          <w:szCs w:val="32"/>
        </w:rPr>
        <w:t>.  Система управления процессом ферментации при помощи компьютера</w:t>
      </w:r>
    </w:p>
    <w:p w:rsidR="004F6FBF" w:rsidRPr="00412C64" w:rsidRDefault="004F6FBF" w:rsidP="00961B1A">
      <w:pPr>
        <w:pStyle w:val="aa"/>
        <w:spacing w:line="240" w:lineRule="auto"/>
        <w:ind w:firstLine="709"/>
        <w:jc w:val="center"/>
        <w:rPr>
          <w:sz w:val="32"/>
          <w:szCs w:val="32"/>
        </w:rPr>
      </w:pPr>
    </w:p>
    <w:p w:rsidR="007373B7" w:rsidRPr="00527129" w:rsidRDefault="004F6FBF" w:rsidP="00961B1A">
      <w:pPr>
        <w:spacing w:after="0" w:line="240" w:lineRule="auto"/>
        <w:ind w:firstLine="709"/>
        <w:jc w:val="both"/>
        <w:rPr>
          <w:rFonts w:ascii="Times New Roman" w:hAnsi="Times New Roman" w:cs="Times New Roman"/>
          <w:color w:val="FF0000"/>
          <w:sz w:val="32"/>
          <w:szCs w:val="32"/>
        </w:rPr>
      </w:pPr>
      <w:r w:rsidRPr="000C7C09">
        <w:rPr>
          <w:noProof/>
          <w:color w:val="FF0000"/>
          <w:sz w:val="32"/>
          <w:szCs w:val="32"/>
        </w:rPr>
        <w:lastRenderedPageBreak/>
        <w:drawing>
          <wp:anchor distT="0" distB="0" distL="114300" distR="114300" simplePos="0" relativeHeight="252097536" behindDoc="0" locked="0" layoutInCell="1" allowOverlap="1">
            <wp:simplePos x="0" y="0"/>
            <wp:positionH relativeFrom="column">
              <wp:posOffset>558165</wp:posOffset>
            </wp:positionH>
            <wp:positionV relativeFrom="paragraph">
              <wp:posOffset>78740</wp:posOffset>
            </wp:positionV>
            <wp:extent cx="4972050" cy="3219450"/>
            <wp:effectExtent l="19050" t="0" r="0" b="0"/>
            <wp:wrapTight wrapText="bothSides">
              <wp:wrapPolygon edited="0">
                <wp:start x="-83" y="0"/>
                <wp:lineTo x="-83" y="21472"/>
                <wp:lineTo x="21600" y="21472"/>
                <wp:lineTo x="21600" y="0"/>
                <wp:lineTo x="-83" y="0"/>
              </wp:wrapPolygon>
            </wp:wrapTight>
            <wp:docPr id="1"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45"/>
                    <a:srcRect/>
                    <a:stretch>
                      <a:fillRect/>
                    </a:stretch>
                  </pic:blipFill>
                  <pic:spPr bwMode="auto">
                    <a:xfrm>
                      <a:off x="0" y="0"/>
                      <a:ext cx="4972050" cy="3219450"/>
                    </a:xfrm>
                    <a:prstGeom prst="rect">
                      <a:avLst/>
                    </a:prstGeom>
                    <a:noFill/>
                  </pic:spPr>
                </pic:pic>
              </a:graphicData>
            </a:graphic>
          </wp:anchor>
        </w:drawing>
      </w:r>
      <w:r w:rsidR="007373B7">
        <w:rPr>
          <w:noProof/>
        </w:rPr>
        <w:drawing>
          <wp:inline distT="0" distB="0" distL="0" distR="0">
            <wp:extent cx="5927394" cy="3294441"/>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28202" t="21122" r="17806" b="14192"/>
                    <a:stretch/>
                  </pic:blipFill>
                  <pic:spPr bwMode="auto">
                    <a:xfrm>
                      <a:off x="0" y="0"/>
                      <a:ext cx="5942062" cy="330259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F6FBF" w:rsidRDefault="003114F8" w:rsidP="00961B1A">
      <w:pPr>
        <w:pStyle w:val="aa"/>
        <w:spacing w:line="240" w:lineRule="auto"/>
        <w:ind w:firstLine="709"/>
        <w:jc w:val="center"/>
        <w:rPr>
          <w:sz w:val="32"/>
          <w:szCs w:val="32"/>
        </w:rPr>
      </w:pPr>
      <w:r>
        <w:rPr>
          <w:sz w:val="32"/>
          <w:szCs w:val="32"/>
        </w:rPr>
        <w:t>Рисунок 8</w:t>
      </w:r>
      <w:r w:rsidR="004F6FBF" w:rsidRPr="000C7C09">
        <w:rPr>
          <w:sz w:val="32"/>
          <w:szCs w:val="32"/>
        </w:rPr>
        <w:t>.  Система управления процессом ферментации при помощи компьютера</w:t>
      </w:r>
    </w:p>
    <w:p w:rsidR="004F6FBF" w:rsidRPr="00412C64" w:rsidRDefault="004F6FBF" w:rsidP="00961B1A">
      <w:pPr>
        <w:pStyle w:val="aa"/>
        <w:spacing w:line="240" w:lineRule="auto"/>
        <w:ind w:firstLine="709"/>
        <w:jc w:val="center"/>
        <w:rPr>
          <w:sz w:val="32"/>
          <w:szCs w:val="32"/>
        </w:rPr>
      </w:pPr>
    </w:p>
    <w:p w:rsidR="004F6FBF" w:rsidRDefault="004F6FBF" w:rsidP="00961B1A">
      <w:pPr>
        <w:spacing w:after="0" w:line="240" w:lineRule="auto"/>
        <w:ind w:firstLine="709"/>
        <w:jc w:val="both"/>
        <w:rPr>
          <w:rFonts w:ascii="Times New Roman" w:hAnsi="Times New Roman" w:cs="Times New Roman"/>
          <w:color w:val="FF0000"/>
          <w:sz w:val="32"/>
          <w:szCs w:val="32"/>
        </w:rPr>
      </w:pPr>
    </w:p>
    <w:p w:rsidR="007B7BA6" w:rsidRPr="009D6BB4" w:rsidRDefault="00700AD3" w:rsidP="00961B1A">
      <w:pPr>
        <w:spacing w:after="0" w:line="240" w:lineRule="auto"/>
        <w:ind w:firstLine="709"/>
        <w:jc w:val="both"/>
        <w:rPr>
          <w:rFonts w:ascii="Times New Roman" w:hAnsi="Times New Roman" w:cs="Times New Roman"/>
          <w:sz w:val="32"/>
          <w:szCs w:val="32"/>
        </w:rPr>
      </w:pPr>
      <w:r w:rsidRPr="009D6BB4">
        <w:rPr>
          <w:rFonts w:ascii="Times New Roman" w:hAnsi="Times New Roman" w:cs="Times New Roman"/>
          <w:sz w:val="32"/>
          <w:szCs w:val="32"/>
        </w:rPr>
        <w:t>П</w:t>
      </w:r>
      <w:r w:rsidR="006329E3" w:rsidRPr="009D6BB4">
        <w:rPr>
          <w:rFonts w:ascii="Times New Roman" w:hAnsi="Times New Roman" w:cs="Times New Roman"/>
          <w:sz w:val="32"/>
          <w:szCs w:val="32"/>
        </w:rPr>
        <w:t xml:space="preserve">ри проектировании новых производств возникают две задачи: </w:t>
      </w:r>
    </w:p>
    <w:p w:rsidR="00580E9F" w:rsidRPr="009D6BB4" w:rsidRDefault="00580E9F" w:rsidP="00961B1A">
      <w:pPr>
        <w:spacing w:after="0" w:line="240" w:lineRule="auto"/>
        <w:ind w:firstLine="709"/>
        <w:jc w:val="both"/>
        <w:rPr>
          <w:rFonts w:ascii="Times New Roman" w:hAnsi="Times New Roman" w:cs="Times New Roman"/>
          <w:sz w:val="32"/>
          <w:szCs w:val="32"/>
        </w:rPr>
      </w:pPr>
    </w:p>
    <w:p w:rsidR="00580E9F" w:rsidRPr="00AB4A7F" w:rsidRDefault="00580E9F" w:rsidP="00961B1A">
      <w:pPr>
        <w:spacing w:after="0" w:line="240" w:lineRule="auto"/>
        <w:ind w:firstLine="709"/>
        <w:jc w:val="both"/>
        <w:rPr>
          <w:noProof/>
        </w:rPr>
      </w:pPr>
    </w:p>
    <w:p w:rsidR="00700AD3" w:rsidRPr="00527129" w:rsidRDefault="00580E9F" w:rsidP="00961B1A">
      <w:pPr>
        <w:spacing w:after="0" w:line="240" w:lineRule="auto"/>
        <w:ind w:firstLine="709"/>
        <w:jc w:val="both"/>
        <w:rPr>
          <w:rFonts w:ascii="Times New Roman" w:hAnsi="Times New Roman" w:cs="Times New Roman"/>
          <w:color w:val="FF0000"/>
          <w:sz w:val="32"/>
          <w:szCs w:val="32"/>
        </w:rPr>
      </w:pPr>
      <w:r>
        <w:rPr>
          <w:noProof/>
        </w:rPr>
        <w:drawing>
          <wp:inline distT="0" distB="0" distL="0" distR="0">
            <wp:extent cx="5582209" cy="3545457"/>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32830" t="34396" r="24134" b="16985"/>
                    <a:stretch/>
                  </pic:blipFill>
                  <pic:spPr bwMode="auto">
                    <a:xfrm>
                      <a:off x="0" y="0"/>
                      <a:ext cx="5588873" cy="354968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B7BA6" w:rsidRDefault="007B7BA6" w:rsidP="00961B1A">
      <w:pPr>
        <w:spacing w:after="0" w:line="240" w:lineRule="auto"/>
        <w:ind w:firstLine="709"/>
        <w:jc w:val="both"/>
        <w:rPr>
          <w:rFonts w:ascii="Times New Roman" w:hAnsi="Times New Roman" w:cs="Times New Roman"/>
          <w:color w:val="FF0000"/>
          <w:sz w:val="32"/>
          <w:szCs w:val="32"/>
        </w:rPr>
      </w:pPr>
    </w:p>
    <w:p w:rsidR="002B4BFB" w:rsidRPr="00527129" w:rsidRDefault="00700AD3" w:rsidP="00961B1A">
      <w:pPr>
        <w:spacing w:after="0" w:line="240" w:lineRule="auto"/>
        <w:ind w:firstLine="709"/>
        <w:jc w:val="both"/>
        <w:rPr>
          <w:rFonts w:ascii="Times New Roman" w:hAnsi="Times New Roman" w:cs="Times New Roman"/>
          <w:color w:val="FF0000"/>
          <w:sz w:val="32"/>
          <w:szCs w:val="32"/>
        </w:rPr>
      </w:pPr>
      <w:r w:rsidRPr="004F225F">
        <w:rPr>
          <w:rFonts w:ascii="Times New Roman" w:hAnsi="Times New Roman" w:cs="Times New Roman"/>
          <w:sz w:val="32"/>
          <w:szCs w:val="32"/>
        </w:rPr>
        <w:t>К основным</w:t>
      </w:r>
      <w:r w:rsidR="006329E3" w:rsidRPr="004F225F">
        <w:rPr>
          <w:rFonts w:ascii="Times New Roman" w:hAnsi="Times New Roman" w:cs="Times New Roman"/>
          <w:sz w:val="32"/>
          <w:szCs w:val="32"/>
        </w:rPr>
        <w:t xml:space="preserve"> положения</w:t>
      </w:r>
      <w:r w:rsidRPr="004F225F">
        <w:rPr>
          <w:rFonts w:ascii="Times New Roman" w:hAnsi="Times New Roman" w:cs="Times New Roman"/>
          <w:sz w:val="32"/>
          <w:szCs w:val="32"/>
        </w:rPr>
        <w:t>м</w:t>
      </w:r>
      <w:r w:rsidR="006329E3" w:rsidRPr="004F225F">
        <w:rPr>
          <w:rFonts w:ascii="Times New Roman" w:hAnsi="Times New Roman" w:cs="Times New Roman"/>
          <w:sz w:val="32"/>
          <w:szCs w:val="32"/>
        </w:rPr>
        <w:t xml:space="preserve"> теории масштабирования и оптимизации по отно</w:t>
      </w:r>
      <w:r w:rsidRPr="004F225F">
        <w:rPr>
          <w:rFonts w:ascii="Times New Roman" w:hAnsi="Times New Roman" w:cs="Times New Roman"/>
          <w:sz w:val="32"/>
          <w:szCs w:val="32"/>
        </w:rPr>
        <w:t xml:space="preserve">шению к  биологическим системам </w:t>
      </w:r>
      <w:r w:rsidR="006329E3" w:rsidRPr="004F225F">
        <w:rPr>
          <w:rFonts w:ascii="Times New Roman" w:hAnsi="Times New Roman" w:cs="Times New Roman"/>
          <w:sz w:val="32"/>
          <w:szCs w:val="32"/>
        </w:rPr>
        <w:t xml:space="preserve">в </w:t>
      </w:r>
      <w:r w:rsidR="006329E3" w:rsidRPr="004F225F">
        <w:rPr>
          <w:rFonts w:ascii="Times New Roman" w:hAnsi="Times New Roman" w:cs="Times New Roman"/>
          <w:sz w:val="32"/>
          <w:szCs w:val="32"/>
        </w:rPr>
        <w:lastRenderedPageBreak/>
        <w:t xml:space="preserve">биотехнологических производствах </w:t>
      </w:r>
      <w:r w:rsidRPr="004F225F">
        <w:rPr>
          <w:rFonts w:ascii="Times New Roman" w:hAnsi="Times New Roman" w:cs="Times New Roman"/>
          <w:sz w:val="32"/>
          <w:szCs w:val="32"/>
        </w:rPr>
        <w:t xml:space="preserve">относят то, что </w:t>
      </w:r>
      <w:r w:rsidR="006329E3" w:rsidRPr="004F225F">
        <w:rPr>
          <w:rFonts w:ascii="Times New Roman" w:hAnsi="Times New Roman" w:cs="Times New Roman"/>
          <w:sz w:val="32"/>
          <w:szCs w:val="32"/>
        </w:rPr>
        <w:t xml:space="preserve">одновременно </w:t>
      </w:r>
      <w:r w:rsidRPr="004F225F">
        <w:rPr>
          <w:rFonts w:ascii="Times New Roman" w:hAnsi="Times New Roman" w:cs="Times New Roman"/>
          <w:sz w:val="32"/>
          <w:szCs w:val="32"/>
        </w:rPr>
        <w:t>могут протекать</w:t>
      </w:r>
      <w:r w:rsidR="006329E3" w:rsidRPr="004F225F">
        <w:rPr>
          <w:rFonts w:ascii="Times New Roman" w:hAnsi="Times New Roman" w:cs="Times New Roman"/>
          <w:sz w:val="32"/>
          <w:szCs w:val="32"/>
        </w:rPr>
        <w:t xml:space="preserve"> хими</w:t>
      </w:r>
      <w:r w:rsidR="00273AD3" w:rsidRPr="004F225F">
        <w:rPr>
          <w:rFonts w:ascii="Times New Roman" w:hAnsi="Times New Roman" w:cs="Times New Roman"/>
          <w:sz w:val="32"/>
          <w:szCs w:val="32"/>
        </w:rPr>
        <w:t>ческие и биологические процессы.  В</w:t>
      </w:r>
      <w:r w:rsidR="006329E3" w:rsidRPr="004F225F">
        <w:rPr>
          <w:rFonts w:ascii="Times New Roman" w:hAnsi="Times New Roman" w:cs="Times New Roman"/>
          <w:sz w:val="32"/>
          <w:szCs w:val="32"/>
        </w:rPr>
        <w:t xml:space="preserve"> ходе </w:t>
      </w:r>
      <w:r w:rsidR="00273AD3" w:rsidRPr="004F225F">
        <w:rPr>
          <w:rFonts w:ascii="Times New Roman" w:hAnsi="Times New Roman" w:cs="Times New Roman"/>
          <w:sz w:val="32"/>
          <w:szCs w:val="32"/>
        </w:rPr>
        <w:t>этих процессов внутри клетки</w:t>
      </w:r>
      <w:r w:rsidR="00961B1A">
        <w:rPr>
          <w:rFonts w:ascii="Times New Roman" w:hAnsi="Times New Roman" w:cs="Times New Roman"/>
          <w:sz w:val="32"/>
          <w:szCs w:val="32"/>
        </w:rPr>
        <w:t xml:space="preserve"> </w:t>
      </w:r>
      <w:r w:rsidR="006329E3" w:rsidRPr="004F225F">
        <w:rPr>
          <w:rFonts w:ascii="Times New Roman" w:hAnsi="Times New Roman" w:cs="Times New Roman"/>
          <w:sz w:val="32"/>
          <w:szCs w:val="32"/>
        </w:rPr>
        <w:t>происходя</w:t>
      </w:r>
      <w:r w:rsidR="00273AD3" w:rsidRPr="004F225F">
        <w:rPr>
          <w:rFonts w:ascii="Times New Roman" w:hAnsi="Times New Roman" w:cs="Times New Roman"/>
          <w:sz w:val="32"/>
          <w:szCs w:val="32"/>
        </w:rPr>
        <w:t>т сложные биохимические реакции.</w:t>
      </w:r>
      <w:r w:rsidR="006329E3" w:rsidRPr="004F225F">
        <w:rPr>
          <w:rFonts w:ascii="Times New Roman" w:hAnsi="Times New Roman" w:cs="Times New Roman"/>
          <w:sz w:val="32"/>
          <w:szCs w:val="32"/>
        </w:rPr>
        <w:t xml:space="preserve"> Поэтому при масштабировании </w:t>
      </w:r>
      <w:r w:rsidR="00273AD3" w:rsidRPr="004F225F">
        <w:rPr>
          <w:rFonts w:ascii="Times New Roman" w:hAnsi="Times New Roman" w:cs="Times New Roman"/>
          <w:sz w:val="32"/>
          <w:szCs w:val="32"/>
        </w:rPr>
        <w:t xml:space="preserve">необходимо </w:t>
      </w:r>
      <w:r w:rsidR="006329E3" w:rsidRPr="004F225F">
        <w:rPr>
          <w:rFonts w:ascii="Times New Roman" w:hAnsi="Times New Roman" w:cs="Times New Roman"/>
          <w:sz w:val="32"/>
          <w:szCs w:val="32"/>
        </w:rPr>
        <w:t>учитывать различные закономерности хим</w:t>
      </w:r>
      <w:r w:rsidR="002B4BFB" w:rsidRPr="004F225F">
        <w:rPr>
          <w:rFonts w:ascii="Times New Roman" w:hAnsi="Times New Roman" w:cs="Times New Roman"/>
          <w:sz w:val="32"/>
          <w:szCs w:val="32"/>
        </w:rPr>
        <w:t>ических и биологических реакций</w:t>
      </w:r>
      <w:r w:rsidR="002B4BFB">
        <w:rPr>
          <w:rFonts w:ascii="Times New Roman" w:hAnsi="Times New Roman" w:cs="Times New Roman"/>
          <w:color w:val="FF0000"/>
          <w:sz w:val="32"/>
          <w:szCs w:val="32"/>
        </w:rPr>
        <w:t xml:space="preserve"> </w:t>
      </w:r>
      <w:hyperlink r:id="rId48" w:history="1">
        <w:r w:rsidR="002B4BFB" w:rsidRPr="00806D95">
          <w:rPr>
            <w:rStyle w:val="af5"/>
            <w:rFonts w:ascii="Times New Roman" w:hAnsi="Times New Roman" w:cs="Times New Roman"/>
            <w:sz w:val="31"/>
            <w:szCs w:val="31"/>
            <w:lang w:val="en-US"/>
          </w:rPr>
          <w:t>http</w:t>
        </w:r>
        <w:r w:rsidR="002B4BFB" w:rsidRPr="00806D95">
          <w:rPr>
            <w:rStyle w:val="af5"/>
            <w:rFonts w:ascii="Times New Roman" w:hAnsi="Times New Roman" w:cs="Times New Roman"/>
            <w:sz w:val="31"/>
            <w:szCs w:val="31"/>
          </w:rPr>
          <w:t>://</w:t>
        </w:r>
        <w:r w:rsidR="002B4BFB" w:rsidRPr="00806D95">
          <w:rPr>
            <w:rStyle w:val="af5"/>
            <w:rFonts w:ascii="Times New Roman" w:hAnsi="Times New Roman" w:cs="Times New Roman"/>
            <w:sz w:val="31"/>
            <w:szCs w:val="31"/>
            <w:lang w:val="en-US"/>
          </w:rPr>
          <w:t>studfiles</w:t>
        </w:r>
        <w:r w:rsidR="002B4BFB" w:rsidRPr="00806D95">
          <w:rPr>
            <w:rStyle w:val="af5"/>
            <w:rFonts w:ascii="Times New Roman" w:hAnsi="Times New Roman" w:cs="Times New Roman"/>
            <w:sz w:val="31"/>
            <w:szCs w:val="31"/>
          </w:rPr>
          <w:t>.</w:t>
        </w:r>
        <w:r w:rsidR="002B4BFB" w:rsidRPr="00806D95">
          <w:rPr>
            <w:rStyle w:val="af5"/>
            <w:rFonts w:ascii="Times New Roman" w:hAnsi="Times New Roman" w:cs="Times New Roman"/>
            <w:sz w:val="31"/>
            <w:szCs w:val="31"/>
            <w:lang w:val="en-US"/>
          </w:rPr>
          <w:t>ru</w:t>
        </w:r>
      </w:hyperlink>
      <w:r w:rsidR="002B4BFB" w:rsidRPr="00527129">
        <w:rPr>
          <w:rFonts w:ascii="Times New Roman" w:hAnsi="Times New Roman" w:cs="Times New Roman"/>
          <w:color w:val="FF0000"/>
          <w:sz w:val="32"/>
          <w:szCs w:val="32"/>
        </w:rPr>
        <w:t>.</w:t>
      </w:r>
    </w:p>
    <w:p w:rsidR="00580E9F" w:rsidRPr="00AB4A7F" w:rsidRDefault="00580E9F" w:rsidP="00961B1A">
      <w:pPr>
        <w:spacing w:after="0" w:line="240" w:lineRule="auto"/>
        <w:ind w:firstLine="709"/>
        <w:jc w:val="both"/>
        <w:rPr>
          <w:noProof/>
        </w:rPr>
      </w:pPr>
    </w:p>
    <w:p w:rsidR="00075ED8" w:rsidRDefault="00075ED8" w:rsidP="00961B1A">
      <w:pPr>
        <w:spacing w:after="0" w:line="240" w:lineRule="auto"/>
        <w:ind w:firstLine="709"/>
        <w:jc w:val="both"/>
        <w:rPr>
          <w:noProof/>
        </w:rPr>
      </w:pPr>
    </w:p>
    <w:p w:rsidR="007B7BA6" w:rsidRDefault="00075ED8" w:rsidP="00961B1A">
      <w:pPr>
        <w:spacing w:after="0" w:line="240" w:lineRule="auto"/>
        <w:ind w:firstLine="709"/>
        <w:jc w:val="both"/>
        <w:rPr>
          <w:rFonts w:ascii="Times New Roman" w:hAnsi="Times New Roman" w:cs="Times New Roman"/>
          <w:color w:val="FF0000"/>
          <w:sz w:val="32"/>
          <w:szCs w:val="32"/>
        </w:rPr>
      </w:pPr>
      <w:r>
        <w:rPr>
          <w:noProof/>
        </w:rPr>
        <w:drawing>
          <wp:inline distT="0" distB="0" distL="0" distR="0">
            <wp:extent cx="5762625" cy="1238250"/>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32372" t="62713" r="28846" b="22464"/>
                    <a:stretch/>
                  </pic:blipFill>
                  <pic:spPr bwMode="auto">
                    <a:xfrm>
                      <a:off x="0" y="0"/>
                      <a:ext cx="5759548" cy="123758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B7BA6" w:rsidRDefault="007B7BA6" w:rsidP="00961B1A">
      <w:pPr>
        <w:spacing w:after="0" w:line="240" w:lineRule="auto"/>
        <w:ind w:firstLine="709"/>
        <w:jc w:val="both"/>
        <w:rPr>
          <w:rFonts w:ascii="Times New Roman" w:hAnsi="Times New Roman" w:cs="Times New Roman"/>
          <w:color w:val="FF0000"/>
          <w:sz w:val="32"/>
          <w:szCs w:val="32"/>
        </w:rPr>
      </w:pPr>
    </w:p>
    <w:p w:rsidR="007B7BA6" w:rsidRPr="007B7BA6" w:rsidRDefault="007B7BA6"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Важным </w:t>
      </w:r>
      <w:r w:rsidRPr="007B7BA6">
        <w:rPr>
          <w:rFonts w:ascii="Times New Roman" w:hAnsi="Times New Roman" w:cs="Times New Roman"/>
          <w:sz w:val="32"/>
          <w:szCs w:val="32"/>
        </w:rPr>
        <w:t xml:space="preserve"> этапом </w:t>
      </w:r>
      <w:r>
        <w:rPr>
          <w:rFonts w:ascii="Times New Roman" w:hAnsi="Times New Roman" w:cs="Times New Roman"/>
          <w:sz w:val="32"/>
          <w:szCs w:val="32"/>
        </w:rPr>
        <w:t>д</w:t>
      </w:r>
      <w:r w:rsidRPr="007B7BA6">
        <w:rPr>
          <w:rFonts w:ascii="Times New Roman" w:hAnsi="Times New Roman" w:cs="Times New Roman"/>
          <w:sz w:val="32"/>
          <w:szCs w:val="32"/>
        </w:rPr>
        <w:t xml:space="preserve">ля </w:t>
      </w:r>
      <w:r w:rsidR="002B31A9" w:rsidRPr="007B7BA6">
        <w:rPr>
          <w:rFonts w:ascii="Times New Roman" w:hAnsi="Times New Roman" w:cs="Times New Roman"/>
          <w:sz w:val="32"/>
          <w:szCs w:val="32"/>
        </w:rPr>
        <w:t>решения и ан</w:t>
      </w:r>
      <w:r w:rsidR="006B2AA3" w:rsidRPr="007B7BA6">
        <w:rPr>
          <w:rFonts w:ascii="Times New Roman" w:hAnsi="Times New Roman" w:cs="Times New Roman"/>
          <w:sz w:val="32"/>
          <w:szCs w:val="32"/>
        </w:rPr>
        <w:t xml:space="preserve">ализа </w:t>
      </w:r>
      <w:r w:rsidRPr="007B7BA6">
        <w:rPr>
          <w:rFonts w:ascii="Times New Roman" w:hAnsi="Times New Roman" w:cs="Times New Roman"/>
          <w:sz w:val="32"/>
          <w:szCs w:val="32"/>
        </w:rPr>
        <w:t xml:space="preserve">математического моделирования </w:t>
      </w:r>
      <w:r w:rsidR="006B2AA3" w:rsidRPr="007B7BA6">
        <w:rPr>
          <w:rFonts w:ascii="Times New Roman" w:hAnsi="Times New Roman" w:cs="Times New Roman"/>
          <w:sz w:val="32"/>
          <w:szCs w:val="32"/>
        </w:rPr>
        <w:t xml:space="preserve">является </w:t>
      </w:r>
      <w:r w:rsidR="006329E3" w:rsidRPr="007B7BA6">
        <w:rPr>
          <w:rFonts w:ascii="Times New Roman" w:hAnsi="Times New Roman" w:cs="Times New Roman"/>
          <w:sz w:val="32"/>
          <w:szCs w:val="32"/>
        </w:rPr>
        <w:t xml:space="preserve"> составление </w:t>
      </w:r>
      <w:r w:rsidR="006B2AA3" w:rsidRPr="007B7BA6">
        <w:rPr>
          <w:rFonts w:ascii="Times New Roman" w:hAnsi="Times New Roman" w:cs="Times New Roman"/>
          <w:sz w:val="32"/>
          <w:szCs w:val="32"/>
        </w:rPr>
        <w:t>математической модели процесса</w:t>
      </w:r>
      <w:r w:rsidR="006329E3" w:rsidRPr="007B7BA6">
        <w:rPr>
          <w:rFonts w:ascii="Times New Roman" w:hAnsi="Times New Roman" w:cs="Times New Roman"/>
          <w:sz w:val="32"/>
          <w:szCs w:val="32"/>
        </w:rPr>
        <w:t xml:space="preserve">. </w:t>
      </w:r>
    </w:p>
    <w:p w:rsidR="007B7BA6" w:rsidRPr="004F225F" w:rsidRDefault="006B2AA3" w:rsidP="00961B1A">
      <w:pPr>
        <w:spacing w:after="0" w:line="240" w:lineRule="auto"/>
        <w:ind w:firstLine="709"/>
        <w:jc w:val="both"/>
        <w:rPr>
          <w:rFonts w:ascii="Times New Roman" w:hAnsi="Times New Roman" w:cs="Times New Roman"/>
          <w:sz w:val="32"/>
          <w:szCs w:val="32"/>
        </w:rPr>
      </w:pPr>
      <w:r w:rsidRPr="004F225F">
        <w:rPr>
          <w:rFonts w:ascii="Times New Roman" w:hAnsi="Times New Roman" w:cs="Times New Roman"/>
          <w:sz w:val="32"/>
          <w:szCs w:val="32"/>
        </w:rPr>
        <w:t>На основе изучения ки</w:t>
      </w:r>
      <w:r w:rsidR="00AA0072" w:rsidRPr="004F225F">
        <w:rPr>
          <w:rFonts w:ascii="Times New Roman" w:hAnsi="Times New Roman" w:cs="Times New Roman"/>
          <w:sz w:val="32"/>
          <w:szCs w:val="32"/>
        </w:rPr>
        <w:t xml:space="preserve">нетики должен </w:t>
      </w:r>
      <w:r w:rsidRPr="004F225F">
        <w:rPr>
          <w:rFonts w:ascii="Times New Roman" w:hAnsi="Times New Roman" w:cs="Times New Roman"/>
          <w:sz w:val="32"/>
          <w:szCs w:val="32"/>
        </w:rPr>
        <w:t xml:space="preserve"> быть выбран</w:t>
      </w:r>
      <w:r w:rsidR="006329E3" w:rsidRPr="004F225F">
        <w:rPr>
          <w:rFonts w:ascii="Times New Roman" w:hAnsi="Times New Roman" w:cs="Times New Roman"/>
          <w:sz w:val="32"/>
          <w:szCs w:val="32"/>
        </w:rPr>
        <w:t xml:space="preserve"> оптимальный технологический режим и его аппаратурное оформление. </w:t>
      </w:r>
    </w:p>
    <w:p w:rsidR="006B2AA3" w:rsidRPr="0099152B" w:rsidRDefault="0099152B" w:rsidP="00961B1A">
      <w:pPr>
        <w:spacing w:after="0" w:line="240" w:lineRule="auto"/>
        <w:ind w:firstLine="709"/>
        <w:jc w:val="both"/>
        <w:rPr>
          <w:rFonts w:ascii="Times New Roman" w:hAnsi="Times New Roman" w:cs="Times New Roman"/>
          <w:sz w:val="32"/>
          <w:szCs w:val="32"/>
        </w:rPr>
      </w:pPr>
      <w:r w:rsidRPr="0099152B">
        <w:rPr>
          <w:rFonts w:ascii="Times New Roman" w:hAnsi="Times New Roman" w:cs="Times New Roman"/>
          <w:sz w:val="32"/>
          <w:szCs w:val="32"/>
        </w:rPr>
        <w:t xml:space="preserve">Преимущества создания математической модели </w:t>
      </w:r>
      <w:r w:rsidR="004F6FBF">
        <w:rPr>
          <w:rFonts w:ascii="Times New Roman" w:hAnsi="Times New Roman" w:cs="Times New Roman"/>
          <w:sz w:val="32"/>
          <w:szCs w:val="32"/>
        </w:rPr>
        <w:t xml:space="preserve">это </w:t>
      </w:r>
      <w:r w:rsidRPr="0099152B">
        <w:rPr>
          <w:rFonts w:ascii="Times New Roman" w:hAnsi="Times New Roman" w:cs="Times New Roman"/>
          <w:sz w:val="32"/>
          <w:szCs w:val="32"/>
        </w:rPr>
        <w:t>систематизация знаний, сокращение</w:t>
      </w:r>
      <w:r w:rsidR="006329E3" w:rsidRPr="0099152B">
        <w:rPr>
          <w:rFonts w:ascii="Times New Roman" w:hAnsi="Times New Roman" w:cs="Times New Roman"/>
          <w:sz w:val="32"/>
          <w:szCs w:val="32"/>
        </w:rPr>
        <w:t xml:space="preserve"> объем</w:t>
      </w:r>
      <w:r w:rsidRPr="0099152B">
        <w:rPr>
          <w:rFonts w:ascii="Times New Roman" w:hAnsi="Times New Roman" w:cs="Times New Roman"/>
          <w:sz w:val="32"/>
          <w:szCs w:val="32"/>
        </w:rPr>
        <w:t>а исследований, создание оптимальной схемы</w:t>
      </w:r>
      <w:r w:rsidR="006329E3" w:rsidRPr="0099152B">
        <w:rPr>
          <w:rFonts w:ascii="Times New Roman" w:hAnsi="Times New Roman" w:cs="Times New Roman"/>
          <w:sz w:val="32"/>
          <w:szCs w:val="32"/>
        </w:rPr>
        <w:t xml:space="preserve"> автоматизации процесса. </w:t>
      </w:r>
    </w:p>
    <w:p w:rsidR="007B7BA6" w:rsidRDefault="004F6FBF" w:rsidP="00961B1A">
      <w:pPr>
        <w:spacing w:after="0" w:line="240" w:lineRule="auto"/>
        <w:ind w:firstLine="709"/>
        <w:jc w:val="both"/>
        <w:rPr>
          <w:rFonts w:ascii="Times New Roman" w:hAnsi="Times New Roman" w:cs="Times New Roman"/>
          <w:color w:val="FF0000"/>
          <w:sz w:val="32"/>
          <w:szCs w:val="32"/>
        </w:rPr>
      </w:pPr>
      <w:r w:rsidRPr="004F6FBF">
        <w:rPr>
          <w:rFonts w:ascii="Times New Roman" w:hAnsi="Times New Roman" w:cs="Times New Roman"/>
          <w:sz w:val="32"/>
          <w:szCs w:val="32"/>
        </w:rPr>
        <w:t xml:space="preserve">В настоящее время </w:t>
      </w:r>
      <w:r w:rsidR="006329E3" w:rsidRPr="004F6FBF">
        <w:rPr>
          <w:rFonts w:ascii="Times New Roman" w:hAnsi="Times New Roman" w:cs="Times New Roman"/>
          <w:sz w:val="32"/>
          <w:szCs w:val="32"/>
        </w:rPr>
        <w:t>теоретич</w:t>
      </w:r>
      <w:r>
        <w:rPr>
          <w:rFonts w:ascii="Times New Roman" w:hAnsi="Times New Roman" w:cs="Times New Roman"/>
          <w:sz w:val="32"/>
          <w:szCs w:val="32"/>
        </w:rPr>
        <w:t>еские сведения</w:t>
      </w:r>
      <w:r w:rsidR="006329E3" w:rsidRPr="004F6FBF">
        <w:rPr>
          <w:rFonts w:ascii="Times New Roman" w:hAnsi="Times New Roman" w:cs="Times New Roman"/>
          <w:sz w:val="32"/>
          <w:szCs w:val="32"/>
        </w:rPr>
        <w:t xml:space="preserve"> об объекте моделирования </w:t>
      </w:r>
      <w:r w:rsidR="006B2AA3" w:rsidRPr="004F6FBF">
        <w:rPr>
          <w:rFonts w:ascii="Times New Roman" w:hAnsi="Times New Roman" w:cs="Times New Roman"/>
          <w:sz w:val="32"/>
          <w:szCs w:val="32"/>
        </w:rPr>
        <w:t>ограничен</w:t>
      </w:r>
      <w:r>
        <w:rPr>
          <w:rFonts w:ascii="Times New Roman" w:hAnsi="Times New Roman" w:cs="Times New Roman"/>
          <w:sz w:val="32"/>
          <w:szCs w:val="32"/>
        </w:rPr>
        <w:t>ы</w:t>
      </w:r>
      <w:r w:rsidR="006B2AA3" w:rsidRPr="004F6FBF">
        <w:rPr>
          <w:rFonts w:ascii="Times New Roman" w:hAnsi="Times New Roman" w:cs="Times New Roman"/>
          <w:sz w:val="32"/>
          <w:szCs w:val="32"/>
        </w:rPr>
        <w:t xml:space="preserve">. </w:t>
      </w:r>
      <w:r w:rsidRPr="004F6FBF">
        <w:rPr>
          <w:rFonts w:ascii="Times New Roman" w:hAnsi="Times New Roman" w:cs="Times New Roman"/>
          <w:sz w:val="32"/>
          <w:szCs w:val="32"/>
        </w:rPr>
        <w:t xml:space="preserve">Потому для этого необходимо </w:t>
      </w:r>
      <w:r w:rsidR="006B2AA3" w:rsidRPr="004F6FBF">
        <w:rPr>
          <w:rFonts w:ascii="Times New Roman" w:hAnsi="Times New Roman" w:cs="Times New Roman"/>
          <w:sz w:val="32"/>
          <w:szCs w:val="32"/>
        </w:rPr>
        <w:t xml:space="preserve">уметь описать математическое </w:t>
      </w:r>
      <w:r w:rsidR="006329E3" w:rsidRPr="004F6FBF">
        <w:rPr>
          <w:rFonts w:ascii="Times New Roman" w:hAnsi="Times New Roman" w:cs="Times New Roman"/>
          <w:sz w:val="32"/>
          <w:szCs w:val="32"/>
        </w:rPr>
        <w:t>уравнени</w:t>
      </w:r>
      <w:r w:rsidR="006B2AA3" w:rsidRPr="004F6FBF">
        <w:rPr>
          <w:rFonts w:ascii="Times New Roman" w:hAnsi="Times New Roman" w:cs="Times New Roman"/>
          <w:sz w:val="32"/>
          <w:szCs w:val="32"/>
        </w:rPr>
        <w:t>е</w:t>
      </w:r>
      <w:r w:rsidR="006B2AA3" w:rsidRPr="00527129">
        <w:rPr>
          <w:rFonts w:ascii="Times New Roman" w:hAnsi="Times New Roman" w:cs="Times New Roman"/>
          <w:color w:val="FF0000"/>
          <w:sz w:val="32"/>
          <w:szCs w:val="32"/>
        </w:rPr>
        <w:t xml:space="preserve">. </w:t>
      </w:r>
    </w:p>
    <w:p w:rsidR="00AA0072" w:rsidRDefault="00AA0072" w:rsidP="00961B1A">
      <w:pPr>
        <w:spacing w:after="0" w:line="240" w:lineRule="auto"/>
        <w:ind w:firstLine="709"/>
        <w:jc w:val="both"/>
        <w:rPr>
          <w:rFonts w:ascii="Times New Roman" w:hAnsi="Times New Roman" w:cs="Times New Roman"/>
          <w:color w:val="FF0000"/>
          <w:sz w:val="32"/>
          <w:szCs w:val="32"/>
        </w:rPr>
      </w:pPr>
    </w:p>
    <w:p w:rsidR="00AA0072" w:rsidRDefault="008E19D8" w:rsidP="00961B1A">
      <w:pPr>
        <w:spacing w:after="0" w:line="240" w:lineRule="auto"/>
        <w:ind w:firstLine="709"/>
        <w:jc w:val="both"/>
        <w:rPr>
          <w:rFonts w:ascii="Times New Roman" w:hAnsi="Times New Roman" w:cs="Times New Roman"/>
          <w:color w:val="FF0000"/>
          <w:sz w:val="32"/>
          <w:szCs w:val="32"/>
        </w:rPr>
      </w:pPr>
      <w:r>
        <w:rPr>
          <w:rFonts w:ascii="Times New Roman" w:hAnsi="Times New Roman" w:cs="Times New Roman"/>
          <w:noProof/>
          <w:color w:val="FF0000"/>
          <w:sz w:val="32"/>
          <w:szCs w:val="32"/>
        </w:rPr>
        <w:pict>
          <v:roundrect id="Скругленный прямоугольник 244" o:spid="_x0000_s1212" style="position:absolute;left:0;text-align:left;margin-left:36.45pt;margin-top:5.35pt;width:401.25pt;height:81pt;z-index:25209344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gfVrAIAAFYFAAAOAAAAZHJzL2Uyb0RvYy54bWysVM1u1DAQviPxDpbvNMlqtz+rZqtVqyKk&#10;qq26RT17Hbsb4djG9m6ynJA4gsQz8AwICVpaXiH7RoydbFrKnhCXZMYz3/zP7B9UhUALZmyuZIqT&#10;rRgjJqnKcnmd4teXxy92MbKOyIwIJVmKl8zig9HzZ/ulHrKemimRMYPAiLTDUqd45pweRpGlM1YQ&#10;u6U0kyDkyhTEAWuuo8yQEqwXIurF8XZUKpNpoyizFl6PGiEeBfucM+rOOLfMIZFiiM2Frwnfqf9G&#10;o30yvDZEz3LahkH+IYqC5BKcdqaOiCNobvK/TBU5Ncoq7raoKiLFeU5ZyAGySeIn2UxmRLOQCxTH&#10;6q5M9v+ZpaeLc4PyLMW9fh8jSQpoUv2lvlm9X32ov9a39bf6rr5bfax/oPoXPH6uf9b3QXRf364+&#10;gfB7fYM8GEpZajsEixN9blrOAunrUnFT+D9kjKpQ/mVXflY5ROFxEO8NdncGGFGQJXFvdycODYoe&#10;4NpY95KpAnkixUbNZXYBTQ61J4sT68Av6K/1gPExNVEEyi0F84EIecE4JA5+ewEdRo4dCoMWBIaF&#10;UMqk2/ZZgb2g7WE8F6IDJpuAwiUtqNX1MBZGsQPGm4B/euwQwauSrgMXuVRmk4HsTee50V9n3+Ts&#10;03fVtArdDpr+ZaqyJUyAUc1qWE2Pc6jtCbHunBjYBdga2G93Bh8uVJli1VIYzZR5t+nd68OIghSj&#10;EnYrxfbtnBiGkXglYXj3kn7fL2Ng+oOdHjDmsWT6WCLnxaGCjiRwSTQNpNd3Yk1yo4orOANj7xVE&#10;RFLwnWLqzJo5dM3OwyGhbDwOarCAmrgTOdHUG/d19mNzWV0Ro9sBczCbp2q9h2T4ZMQaXY+Uajx3&#10;iudh/h7q2nYAljeMUXto/HV4zAeth3M4+g0AAP//AwBQSwMEFAAGAAgAAAAhAKBhIv3dAAAACQEA&#10;AA8AAABkcnMvZG93bnJldi54bWxMj8FOwzAQRO9I/IO1SFwQtRvROg1xKgSqEEcKUq/b2CQR8TqK&#10;3TT8PcuJHndmNPum3M6+F5MbYxfIwHKhQDiqg+2oMfD5sbvPQcSEZLEP5Az8uAjb6vqqxMKGM727&#10;aZ8awSUUCzTQpjQUUsa6dR7jIgyO2PsKo8fE59hIO+KZy30vM6XW0mNH/KHFwT23rv7en7yBeJiy&#10;u5d1kssV7dSEw+tbnsiY25v56RFEcnP6D8MfPqNDxUzHcCIbRW9AZxtOsq40CPZzvXoAcWRBZxpk&#10;VcrLBdUvAAAA//8DAFBLAQItABQABgAIAAAAIQC2gziS/gAAAOEBAAATAAAAAAAAAAAAAAAAAAAA&#10;AABbQ29udGVudF9UeXBlc10ueG1sUEsBAi0AFAAGAAgAAAAhADj9If/WAAAAlAEAAAsAAAAAAAAA&#10;AAAAAAAALwEAAF9yZWxzLy5yZWxzUEsBAi0AFAAGAAgAAAAhAKQGB9WsAgAAVgUAAA4AAAAAAAAA&#10;AAAAAAAALgIAAGRycy9lMm9Eb2MueG1sUEsBAi0AFAAGAAgAAAAhAKBhIv3dAAAACQEAAA8AAAAA&#10;AAAAAAAAAAAABgUAAGRycy9kb3ducmV2LnhtbFBLBQYAAAAABAAEAPMAAAAQBgAAAAA=&#10;" fillcolor="white [3201]" strokecolor="#f79646 [3209]" strokeweight="2pt">
            <v:textbox>
              <w:txbxContent>
                <w:p w:rsidR="002C1CF2" w:rsidRDefault="002C1CF2" w:rsidP="00AA0072">
                  <w:pPr>
                    <w:jc w:val="center"/>
                  </w:pPr>
                  <w:r w:rsidRPr="00AA0072">
                    <w:rPr>
                      <w:rFonts w:ascii="Times New Roman" w:hAnsi="Times New Roman" w:cs="Times New Roman"/>
                      <w:sz w:val="32"/>
                      <w:szCs w:val="32"/>
                    </w:rPr>
                    <w:t>Математическое уравнение – это система эмпирических зависимостей, получаемая в результате систематического обследования объекта</w:t>
                  </w:r>
                  <w:r w:rsidRPr="00AA0072">
                    <w:t>.</w:t>
                  </w:r>
                </w:p>
              </w:txbxContent>
            </v:textbox>
          </v:roundrect>
        </w:pict>
      </w:r>
    </w:p>
    <w:p w:rsidR="00AA0072" w:rsidRDefault="00AA0072" w:rsidP="00961B1A">
      <w:pPr>
        <w:spacing w:after="0" w:line="240" w:lineRule="auto"/>
        <w:ind w:firstLine="709"/>
        <w:jc w:val="both"/>
        <w:rPr>
          <w:rFonts w:ascii="Times New Roman" w:hAnsi="Times New Roman" w:cs="Times New Roman"/>
          <w:color w:val="FF0000"/>
          <w:sz w:val="32"/>
          <w:szCs w:val="32"/>
        </w:rPr>
      </w:pPr>
    </w:p>
    <w:p w:rsidR="00AA0072" w:rsidRDefault="00AA0072" w:rsidP="00961B1A">
      <w:pPr>
        <w:spacing w:after="0" w:line="240" w:lineRule="auto"/>
        <w:ind w:firstLine="709"/>
        <w:jc w:val="both"/>
        <w:rPr>
          <w:rFonts w:ascii="Times New Roman" w:hAnsi="Times New Roman" w:cs="Times New Roman"/>
          <w:color w:val="FF0000"/>
          <w:sz w:val="32"/>
          <w:szCs w:val="32"/>
        </w:rPr>
      </w:pPr>
    </w:p>
    <w:p w:rsidR="00AA0072" w:rsidRDefault="00AA0072" w:rsidP="00961B1A">
      <w:pPr>
        <w:spacing w:after="0" w:line="240" w:lineRule="auto"/>
        <w:ind w:firstLine="709"/>
        <w:jc w:val="both"/>
        <w:rPr>
          <w:rFonts w:ascii="Times New Roman" w:hAnsi="Times New Roman" w:cs="Times New Roman"/>
          <w:color w:val="FF0000"/>
          <w:sz w:val="32"/>
          <w:szCs w:val="32"/>
        </w:rPr>
      </w:pPr>
    </w:p>
    <w:p w:rsidR="00AA0072" w:rsidRDefault="00AA0072" w:rsidP="00961B1A">
      <w:pPr>
        <w:spacing w:after="0" w:line="240" w:lineRule="auto"/>
        <w:ind w:firstLine="709"/>
        <w:jc w:val="both"/>
        <w:rPr>
          <w:rFonts w:ascii="Times New Roman" w:hAnsi="Times New Roman" w:cs="Times New Roman"/>
          <w:color w:val="FF0000"/>
          <w:sz w:val="32"/>
          <w:szCs w:val="32"/>
        </w:rPr>
      </w:pPr>
    </w:p>
    <w:p w:rsidR="00AA0072" w:rsidRDefault="008E19D8" w:rsidP="00961B1A">
      <w:pPr>
        <w:spacing w:after="0" w:line="240" w:lineRule="auto"/>
        <w:ind w:firstLine="709"/>
        <w:jc w:val="both"/>
        <w:rPr>
          <w:rFonts w:ascii="Times New Roman" w:hAnsi="Times New Roman" w:cs="Times New Roman"/>
          <w:color w:val="FF0000"/>
          <w:sz w:val="32"/>
          <w:szCs w:val="32"/>
        </w:rPr>
      </w:pPr>
      <w:r>
        <w:rPr>
          <w:rFonts w:ascii="Times New Roman" w:hAnsi="Times New Roman" w:cs="Times New Roman"/>
          <w:noProof/>
          <w:color w:val="FF0000"/>
          <w:sz w:val="32"/>
          <w:szCs w:val="32"/>
        </w:rPr>
        <w:pict>
          <v:roundrect id="Скругленный прямоугольник 245" o:spid="_x0000_s1211" style="position:absolute;left:0;text-align:left;margin-left:36.45pt;margin-top:17.6pt;width:408.75pt;height:97.5pt;z-index:25209446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Uy/rAIAAFYFAAAOAAAAZHJzL2Uyb0RvYy54bWysVF9v0zAQf0fiO1h+Z2lCO7Zq6VRtGkKa&#10;tmob2rPr2GuEYxvbbVKekHgEic/AZ0BIsLHxFdJvxNlJszH6hHhJ7nz3u/93e/tVIdCCGZsrmeJ4&#10;q4cRk1RlubxK8euLo2c7GFlHZEaEkizFS2bx/ujpk71SD1miZkpkzCAwIu2w1CmeOaeHUWTpjBXE&#10;binNJAi5MgVxwJqrKDOkBOuFiJJebzsqlcm0UZRZC6+HjRCPgn3OGXWnnFvmkEgxxObC14Tv1H+j&#10;0R4ZXhmiZzltwyD/EEVBcglOO1OHxBE0N/lfpoqcGmUVd1tUFZHiPKcs5ADZxL1H2ZzPiGYhFyiO&#10;1V2Z7P8zS08WE4PyLMVJf4CRJAU0qf5SX6/erz7UX+ub+lt9W9+uPtY/UP0LHj/XP+u7ILqrb1af&#10;QPi9vkYeDKUstR2CxXM9MS1ngfR1qbgp/B8yRlUo/7IrP6scovA4iHfjOIEoKMji5PlOMggNiu7h&#10;2lj3kqkCeSLFRs1ldgZNDrUni2PrwC/or/WA8TE1UQTKLQXzgQh5xjgkDn6TgA4jxw6EQQsCw0Io&#10;ZdJt+6zAXtD2MJ4L0QHjTUDh4hbU6noYC6PYAXubgH967BDBq5KuAxe5VGaTgexN57nRX2ff5OzT&#10;d9W0arq9btdUZUuYAKOa1bCaHuVQ22Ni3YQY2AXYGthvdwofLlSZYtVSGM2Uebfp3evDiIIUoxJ2&#10;K8X27ZwYhpF4JWF4d+N+3y9jYPqDFwkw5qFk+lAi58WBgo7EcEk0DaTXd2JNcqOKSzgDY+8VRERS&#10;8J1i6syaOXDNzsMhoWw8DmqwgJq4Y3muqTfu6+zH5qK6JEa3A+ZgNk/Ueg/J8NGINboeKdV47hTP&#10;w/z5Sjd1bTsAyxvGqD00/jo85IPW/Tkc/QYAAP//AwBQSwMEFAAGAAgAAAAhAPKKMwLeAAAACQEA&#10;AA8AAABkcnMvZG93bnJldi54bWxMj8FOwzAQRO9I/IO1SFwQtevSNg3ZVAhUoR4pSL268ZJExOso&#10;dtPw95gTHEczmnlTbCfXiZGG0HpGmM8UCOLK25ZrhI/33X0GIkTD1nSeCeGbAmzL66vC5NZf+I3G&#10;Q6xFKuGQG4Qmxj6XMlQNORNmvidO3qcfnIlJDrW0g7mkctdJrdRKOtNyWmhMT88NVV+Hs0MIx1Hf&#10;vayinC95p0bTv+6zyIi3N9PTI4hIU/wLwy9+QocyMZ38mW0QHcJab1ISYbHUIJKfbdQDiBOCXigN&#10;sizk/wflDwAAAP//AwBQSwECLQAUAAYACAAAACEAtoM4kv4AAADhAQAAEwAAAAAAAAAAAAAAAAAA&#10;AAAAW0NvbnRlbnRfVHlwZXNdLnhtbFBLAQItABQABgAIAAAAIQA4/SH/1gAAAJQBAAALAAAAAAAA&#10;AAAAAAAAAC8BAABfcmVscy8ucmVsc1BLAQItABQABgAIAAAAIQDFmUy/rAIAAFYFAAAOAAAAAAAA&#10;AAAAAAAAAC4CAABkcnMvZTJvRG9jLnhtbFBLAQItABQABgAIAAAAIQDyijMC3gAAAAkBAAAPAAAA&#10;AAAAAAAAAAAAAAYFAABkcnMvZG93bnJldi54bWxQSwUGAAAAAAQABADzAAAAEQYAAAAA&#10;" fillcolor="white [3201]" strokecolor="#f79646 [3209]" strokeweight="2pt">
            <v:textbox>
              <w:txbxContent>
                <w:p w:rsidR="002C1CF2" w:rsidRPr="004F6FBF" w:rsidRDefault="002C1CF2" w:rsidP="004F6FBF">
                  <w:pPr>
                    <w:jc w:val="center"/>
                    <w:rPr>
                      <w:rFonts w:ascii="Times New Roman" w:hAnsi="Times New Roman" w:cs="Times New Roman"/>
                      <w:sz w:val="28"/>
                      <w:szCs w:val="28"/>
                    </w:rPr>
                  </w:pPr>
                  <w:r w:rsidRPr="004F6FBF">
                    <w:rPr>
                      <w:rFonts w:ascii="Times New Roman" w:hAnsi="Times New Roman" w:cs="Times New Roman"/>
                      <w:sz w:val="28"/>
                      <w:szCs w:val="28"/>
                    </w:rPr>
                    <w:t xml:space="preserve">Задачи оптимизации делятся на два класса: </w:t>
                  </w:r>
                </w:p>
                <w:p w:rsidR="002C1CF2" w:rsidRPr="004F6FBF" w:rsidRDefault="002C1CF2" w:rsidP="004F6FBF">
                  <w:pPr>
                    <w:jc w:val="center"/>
                    <w:rPr>
                      <w:rFonts w:ascii="Times New Roman" w:hAnsi="Times New Roman" w:cs="Times New Roman"/>
                      <w:sz w:val="28"/>
                      <w:szCs w:val="28"/>
                    </w:rPr>
                  </w:pPr>
                  <w:r w:rsidRPr="004F6FBF">
                    <w:rPr>
                      <w:rFonts w:ascii="Times New Roman" w:hAnsi="Times New Roman" w:cs="Times New Roman"/>
                      <w:sz w:val="28"/>
                      <w:szCs w:val="28"/>
                    </w:rPr>
                    <w:t>1) оптимизация при проектировании (более эффективна);</w:t>
                  </w:r>
                </w:p>
                <w:p w:rsidR="002C1CF2" w:rsidRPr="004F6FBF" w:rsidRDefault="002C1CF2" w:rsidP="004F6FBF">
                  <w:pPr>
                    <w:jc w:val="center"/>
                    <w:rPr>
                      <w:rFonts w:ascii="Times New Roman" w:hAnsi="Times New Roman" w:cs="Times New Roman"/>
                      <w:sz w:val="28"/>
                      <w:szCs w:val="28"/>
                    </w:rPr>
                  </w:pPr>
                  <w:r w:rsidRPr="004F6FBF">
                    <w:rPr>
                      <w:rFonts w:ascii="Times New Roman" w:hAnsi="Times New Roman" w:cs="Times New Roman"/>
                      <w:sz w:val="28"/>
                      <w:szCs w:val="28"/>
                    </w:rPr>
                    <w:t>2) оптимизация при управлении.</w:t>
                  </w:r>
                </w:p>
              </w:txbxContent>
            </v:textbox>
          </v:roundrect>
        </w:pict>
      </w:r>
    </w:p>
    <w:p w:rsidR="004F6FBF" w:rsidRDefault="004F6FBF" w:rsidP="00961B1A">
      <w:pPr>
        <w:spacing w:after="0" w:line="240" w:lineRule="auto"/>
        <w:ind w:firstLine="709"/>
        <w:jc w:val="both"/>
        <w:rPr>
          <w:rFonts w:ascii="Times New Roman" w:hAnsi="Times New Roman" w:cs="Times New Roman"/>
          <w:color w:val="FF0000"/>
          <w:sz w:val="32"/>
          <w:szCs w:val="32"/>
        </w:rPr>
      </w:pPr>
    </w:p>
    <w:p w:rsidR="004F6FBF" w:rsidRDefault="004F6FBF" w:rsidP="00961B1A">
      <w:pPr>
        <w:spacing w:after="0" w:line="240" w:lineRule="auto"/>
        <w:ind w:firstLine="709"/>
        <w:jc w:val="both"/>
        <w:rPr>
          <w:rFonts w:ascii="Times New Roman" w:hAnsi="Times New Roman" w:cs="Times New Roman"/>
          <w:color w:val="FF0000"/>
          <w:sz w:val="32"/>
          <w:szCs w:val="32"/>
        </w:rPr>
      </w:pPr>
    </w:p>
    <w:p w:rsidR="004F6FBF" w:rsidRDefault="004F6FBF" w:rsidP="00961B1A">
      <w:pPr>
        <w:spacing w:after="0" w:line="240" w:lineRule="auto"/>
        <w:ind w:firstLine="709"/>
        <w:jc w:val="both"/>
        <w:rPr>
          <w:rFonts w:ascii="Times New Roman" w:hAnsi="Times New Roman" w:cs="Times New Roman"/>
          <w:color w:val="FF0000"/>
          <w:sz w:val="32"/>
          <w:szCs w:val="32"/>
        </w:rPr>
      </w:pPr>
    </w:p>
    <w:p w:rsidR="004F6FBF" w:rsidRDefault="004F6FBF" w:rsidP="00961B1A">
      <w:pPr>
        <w:spacing w:after="0" w:line="240" w:lineRule="auto"/>
        <w:ind w:firstLine="709"/>
        <w:jc w:val="both"/>
        <w:rPr>
          <w:rFonts w:ascii="Times New Roman" w:hAnsi="Times New Roman" w:cs="Times New Roman"/>
          <w:color w:val="FF0000"/>
          <w:sz w:val="32"/>
          <w:szCs w:val="32"/>
        </w:rPr>
      </w:pPr>
    </w:p>
    <w:p w:rsidR="004F6FBF" w:rsidRDefault="004F6FBF" w:rsidP="00961B1A">
      <w:pPr>
        <w:spacing w:after="0" w:line="240" w:lineRule="auto"/>
        <w:ind w:firstLine="709"/>
        <w:jc w:val="both"/>
        <w:rPr>
          <w:rFonts w:ascii="Times New Roman" w:hAnsi="Times New Roman" w:cs="Times New Roman"/>
          <w:color w:val="FF0000"/>
          <w:sz w:val="32"/>
          <w:szCs w:val="32"/>
        </w:rPr>
      </w:pPr>
    </w:p>
    <w:p w:rsidR="004F6FBF" w:rsidRDefault="008E19D8" w:rsidP="00961B1A">
      <w:pPr>
        <w:spacing w:after="0" w:line="240" w:lineRule="auto"/>
        <w:ind w:firstLine="709"/>
        <w:jc w:val="both"/>
        <w:rPr>
          <w:rFonts w:ascii="Times New Roman" w:hAnsi="Times New Roman" w:cs="Times New Roman"/>
          <w:color w:val="FF0000"/>
          <w:sz w:val="32"/>
          <w:szCs w:val="32"/>
        </w:rPr>
      </w:pPr>
      <w:r>
        <w:rPr>
          <w:rFonts w:ascii="Times New Roman" w:hAnsi="Times New Roman" w:cs="Times New Roman"/>
          <w:noProof/>
          <w:color w:val="FF0000"/>
          <w:sz w:val="32"/>
          <w:szCs w:val="32"/>
        </w:rPr>
        <w:pict>
          <v:roundrect id="Скругленный прямоугольник 246" o:spid="_x0000_s1210" style="position:absolute;left:0;text-align:left;margin-left:36.45pt;margin-top:14.45pt;width:424.5pt;height:78.75pt;z-index:25209548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pjjrAIAAFYFAAAOAAAAZHJzL2Uyb0RvYy54bWysVF9v0zAQf0fiO1h+Z0m6drBq6VRtGkKa&#10;tmob2rPr2GuEYxvbbVKekHgEic/AZ0BIsLHxFdJvxNlJszH6hHhJ7nz3u/93e/tVIdCCGZsrmeJk&#10;K8aISaqyXF6l+PXF0bMXGFlHZEaEkizFS2bx/ujpk71SD1lPzZTImEFgRNphqVM8c04Po8jSGSuI&#10;3VKaSRByZQrigDVXUWZICdYLEfXieCcqlcm0UZRZC6+HjRCPgn3OGXWnnFvmkEgxxObC14Tv1H+j&#10;0R4ZXhmiZzltwyD/EEVBcglOO1OHxBE0N/lfpoqcGmUVd1tUFZHiPKcs5ADZJPGjbM5nRLOQCxTH&#10;6q5M9v+ZpSeLiUF5luJefwcjSQpoUv2lvl69X32ov9Y39bf6tr5dfax/oPoXPH6uf9Z3QXRX36w+&#10;gfB7fY08GEpZajsEi+d6YlrOAunrUnFT+D9kjKpQ/mVXflY5ROFxsL2bJAPoEgVZEsdx0ht4q9E9&#10;XBvrXjJVIE+k2Ki5zM6gyaH2ZHFsXaO/1gOwj6mJIlBuKZgPRMgzxiFx8NsL6DBy7EAYtCAwLIRS&#10;Jl3ICvwHbQ/juRAdMNkEFC5pg251PYyFUeyA8Sbgnx47RPCqpOvARS6V2WQge9N5bvTX2Tc5+/Rd&#10;Na1Ct7fX7ZqqbAkTYFSzGlbToxxqe0ysmxADuwD9gP12p/DhQpUpVi2F0UyZd5vevT6MKEgxKmG3&#10;UmzfzolhGIlXEoZ3N+n3/TIGpj943gPGPJRMH0rkvDhQ0JEELommgfT6TqxJblRxCWdg7L2CiEgK&#10;vlNMnVkzB67ZeTgklI3HQQ0WUBN3LM819cZ9nf3YXFSXxOh2wBzM5ola7yEZPhqxRtcjpRrPneJ5&#10;mD9f6aaubQdgecMYt4fGX4eHfNC6P4ej3wAAAP//AwBQSwMEFAAGAAgAAAAhAASytc7cAAAACQEA&#10;AA8AAABkcnMvZG93bnJldi54bWxMj0FLw0AQhe+C/2EZwYu0myyapjGbIkoRj1bB6zQZk2B2NmS3&#10;afz3jic9zQzv8eZ75W5xg5ppCr1nC+k6AUVc+6bn1sL7236VgwoRucHBM1n4pgC76vKixKLxZ36l&#10;+RBbJSEcCrTQxTgWWoe6I4dh7Udi0T795DDKObW6mfAs4W7QJkky7bBn+dDhSI8d1V+Hk7MQPmZz&#10;85RFnd7xPplxfH7JI1t7fbU83IOKtMQ/M/ziCzpUwnT0J26CGixszFacFkwuU/StSWU5ijHPbkFX&#10;pf7foPoBAAD//wMAUEsBAi0AFAAGAAgAAAAhALaDOJL+AAAA4QEAABMAAAAAAAAAAAAAAAAAAAAA&#10;AFtDb250ZW50X1R5cGVzXS54bWxQSwECLQAUAAYACAAAACEAOP0h/9YAAACUAQAACwAAAAAAAAAA&#10;AAAAAAAvAQAAX3JlbHMvLnJlbHNQSwECLQAUAAYACAAAACEAdX6Y46wCAABWBQAADgAAAAAAAAAA&#10;AAAAAAAuAgAAZHJzL2Uyb0RvYy54bWxQSwECLQAUAAYACAAAACEABLK1ztwAAAAJAQAADwAAAAAA&#10;AAAAAAAAAAAGBQAAZHJzL2Rvd25yZXYueG1sUEsFBgAAAAAEAAQA8wAAAA8GAAAAAA==&#10;" fillcolor="white [3201]" strokecolor="#f79646 [3209]" strokeweight="2pt">
            <v:textbox>
              <w:txbxContent>
                <w:p w:rsidR="002C1CF2" w:rsidRPr="004F6FBF" w:rsidRDefault="002C1CF2" w:rsidP="004F6FBF">
                  <w:pPr>
                    <w:jc w:val="center"/>
                    <w:rPr>
                      <w:rFonts w:ascii="Times New Roman" w:hAnsi="Times New Roman" w:cs="Times New Roman"/>
                      <w:sz w:val="32"/>
                      <w:szCs w:val="32"/>
                    </w:rPr>
                  </w:pPr>
                  <w:r w:rsidRPr="004F6FBF">
                    <w:rPr>
                      <w:rFonts w:ascii="Times New Roman" w:hAnsi="Times New Roman" w:cs="Times New Roman"/>
                      <w:sz w:val="32"/>
                      <w:szCs w:val="32"/>
                    </w:rPr>
                    <w:t>Наиболее общим критерием оптимальности является  минимальная сумма приведенных затрат, умноженных на нормативный отраслевой коэффициент эффективности капитальных вложений.</w:t>
                  </w:r>
                </w:p>
              </w:txbxContent>
            </v:textbox>
          </v:roundrect>
        </w:pict>
      </w:r>
    </w:p>
    <w:p w:rsidR="004F6FBF" w:rsidRDefault="004F6FBF" w:rsidP="00961B1A">
      <w:pPr>
        <w:spacing w:after="0" w:line="240" w:lineRule="auto"/>
        <w:ind w:firstLine="709"/>
        <w:jc w:val="both"/>
        <w:rPr>
          <w:rFonts w:ascii="Times New Roman" w:hAnsi="Times New Roman" w:cs="Times New Roman"/>
          <w:color w:val="FF0000"/>
          <w:sz w:val="32"/>
          <w:szCs w:val="32"/>
        </w:rPr>
      </w:pPr>
    </w:p>
    <w:p w:rsidR="004F6FBF" w:rsidRDefault="004F6FBF" w:rsidP="00961B1A">
      <w:pPr>
        <w:spacing w:after="0" w:line="240" w:lineRule="auto"/>
        <w:ind w:firstLine="709"/>
        <w:jc w:val="both"/>
        <w:rPr>
          <w:rFonts w:ascii="Times New Roman" w:hAnsi="Times New Roman" w:cs="Times New Roman"/>
          <w:color w:val="FF0000"/>
          <w:sz w:val="32"/>
          <w:szCs w:val="32"/>
        </w:rPr>
      </w:pPr>
    </w:p>
    <w:p w:rsidR="006B2AA3" w:rsidRDefault="006329E3" w:rsidP="00961B1A">
      <w:pPr>
        <w:spacing w:after="0" w:line="240" w:lineRule="auto"/>
        <w:ind w:firstLine="709"/>
        <w:jc w:val="both"/>
        <w:rPr>
          <w:rFonts w:ascii="Times New Roman" w:hAnsi="Times New Roman" w:cs="Times New Roman"/>
          <w:sz w:val="32"/>
          <w:szCs w:val="32"/>
        </w:rPr>
      </w:pPr>
      <w:r w:rsidRPr="004F6FBF">
        <w:rPr>
          <w:rFonts w:ascii="Times New Roman" w:hAnsi="Times New Roman" w:cs="Times New Roman"/>
          <w:sz w:val="32"/>
          <w:szCs w:val="32"/>
        </w:rPr>
        <w:t>Так как аппараты работают во взаимодействии, то н</w:t>
      </w:r>
      <w:r w:rsidR="006B2AA3" w:rsidRPr="004F6FBF">
        <w:rPr>
          <w:rFonts w:ascii="Times New Roman" w:hAnsi="Times New Roman" w:cs="Times New Roman"/>
          <w:sz w:val="32"/>
          <w:szCs w:val="32"/>
        </w:rPr>
        <w:t xml:space="preserve">еобходима </w:t>
      </w:r>
      <w:r w:rsidRPr="004F6FBF">
        <w:rPr>
          <w:rFonts w:ascii="Times New Roman" w:hAnsi="Times New Roman" w:cs="Times New Roman"/>
          <w:sz w:val="32"/>
          <w:szCs w:val="32"/>
        </w:rPr>
        <w:t xml:space="preserve"> разрабо</w:t>
      </w:r>
      <w:r w:rsidR="004F6FBF" w:rsidRPr="004F6FBF">
        <w:rPr>
          <w:rFonts w:ascii="Times New Roman" w:hAnsi="Times New Roman" w:cs="Times New Roman"/>
          <w:sz w:val="32"/>
          <w:szCs w:val="32"/>
        </w:rPr>
        <w:t>тка критерие</w:t>
      </w:r>
      <w:r w:rsidR="004F6FBF">
        <w:rPr>
          <w:rFonts w:ascii="Times New Roman" w:hAnsi="Times New Roman" w:cs="Times New Roman"/>
          <w:sz w:val="32"/>
          <w:szCs w:val="32"/>
        </w:rPr>
        <w:t>в оценки эффективности процесса, которые приведены ниже:</w:t>
      </w:r>
    </w:p>
    <w:p w:rsidR="000B7AB9" w:rsidRDefault="000B7AB9" w:rsidP="00961B1A">
      <w:pPr>
        <w:spacing w:after="0" w:line="240" w:lineRule="auto"/>
        <w:ind w:firstLine="709"/>
        <w:jc w:val="both"/>
        <w:rPr>
          <w:rFonts w:ascii="Times New Roman" w:hAnsi="Times New Roman" w:cs="Times New Roman"/>
          <w:sz w:val="32"/>
          <w:szCs w:val="32"/>
        </w:rPr>
      </w:pPr>
    </w:p>
    <w:p w:rsidR="00324094" w:rsidRDefault="00324094" w:rsidP="00961B1A">
      <w:pPr>
        <w:spacing w:after="0" w:line="240" w:lineRule="auto"/>
        <w:ind w:firstLine="709"/>
        <w:jc w:val="both"/>
        <w:rPr>
          <w:rFonts w:ascii="Times New Roman" w:hAnsi="Times New Roman" w:cs="Times New Roman"/>
          <w:color w:val="FF0000"/>
          <w:sz w:val="32"/>
          <w:szCs w:val="32"/>
        </w:rPr>
      </w:pPr>
      <w:r>
        <w:rPr>
          <w:noProof/>
        </w:rPr>
        <w:drawing>
          <wp:inline distT="0" distB="0" distL="0" distR="0">
            <wp:extent cx="5805889" cy="451691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28759" t="18482" r="18734" b="14191"/>
                    <a:stretch/>
                  </pic:blipFill>
                  <pic:spPr bwMode="auto">
                    <a:xfrm>
                      <a:off x="0" y="0"/>
                      <a:ext cx="5808500" cy="451894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114F8" w:rsidRDefault="003114F8" w:rsidP="00961B1A">
      <w:pPr>
        <w:spacing w:after="0" w:line="240" w:lineRule="auto"/>
        <w:ind w:firstLine="709"/>
        <w:jc w:val="center"/>
        <w:rPr>
          <w:rFonts w:ascii="Times New Roman" w:hAnsi="Times New Roman" w:cs="Times New Roman"/>
          <w:color w:val="FF0000"/>
          <w:sz w:val="32"/>
          <w:szCs w:val="32"/>
        </w:rPr>
      </w:pPr>
    </w:p>
    <w:p w:rsidR="00324094" w:rsidRPr="003114F8" w:rsidRDefault="003114F8" w:rsidP="00961B1A">
      <w:pPr>
        <w:spacing w:after="0" w:line="240" w:lineRule="auto"/>
        <w:ind w:firstLine="709"/>
        <w:jc w:val="center"/>
        <w:rPr>
          <w:rFonts w:ascii="Times New Roman" w:hAnsi="Times New Roman" w:cs="Times New Roman"/>
          <w:sz w:val="32"/>
          <w:szCs w:val="32"/>
        </w:rPr>
      </w:pPr>
      <w:r w:rsidRPr="003114F8">
        <w:rPr>
          <w:rFonts w:ascii="Times New Roman" w:hAnsi="Times New Roman" w:cs="Times New Roman"/>
          <w:sz w:val="32"/>
          <w:szCs w:val="32"/>
        </w:rPr>
        <w:t xml:space="preserve">Рисунок 9. Критерии оценки эффективности биотехнологического процесса </w:t>
      </w:r>
    </w:p>
    <w:p w:rsidR="00324094" w:rsidRPr="003114F8" w:rsidRDefault="00324094" w:rsidP="00961B1A">
      <w:pPr>
        <w:spacing w:after="0" w:line="240" w:lineRule="auto"/>
        <w:ind w:firstLine="709"/>
        <w:jc w:val="both"/>
        <w:rPr>
          <w:rFonts w:ascii="Times New Roman" w:hAnsi="Times New Roman" w:cs="Times New Roman"/>
          <w:sz w:val="32"/>
          <w:szCs w:val="32"/>
        </w:rPr>
      </w:pPr>
    </w:p>
    <w:p w:rsidR="00A720D4" w:rsidRPr="00A720D4" w:rsidRDefault="00A720D4" w:rsidP="00961B1A">
      <w:pPr>
        <w:spacing w:after="0" w:line="240" w:lineRule="auto"/>
        <w:ind w:firstLine="709"/>
        <w:jc w:val="both"/>
        <w:rPr>
          <w:rFonts w:ascii="Times New Roman" w:hAnsi="Times New Roman" w:cs="Times New Roman"/>
          <w:sz w:val="32"/>
          <w:szCs w:val="32"/>
        </w:rPr>
      </w:pPr>
      <w:r w:rsidRPr="00A720D4">
        <w:rPr>
          <w:rFonts w:ascii="Times New Roman" w:hAnsi="Times New Roman" w:cs="Times New Roman"/>
          <w:sz w:val="32"/>
          <w:szCs w:val="32"/>
        </w:rPr>
        <w:t>При разработке биотехнологических процессов одним из наиболее значимых направлений является моделирование.</w:t>
      </w:r>
    </w:p>
    <w:p w:rsidR="00A720D4" w:rsidRDefault="00A720D4" w:rsidP="00961B1A">
      <w:pPr>
        <w:spacing w:after="0" w:line="240" w:lineRule="auto"/>
        <w:ind w:firstLine="709"/>
        <w:jc w:val="both"/>
        <w:rPr>
          <w:rFonts w:ascii="Times New Roman" w:hAnsi="Times New Roman" w:cs="Times New Roman"/>
          <w:color w:val="FF0000"/>
          <w:sz w:val="32"/>
          <w:szCs w:val="32"/>
        </w:rPr>
      </w:pPr>
    </w:p>
    <w:p w:rsidR="00A720D4" w:rsidRDefault="008E19D8" w:rsidP="00961B1A">
      <w:pPr>
        <w:spacing w:after="0" w:line="240" w:lineRule="auto"/>
        <w:ind w:firstLine="709"/>
        <w:jc w:val="both"/>
        <w:rPr>
          <w:rFonts w:ascii="Times New Roman" w:hAnsi="Times New Roman" w:cs="Times New Roman"/>
          <w:color w:val="FF0000"/>
          <w:sz w:val="32"/>
          <w:szCs w:val="32"/>
        </w:rPr>
      </w:pPr>
      <w:r>
        <w:rPr>
          <w:rFonts w:ascii="Times New Roman" w:hAnsi="Times New Roman" w:cs="Times New Roman"/>
          <w:noProof/>
          <w:color w:val="FF0000"/>
          <w:sz w:val="32"/>
          <w:szCs w:val="32"/>
        </w:rPr>
        <w:pict>
          <v:shape id="Стрелка углом 248" o:spid="_x0000_s1209" style="position:absolute;left:0;text-align:left;margin-left:13.35pt;margin-top:12.85pt;width:64.05pt;height:68.4pt;z-index:252099584;visibility:visible;mso-wrap-style:square;mso-wrap-distance-left:9pt;mso-wrap-distance-top:0;mso-wrap-distance-right:9pt;mso-wrap-distance-bottom:0;mso-position-horizontal:absolute;mso-position-horizontal-relative:text;mso-position-vertical:absolute;mso-position-vertical-relative:text;v-text-anchor:middle" coordsize="813435,868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Z2mgIAAFEFAAAOAAAAZHJzL2Uyb0RvYy54bWysVM1uEzEQviPxDpbvdJM0LSXqpopaFSFV&#10;bUSLena8dncl/zF2sgknBE/CGyAhLoB4hu0bMfZutlVbcUAkknfGM/PNj2fm8GitFVkJ8JU1OR3u&#10;DCgRhtuiMjc5fXd1+uKAEh+YKZiyRuR0Izw9mj5/dli7iRjZ0qpCAEEQ4ye1y2kZgptkmeel0Mzv&#10;WCcMCqUFzQKycJMVwGpE1yobDQb7WW2hcGC58B5vT1ohnSZ8KQUPF1J6EYjKKcYW0gnpXMQzmx6y&#10;yQ0wV1a8C4P9QxSaVQad9lAnLDCyhOoRlK44WG9l2OFWZ1bKiouUA2YzHDzI5rJkTqRcsDje9WXy&#10;/w+Wn6/mQKoip6MxPpVhGh+p+XL76fZj87352fxovpLbz803JH83v0hUwpLVzk/Q8tLNoeM8kjH/&#10;tQQdv5gZWacyb/oyi3UgHC8Phrvj3T1KOIoO9vGfniG7M3bgw2thNYlEThfChBmArVOF2erMB/SK&#10;+ls9ZGJEbQyJChslYhjKvBUS00Ovo2SdGkscKyArhi3BOEfwYSsqWSHa670B/mKi6KS3SFwCjMiy&#10;UqrH7gBi0z7GbmE6/WgqUl/2xoO/BdYa9xbJszWhN9aVsfAUgMKsOs+t/rZIbWlilRa22ODjg22n&#10;wjt+WmHBz5gPcwY4BjgwONrhAg+pbJ1T21GUlBY+PHUf9bE7UUpJjWOVU/9+yUBQot4Y7NtXw/E4&#10;zmFixnsvR8jAfcnivsQs9bHFZxriEnE8kVE/qC0pwepr3ACz6BVFzHD0nVMeYMsch3bccYdwMZsl&#10;NZw9x8KZuXQ8gseqxl66Wl8zcF3XBWzXc7sdQTZ50HetbrQ0drYMVlapKe/q2tUb5zY1Trdj4mK4&#10;zyetu004/QMAAP//AwBQSwMEFAAGAAgAAAAhAD+bCyXeAAAACQEAAA8AAABkcnMvZG93bnJldi54&#10;bWxMT01LxDAUvAv+h/AEL+KmVpuV2nQRQQ+CrO4Hesw2sS0mLzVJd+u/9+1JTzOPGebNVIvJWbY3&#10;IfYeJVzNMmAGG697bCVs1o+Xt8BiUqiV9Wgk/JgIi/r0pFKl9gd8M/tVahmFYCyVhC6loeQ8Np1x&#10;Ks78YJC0Tx+cSnSGluugDhTuLM+zTHCneqQPnRrMQ2ear9XoJIzL9/Ai1k/2Y7ON1zG9Cv588S3l&#10;+dl0fwcsmSn9meFYn6pDTZ12fkQdmZWQizk5CQvCo17c0JQdEZEXwOuK/19Q/wIAAP//AwBQSwEC&#10;LQAUAAYACAAAACEAtoM4kv4AAADhAQAAEwAAAAAAAAAAAAAAAAAAAAAAW0NvbnRlbnRfVHlwZXNd&#10;LnhtbFBLAQItABQABgAIAAAAIQA4/SH/1gAAAJQBAAALAAAAAAAAAAAAAAAAAC8BAABfcmVscy8u&#10;cmVsc1BLAQItABQABgAIAAAAIQBCI/Z2mgIAAFEFAAAOAAAAAAAAAAAAAAAAAC4CAABkcnMvZTJv&#10;RG9jLnhtbFBLAQItABQABgAIAAAAIQA/mwsl3gAAAAkBAAAPAAAAAAAAAAAAAAAAAPQEAABkcnMv&#10;ZG93bnJldi54bWxQSwUGAAAAAAQABADzAAAA/wUAAAAA&#10;" path="m,868680l,457557c,261011,159332,101679,355878,101679r254198,l610076,,813435,203359,610076,406718r,-101680l355878,305038v-84234,,-152519,68285,-152519,152519l203359,868680,,868680xe" fillcolor="#4f81bd [3204]" strokecolor="#243f60 [1604]" strokeweight="2pt">
            <v:path arrowok="t" o:connecttype="custom" o:connectlocs="0,868680;0,457557;355878,101679;610076,101679;610076,0;813435,203359;610076,406718;610076,305038;355878,305038;203359,457557;203359,868680;0,868680" o:connectangles="0,0,0,0,0,0,0,0,0,0,0,0"/>
          </v:shape>
        </w:pict>
      </w:r>
      <w:r>
        <w:rPr>
          <w:rFonts w:ascii="Times New Roman" w:hAnsi="Times New Roman" w:cs="Times New Roman"/>
          <w:noProof/>
          <w:color w:val="FF0000"/>
          <w:sz w:val="32"/>
          <w:szCs w:val="32"/>
        </w:rPr>
        <w:pict>
          <v:roundrect id="Скругленный прямоугольник 247" o:spid="_x0000_s1208" style="position:absolute;left:0;text-align:left;margin-left:77.7pt;margin-top:13pt;width:381.45pt;height:1in;z-index:25209856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cU+qwIAAFUFAAAOAAAAZHJzL2Uyb0RvYy54bWysVM1u1DAQviPxDpbvNJtV+sOq2WrVqgip&#10;aqu2qGevY+9GOLaxvZssJySOReIZeAaEBC0tr5B9I8ZONl3KnhCXZMYz3/zP7B9UhUBzZmyuZIrj&#10;rR5GTFKV5XKS4jdXxy/2MLKOyIwIJVmKF8zig+HzZ/ulHrC+miqRMYPAiLSDUqd46pweRJGlU1YQ&#10;u6U0kyDkyhTEAWsmUWZICdYLEfV7vZ2oVCbTRlFmLbweNUI8DPY5Z9SdcW6ZQyLFEJsLXxO+Y/+N&#10;hvtkMDFET3PahkH+IYqC5BKcdqaOiCNoZvK/TBU5Ncoq7raoKiLFeU5ZyAGyiXtPsrmcEs1CLlAc&#10;q7sy2f9nlp7Ozw3KsxT3k12MJCmgSfWX+nb5Yfmx/lrf1d/q+/p+eVP/QPUvePxc/6wfguihvlt+&#10;AuH3+hZ5MJSy1HYAFi/1uWk5C6SvS8VN4f+QMapC+Rdd+VnlEIXHZC9JkngbIwqyl3GS9EJ/oke0&#10;Nta9YqpAnkixUTOZXUCPQ+nJ/MQ6cAv6Kz1gfEhNEIFyC8F8HEJeMA55g9t+QIeJY4fCoDmBWSGU&#10;Mul2fFJgL2h7GM+F6IDxJqBwcQtqdT2MhUnsgL1NwD89dojgVUnXgYtcKrPJQPa289zor7Jvcvbp&#10;u2pchWYnq26NVbaAATCq2Qyr6XEOtT0h1p0TA6sASwPr7c7gw4UqU6xaCqOpMu83vXt9mFCQYlTC&#10;aqXYvpsRwzASryXMbmgt7GJgku3dPvgw65LxukTOikMFHYnhkGgaSK/vxIrkRhXXcAVG3iuIiKTg&#10;O8XUmRVz6JqVhztC2WgU1GD/NHEn8lJTb9zX2Y/NVXVNjG4HzMFonqrVGpLBkxFrdD1SqtHMKZ6H&#10;+fOVburadgB2N4xRe2f8cVjng9bjNRz+BgAA//8DAFBLAwQUAAYACAAAACEAp39VgN0AAAAKAQAA&#10;DwAAAGRycy9kb3ducmV2LnhtbEyPwU7DMBBE70j8g7VIXBC1E0gaQpwKgSrUIwWp121skoh4HcVu&#10;Gv6e5QTH0Yxm3lSbxQ1itlPoPWlIVgqEpcabnloNH+/b2wJEiEgGB09Ww7cNsKkvLyosjT/Tm533&#10;sRVcQqFEDV2MYyllaDrrMKz8aIm9Tz85jCynVpoJz1zuBpkqlUuHPfFCh6N97mzztT85DeEwpzcv&#10;eZRJRls14/i6KyJpfX21PD2CiHaJf2H4xWd0qJnp6E9kghhYZ9k9RzWkOX/iwENS3IE4srNWCmRd&#10;yf8X6h8AAAD//wMAUEsBAi0AFAAGAAgAAAAhALaDOJL+AAAA4QEAABMAAAAAAAAAAAAAAAAAAAAA&#10;AFtDb250ZW50X1R5cGVzXS54bWxQSwECLQAUAAYACAAAACEAOP0h/9YAAACUAQAACwAAAAAAAAAA&#10;AAAAAAAvAQAAX3JlbHMvLnJlbHNQSwECLQAUAAYACAAAACEAAV3FPqsCAABVBQAADgAAAAAAAAAA&#10;AAAAAAAuAgAAZHJzL2Uyb0RvYy54bWxQSwECLQAUAAYACAAAACEAp39VgN0AAAAKAQAADwAAAAAA&#10;AAAAAAAAAAAFBQAAZHJzL2Rvd25yZXYueG1sUEsFBgAAAAAEAAQA8wAAAA8GAAAAAA==&#10;" fillcolor="white [3201]" strokecolor="#f79646 [3209]" strokeweight="2pt">
            <v:textbox>
              <w:txbxContent>
                <w:p w:rsidR="002C1CF2" w:rsidRPr="00A720D4" w:rsidRDefault="002C1CF2" w:rsidP="00A720D4">
                  <w:pPr>
                    <w:jc w:val="center"/>
                    <w:rPr>
                      <w:rFonts w:ascii="Times New Roman" w:hAnsi="Times New Roman" w:cs="Times New Roman"/>
                      <w:sz w:val="28"/>
                      <w:szCs w:val="28"/>
                    </w:rPr>
                  </w:pPr>
                  <w:r w:rsidRPr="00A720D4">
                    <w:rPr>
                      <w:rFonts w:ascii="Times New Roman" w:hAnsi="Times New Roman" w:cs="Times New Roman"/>
                      <w:sz w:val="28"/>
                      <w:szCs w:val="28"/>
                    </w:rPr>
                    <w:t>С помощью моделирования, экспериментального и математического, возможно исследование и разработка новых процессов, совершенствование аппаратов и технологических схем биотехнологического производства.</w:t>
                  </w:r>
                </w:p>
              </w:txbxContent>
            </v:textbox>
          </v:roundrect>
        </w:pict>
      </w:r>
    </w:p>
    <w:p w:rsidR="00961B1A" w:rsidRDefault="00961B1A" w:rsidP="00961B1A">
      <w:pPr>
        <w:spacing w:after="0" w:line="240" w:lineRule="auto"/>
        <w:ind w:firstLine="709"/>
        <w:jc w:val="both"/>
        <w:rPr>
          <w:rFonts w:ascii="Times New Roman" w:hAnsi="Times New Roman" w:cs="Times New Roman"/>
          <w:sz w:val="32"/>
          <w:szCs w:val="32"/>
        </w:rPr>
      </w:pPr>
    </w:p>
    <w:p w:rsidR="00961B1A" w:rsidRDefault="00961B1A" w:rsidP="00961B1A">
      <w:pPr>
        <w:spacing w:after="0" w:line="240" w:lineRule="auto"/>
        <w:ind w:firstLine="709"/>
        <w:jc w:val="both"/>
        <w:rPr>
          <w:rFonts w:ascii="Times New Roman" w:hAnsi="Times New Roman" w:cs="Times New Roman"/>
          <w:sz w:val="32"/>
          <w:szCs w:val="32"/>
        </w:rPr>
      </w:pPr>
    </w:p>
    <w:p w:rsidR="00961B1A" w:rsidRDefault="00961B1A" w:rsidP="00961B1A">
      <w:pPr>
        <w:spacing w:after="0" w:line="240" w:lineRule="auto"/>
        <w:ind w:firstLine="709"/>
        <w:jc w:val="both"/>
        <w:rPr>
          <w:rFonts w:ascii="Times New Roman" w:hAnsi="Times New Roman" w:cs="Times New Roman"/>
          <w:sz w:val="32"/>
          <w:szCs w:val="32"/>
        </w:rPr>
      </w:pPr>
    </w:p>
    <w:p w:rsidR="00961B1A" w:rsidRDefault="00961B1A" w:rsidP="00961B1A">
      <w:pPr>
        <w:spacing w:after="0" w:line="240" w:lineRule="auto"/>
        <w:ind w:firstLine="709"/>
        <w:jc w:val="both"/>
        <w:rPr>
          <w:rFonts w:ascii="Times New Roman" w:hAnsi="Times New Roman" w:cs="Times New Roman"/>
          <w:sz w:val="32"/>
          <w:szCs w:val="32"/>
        </w:rPr>
      </w:pPr>
    </w:p>
    <w:p w:rsidR="00961B1A" w:rsidRDefault="00961B1A" w:rsidP="00961B1A">
      <w:pPr>
        <w:spacing w:after="0" w:line="240" w:lineRule="auto"/>
        <w:ind w:firstLine="709"/>
        <w:jc w:val="both"/>
        <w:rPr>
          <w:rFonts w:ascii="Times New Roman" w:hAnsi="Times New Roman" w:cs="Times New Roman"/>
          <w:sz w:val="32"/>
          <w:szCs w:val="32"/>
        </w:rPr>
      </w:pPr>
    </w:p>
    <w:p w:rsidR="00A720D4" w:rsidRPr="00A720D4" w:rsidRDefault="00A720D4" w:rsidP="00961B1A">
      <w:pPr>
        <w:spacing w:after="0" w:line="240" w:lineRule="auto"/>
        <w:ind w:firstLine="709"/>
        <w:jc w:val="both"/>
        <w:rPr>
          <w:rFonts w:ascii="Times New Roman" w:hAnsi="Times New Roman" w:cs="Times New Roman"/>
          <w:sz w:val="32"/>
          <w:szCs w:val="32"/>
        </w:rPr>
      </w:pPr>
      <w:r w:rsidRPr="00A720D4">
        <w:rPr>
          <w:rFonts w:ascii="Times New Roman" w:hAnsi="Times New Roman" w:cs="Times New Roman"/>
          <w:sz w:val="32"/>
          <w:szCs w:val="32"/>
        </w:rPr>
        <w:t>Различают экспериментальное моделирование в лабораторных и промышленных условиях</w:t>
      </w:r>
    </w:p>
    <w:p w:rsidR="00A720D4" w:rsidRDefault="00A720D4" w:rsidP="00961B1A">
      <w:pPr>
        <w:spacing w:after="0" w:line="240" w:lineRule="auto"/>
        <w:ind w:firstLine="709"/>
        <w:jc w:val="both"/>
        <w:rPr>
          <w:rFonts w:ascii="Times New Roman" w:hAnsi="Times New Roman" w:cs="Times New Roman"/>
          <w:color w:val="FF0000"/>
          <w:sz w:val="32"/>
          <w:szCs w:val="32"/>
        </w:rPr>
      </w:pPr>
    </w:p>
    <w:p w:rsidR="00246D72" w:rsidRPr="002B4BFB" w:rsidRDefault="006329E3" w:rsidP="00961B1A">
      <w:pPr>
        <w:spacing w:after="0" w:line="240" w:lineRule="auto"/>
        <w:ind w:firstLine="709"/>
        <w:jc w:val="both"/>
        <w:rPr>
          <w:rFonts w:ascii="Times New Roman" w:hAnsi="Times New Roman" w:cs="Times New Roman"/>
          <w:sz w:val="32"/>
          <w:szCs w:val="32"/>
        </w:rPr>
      </w:pPr>
      <w:r w:rsidRPr="002B4BFB">
        <w:rPr>
          <w:rFonts w:ascii="Times New Roman" w:hAnsi="Times New Roman" w:cs="Times New Roman"/>
          <w:sz w:val="32"/>
          <w:szCs w:val="32"/>
        </w:rPr>
        <w:t>При экспериментальном моделировании в лабораторных и промышленных условиях применяются, как правило, модели объектов и процессов, отличающиеся масштабами. Экспериментальное моделирование позволяет исследовать и оптимизировать процессы, сущность которых мало изучена. Данный подход часто служит единственным средством для исследования биотехнологического процесса</w:t>
      </w:r>
      <w:r w:rsidR="00961B1A">
        <w:rPr>
          <w:rFonts w:ascii="Times New Roman" w:hAnsi="Times New Roman" w:cs="Times New Roman"/>
          <w:sz w:val="32"/>
          <w:szCs w:val="32"/>
        </w:rPr>
        <w:t xml:space="preserve"> </w:t>
      </w:r>
      <w:r w:rsidR="00246D72" w:rsidRPr="002B4BFB">
        <w:rPr>
          <w:rFonts w:ascii="Times New Roman" w:hAnsi="Times New Roman" w:cs="Times New Roman"/>
          <w:sz w:val="32"/>
          <w:szCs w:val="32"/>
        </w:rPr>
        <w:t>[</w:t>
      </w:r>
      <w:r w:rsidR="00246D72" w:rsidRPr="002B4BFB">
        <w:rPr>
          <w:rFonts w:ascii="Times New Roman" w:hAnsi="Times New Roman" w:cs="Times New Roman"/>
          <w:sz w:val="31"/>
          <w:szCs w:val="31"/>
          <w:lang w:val="en-US"/>
        </w:rPr>
        <w:t>http</w:t>
      </w:r>
      <w:r w:rsidR="00246D72" w:rsidRPr="002B4BFB">
        <w:rPr>
          <w:rFonts w:ascii="Times New Roman" w:hAnsi="Times New Roman" w:cs="Times New Roman"/>
          <w:sz w:val="31"/>
          <w:szCs w:val="31"/>
        </w:rPr>
        <w:t>:/</w:t>
      </w:r>
      <w:r w:rsidR="00246D72" w:rsidRPr="002B4BFB">
        <w:rPr>
          <w:rFonts w:ascii="Times New Roman" w:hAnsi="Times New Roman" w:cs="Times New Roman"/>
          <w:sz w:val="31"/>
          <w:szCs w:val="31"/>
          <w:lang w:val="en-US"/>
        </w:rPr>
        <w:t>wwwfptl</w:t>
      </w:r>
      <w:r w:rsidR="00246D72" w:rsidRPr="002B4BFB">
        <w:rPr>
          <w:rFonts w:ascii="Times New Roman" w:hAnsi="Times New Roman" w:cs="Times New Roman"/>
          <w:sz w:val="31"/>
          <w:szCs w:val="31"/>
        </w:rPr>
        <w:t>.</w:t>
      </w:r>
      <w:r w:rsidR="00246D72" w:rsidRPr="002B4BFB">
        <w:rPr>
          <w:rFonts w:ascii="Times New Roman" w:hAnsi="Times New Roman" w:cs="Times New Roman"/>
          <w:sz w:val="31"/>
          <w:szCs w:val="31"/>
          <w:lang w:val="en-US"/>
        </w:rPr>
        <w:t>ru</w:t>
      </w:r>
      <w:r w:rsidR="00246D72" w:rsidRPr="002B4BFB">
        <w:rPr>
          <w:rFonts w:ascii="Times New Roman" w:hAnsi="Times New Roman" w:cs="Times New Roman"/>
          <w:sz w:val="31"/>
          <w:szCs w:val="31"/>
        </w:rPr>
        <w:t>/</w:t>
      </w:r>
      <w:r w:rsidR="00246D72" w:rsidRPr="002B4BFB">
        <w:rPr>
          <w:rFonts w:ascii="Times New Roman" w:hAnsi="Times New Roman" w:cs="Times New Roman"/>
          <w:sz w:val="31"/>
          <w:szCs w:val="31"/>
          <w:lang w:val="en-US"/>
        </w:rPr>
        <w:t>biotehnologiya</w:t>
      </w:r>
      <w:r w:rsidR="00246D72" w:rsidRPr="002B4BFB">
        <w:rPr>
          <w:rFonts w:ascii="Times New Roman" w:hAnsi="Times New Roman" w:cs="Times New Roman"/>
          <w:sz w:val="31"/>
          <w:szCs w:val="31"/>
        </w:rPr>
        <w:t>/</w:t>
      </w:r>
      <w:r w:rsidR="00246D72" w:rsidRPr="002B4BFB">
        <w:rPr>
          <w:rFonts w:ascii="Times New Roman" w:hAnsi="Times New Roman" w:cs="Times New Roman"/>
          <w:sz w:val="31"/>
          <w:szCs w:val="31"/>
          <w:lang w:val="en-US"/>
        </w:rPr>
        <w:t>volova</w:t>
      </w:r>
      <w:r w:rsidR="00246D72" w:rsidRPr="002B4BFB">
        <w:rPr>
          <w:rFonts w:ascii="Times New Roman" w:hAnsi="Times New Roman" w:cs="Times New Roman"/>
          <w:sz w:val="32"/>
          <w:szCs w:val="32"/>
        </w:rPr>
        <w:t>].</w:t>
      </w:r>
    </w:p>
    <w:p w:rsidR="00DD66CD" w:rsidRPr="002B4BFB" w:rsidRDefault="00AA0B7C" w:rsidP="00961B1A">
      <w:pPr>
        <w:spacing w:after="0" w:line="240" w:lineRule="auto"/>
        <w:ind w:firstLine="709"/>
        <w:jc w:val="both"/>
        <w:rPr>
          <w:rFonts w:ascii="Times New Roman" w:hAnsi="Times New Roman" w:cs="Times New Roman"/>
          <w:sz w:val="32"/>
          <w:szCs w:val="32"/>
        </w:rPr>
      </w:pPr>
      <w:r w:rsidRPr="002B4BFB">
        <w:rPr>
          <w:rFonts w:ascii="Times New Roman" w:hAnsi="Times New Roman" w:cs="Times New Roman"/>
          <w:sz w:val="32"/>
          <w:szCs w:val="32"/>
        </w:rPr>
        <w:t>Первый этап</w:t>
      </w:r>
      <w:r w:rsidR="006329E3" w:rsidRPr="002B4BFB">
        <w:rPr>
          <w:rFonts w:ascii="Times New Roman" w:hAnsi="Times New Roman" w:cs="Times New Roman"/>
          <w:sz w:val="32"/>
          <w:szCs w:val="32"/>
        </w:rPr>
        <w:t xml:space="preserve"> экспериментального моделирования </w:t>
      </w:r>
      <w:r w:rsidRPr="002B4BFB">
        <w:rPr>
          <w:rFonts w:ascii="Times New Roman" w:hAnsi="Times New Roman" w:cs="Times New Roman"/>
          <w:sz w:val="32"/>
          <w:szCs w:val="32"/>
        </w:rPr>
        <w:t>это лабораторный уровень. В</w:t>
      </w:r>
      <w:r w:rsidR="006329E3" w:rsidRPr="002B4BFB">
        <w:rPr>
          <w:rFonts w:ascii="Times New Roman" w:hAnsi="Times New Roman" w:cs="Times New Roman"/>
          <w:sz w:val="32"/>
          <w:szCs w:val="32"/>
        </w:rPr>
        <w:t xml:space="preserve"> ходе </w:t>
      </w:r>
      <w:r w:rsidRPr="002B4BFB">
        <w:rPr>
          <w:rFonts w:ascii="Times New Roman" w:hAnsi="Times New Roman" w:cs="Times New Roman"/>
          <w:sz w:val="32"/>
          <w:szCs w:val="32"/>
        </w:rPr>
        <w:t>лабораторного уровня</w:t>
      </w:r>
      <w:r w:rsidR="006329E3" w:rsidRPr="002B4BFB">
        <w:rPr>
          <w:rFonts w:ascii="Times New Roman" w:hAnsi="Times New Roman" w:cs="Times New Roman"/>
          <w:sz w:val="32"/>
          <w:szCs w:val="32"/>
        </w:rPr>
        <w:t xml:space="preserve"> при сравнит</w:t>
      </w:r>
      <w:r w:rsidRPr="002B4BFB">
        <w:rPr>
          <w:rFonts w:ascii="Times New Roman" w:hAnsi="Times New Roman" w:cs="Times New Roman"/>
          <w:sz w:val="32"/>
          <w:szCs w:val="32"/>
        </w:rPr>
        <w:t>ельно небольших затратах проводятся исследования</w:t>
      </w:r>
      <w:r w:rsidR="006329E3" w:rsidRPr="002B4BFB">
        <w:rPr>
          <w:rFonts w:ascii="Times New Roman" w:hAnsi="Times New Roman" w:cs="Times New Roman"/>
          <w:sz w:val="32"/>
          <w:szCs w:val="32"/>
        </w:rPr>
        <w:t xml:space="preserve"> новых продуцентов и разработка новых процессов. </w:t>
      </w:r>
    </w:p>
    <w:p w:rsidR="00DD66CD" w:rsidRPr="002B4BFB" w:rsidRDefault="006329E3" w:rsidP="00961B1A">
      <w:pPr>
        <w:spacing w:after="0" w:line="240" w:lineRule="auto"/>
        <w:ind w:firstLine="709"/>
        <w:jc w:val="both"/>
        <w:rPr>
          <w:rFonts w:ascii="Times New Roman" w:hAnsi="Times New Roman" w:cs="Times New Roman"/>
          <w:sz w:val="32"/>
          <w:szCs w:val="32"/>
        </w:rPr>
      </w:pPr>
      <w:r w:rsidRPr="002B4BFB">
        <w:rPr>
          <w:rFonts w:ascii="Times New Roman" w:hAnsi="Times New Roman" w:cs="Times New Roman"/>
          <w:sz w:val="32"/>
          <w:szCs w:val="32"/>
        </w:rPr>
        <w:t xml:space="preserve">Далее полученные результаты переносят в опытные, полупромышленные и промышленные масштабы. </w:t>
      </w:r>
    </w:p>
    <w:p w:rsidR="00DD66CD" w:rsidRPr="002B4BFB" w:rsidRDefault="006329E3" w:rsidP="00961B1A">
      <w:pPr>
        <w:spacing w:after="0" w:line="240" w:lineRule="auto"/>
        <w:ind w:firstLine="709"/>
        <w:jc w:val="both"/>
        <w:rPr>
          <w:rFonts w:ascii="Times New Roman" w:hAnsi="Times New Roman" w:cs="Times New Roman"/>
          <w:sz w:val="32"/>
          <w:szCs w:val="32"/>
        </w:rPr>
      </w:pPr>
      <w:r w:rsidRPr="002B4BFB">
        <w:rPr>
          <w:rFonts w:ascii="Times New Roman" w:hAnsi="Times New Roman" w:cs="Times New Roman"/>
          <w:sz w:val="32"/>
          <w:szCs w:val="32"/>
        </w:rPr>
        <w:t xml:space="preserve">На опытных установках отрабатываются все технологические детали будущего процесса, обучается персонал, создается оборудование, уточняются технико-экономические показатели. Затем проводятся крупномасштабные дорогостоящие промышленные эксперименты и испытания. </w:t>
      </w:r>
    </w:p>
    <w:p w:rsidR="006329E3" w:rsidRPr="002B4BFB" w:rsidRDefault="00AA0B7C" w:rsidP="00961B1A">
      <w:pPr>
        <w:spacing w:after="0" w:line="240" w:lineRule="auto"/>
        <w:ind w:firstLine="709"/>
        <w:jc w:val="both"/>
        <w:rPr>
          <w:rFonts w:ascii="Times New Roman" w:hAnsi="Times New Roman" w:cs="Times New Roman"/>
          <w:sz w:val="32"/>
          <w:szCs w:val="32"/>
        </w:rPr>
      </w:pPr>
      <w:r w:rsidRPr="002B4BFB">
        <w:rPr>
          <w:rFonts w:ascii="Times New Roman" w:hAnsi="Times New Roman" w:cs="Times New Roman"/>
          <w:sz w:val="32"/>
          <w:szCs w:val="32"/>
        </w:rPr>
        <w:t>Однако э</w:t>
      </w:r>
      <w:r w:rsidR="006329E3" w:rsidRPr="002B4BFB">
        <w:rPr>
          <w:rFonts w:ascii="Times New Roman" w:hAnsi="Times New Roman" w:cs="Times New Roman"/>
          <w:sz w:val="32"/>
          <w:szCs w:val="32"/>
        </w:rPr>
        <w:t xml:space="preserve">кспериментальное моделирование </w:t>
      </w:r>
      <w:r w:rsidRPr="002B4BFB">
        <w:rPr>
          <w:rFonts w:ascii="Times New Roman" w:hAnsi="Times New Roman" w:cs="Times New Roman"/>
          <w:sz w:val="32"/>
          <w:szCs w:val="32"/>
        </w:rPr>
        <w:t>может</w:t>
      </w:r>
      <w:r w:rsidR="00961B1A">
        <w:rPr>
          <w:rFonts w:ascii="Times New Roman" w:hAnsi="Times New Roman" w:cs="Times New Roman"/>
          <w:sz w:val="32"/>
          <w:szCs w:val="32"/>
        </w:rPr>
        <w:t xml:space="preserve"> </w:t>
      </w:r>
      <w:r w:rsidR="006329E3" w:rsidRPr="002B4BFB">
        <w:rPr>
          <w:rFonts w:ascii="Times New Roman" w:hAnsi="Times New Roman" w:cs="Times New Roman"/>
          <w:sz w:val="32"/>
          <w:szCs w:val="32"/>
        </w:rPr>
        <w:t xml:space="preserve">имеет ряд особенностей: трудоемкость, сложность реализации новой модели процесса. Наиболее трудны при этом вопросы масштабирования технологии и оборудования. </w:t>
      </w:r>
    </w:p>
    <w:p w:rsidR="0079509E" w:rsidRPr="002B4BFB" w:rsidRDefault="006329E3" w:rsidP="00961B1A">
      <w:pPr>
        <w:spacing w:after="0" w:line="240" w:lineRule="auto"/>
        <w:ind w:firstLine="709"/>
        <w:jc w:val="both"/>
        <w:rPr>
          <w:rFonts w:ascii="Times New Roman" w:hAnsi="Times New Roman" w:cs="Times New Roman"/>
          <w:sz w:val="32"/>
          <w:szCs w:val="32"/>
        </w:rPr>
      </w:pPr>
      <w:r w:rsidRPr="002B4BFB">
        <w:rPr>
          <w:rFonts w:ascii="Times New Roman" w:hAnsi="Times New Roman" w:cs="Times New Roman"/>
          <w:sz w:val="32"/>
          <w:szCs w:val="32"/>
        </w:rPr>
        <w:t xml:space="preserve">Поэтому масштабирование в биологии требует специальных решений, при этом до настоящего времени нет единого подхода к решению данной задачи. Для оптимизации и управления биотехнологическими процессами, помимо экспериментального, необходимо также привлечение математического моделирования. Эти два подхода, дополняя друг друга, позволяют более эффективно решать поставленные задачи. Экспериментальное моделирование часто предшествует математическому, являясь для него источником информации. </w:t>
      </w:r>
    </w:p>
    <w:p w:rsidR="00246D72" w:rsidRPr="002B4BFB" w:rsidRDefault="006329E3" w:rsidP="00961B1A">
      <w:pPr>
        <w:spacing w:after="0" w:line="240" w:lineRule="auto"/>
        <w:ind w:firstLine="709"/>
        <w:jc w:val="both"/>
        <w:rPr>
          <w:rFonts w:ascii="Times New Roman" w:hAnsi="Times New Roman" w:cs="Times New Roman"/>
          <w:sz w:val="32"/>
          <w:szCs w:val="32"/>
        </w:rPr>
      </w:pPr>
      <w:r w:rsidRPr="002B4BFB">
        <w:rPr>
          <w:rFonts w:ascii="Times New Roman" w:hAnsi="Times New Roman" w:cs="Times New Roman"/>
          <w:sz w:val="32"/>
          <w:szCs w:val="32"/>
        </w:rPr>
        <w:t xml:space="preserve">Математические модели – удобное средство обобщения экспериментальных данных. Наличие математических моделей позволяет более обоснованно подходить к планированию экспериментов и обрабатывать данные, существенно сокращать объем экспериментальных работ. Для моделирования и расчета биотехнологических процессов в силу их сложности применяют системный подход. Математическая модель сложной биосистемы </w:t>
      </w:r>
      <w:r w:rsidRPr="002B4BFB">
        <w:rPr>
          <w:rFonts w:ascii="Times New Roman" w:hAnsi="Times New Roman" w:cs="Times New Roman"/>
          <w:sz w:val="32"/>
          <w:szCs w:val="32"/>
        </w:rPr>
        <w:lastRenderedPageBreak/>
        <w:t>должна включать описание различных по своей природе объектов и явлений. Поэтому, анализируя биологическую системы в целом, применяют метод декомпозиции, расчленяя исходную систему на ряд подсистем: строятся модели массообмена, кинетики роста биообъекта и биохимических процессов. К настоящему времени разработано много моделей массообмена, кинетики потребления субстрата и образования различных продуктов. Наиболее сложная задача – моделирование собственно биологических объектов, так как они значительно сложнее химич</w:t>
      </w:r>
      <w:r w:rsidR="00246D72" w:rsidRPr="002B4BFB">
        <w:rPr>
          <w:rFonts w:ascii="Times New Roman" w:hAnsi="Times New Roman" w:cs="Times New Roman"/>
          <w:sz w:val="32"/>
          <w:szCs w:val="32"/>
        </w:rPr>
        <w:t>еских, физических и технических [</w:t>
      </w:r>
      <w:r w:rsidR="00246D72" w:rsidRPr="002B4BFB">
        <w:rPr>
          <w:rFonts w:ascii="Times New Roman" w:hAnsi="Times New Roman" w:cs="Times New Roman"/>
          <w:sz w:val="31"/>
          <w:szCs w:val="31"/>
          <w:lang w:val="en-US"/>
        </w:rPr>
        <w:t>http</w:t>
      </w:r>
      <w:r w:rsidR="00246D72" w:rsidRPr="002B4BFB">
        <w:rPr>
          <w:rFonts w:ascii="Times New Roman" w:hAnsi="Times New Roman" w:cs="Times New Roman"/>
          <w:sz w:val="31"/>
          <w:szCs w:val="31"/>
        </w:rPr>
        <w:t>:/</w:t>
      </w:r>
      <w:r w:rsidR="00246D72" w:rsidRPr="002B4BFB">
        <w:rPr>
          <w:rFonts w:ascii="Times New Roman" w:hAnsi="Times New Roman" w:cs="Times New Roman"/>
          <w:sz w:val="31"/>
          <w:szCs w:val="31"/>
          <w:lang w:val="en-US"/>
        </w:rPr>
        <w:t>wwwfptl</w:t>
      </w:r>
      <w:r w:rsidR="00246D72" w:rsidRPr="002B4BFB">
        <w:rPr>
          <w:rFonts w:ascii="Times New Roman" w:hAnsi="Times New Roman" w:cs="Times New Roman"/>
          <w:sz w:val="31"/>
          <w:szCs w:val="31"/>
        </w:rPr>
        <w:t>.</w:t>
      </w:r>
      <w:r w:rsidR="00246D72" w:rsidRPr="002B4BFB">
        <w:rPr>
          <w:rFonts w:ascii="Times New Roman" w:hAnsi="Times New Roman" w:cs="Times New Roman"/>
          <w:sz w:val="31"/>
          <w:szCs w:val="31"/>
          <w:lang w:val="en-US"/>
        </w:rPr>
        <w:t>ru</w:t>
      </w:r>
      <w:r w:rsidR="00246D72" w:rsidRPr="002B4BFB">
        <w:rPr>
          <w:rFonts w:ascii="Times New Roman" w:hAnsi="Times New Roman" w:cs="Times New Roman"/>
          <w:sz w:val="31"/>
          <w:szCs w:val="31"/>
        </w:rPr>
        <w:t>/</w:t>
      </w:r>
      <w:r w:rsidR="00246D72" w:rsidRPr="002B4BFB">
        <w:rPr>
          <w:rFonts w:ascii="Times New Roman" w:hAnsi="Times New Roman" w:cs="Times New Roman"/>
          <w:sz w:val="31"/>
          <w:szCs w:val="31"/>
          <w:lang w:val="en-US"/>
        </w:rPr>
        <w:t>biotehnologiya</w:t>
      </w:r>
      <w:r w:rsidR="00246D72" w:rsidRPr="002B4BFB">
        <w:rPr>
          <w:rFonts w:ascii="Times New Roman" w:hAnsi="Times New Roman" w:cs="Times New Roman"/>
          <w:sz w:val="31"/>
          <w:szCs w:val="31"/>
        </w:rPr>
        <w:t>/</w:t>
      </w:r>
      <w:r w:rsidR="00246D72" w:rsidRPr="002B4BFB">
        <w:rPr>
          <w:rFonts w:ascii="Times New Roman" w:hAnsi="Times New Roman" w:cs="Times New Roman"/>
          <w:sz w:val="31"/>
          <w:szCs w:val="31"/>
          <w:lang w:val="en-US"/>
        </w:rPr>
        <w:t>volova</w:t>
      </w:r>
      <w:r w:rsidR="00246D72" w:rsidRPr="002B4BFB">
        <w:rPr>
          <w:rFonts w:ascii="Times New Roman" w:hAnsi="Times New Roman" w:cs="Times New Roman"/>
          <w:sz w:val="32"/>
          <w:szCs w:val="32"/>
        </w:rPr>
        <w:t>].</w:t>
      </w:r>
    </w:p>
    <w:p w:rsidR="002B4BFB" w:rsidRPr="002B4BFB" w:rsidRDefault="006329E3" w:rsidP="00961B1A">
      <w:pPr>
        <w:spacing w:after="0" w:line="240" w:lineRule="auto"/>
        <w:ind w:firstLine="709"/>
        <w:jc w:val="both"/>
        <w:rPr>
          <w:rFonts w:ascii="Times New Roman" w:hAnsi="Times New Roman" w:cs="Times New Roman"/>
          <w:sz w:val="32"/>
          <w:szCs w:val="32"/>
        </w:rPr>
      </w:pPr>
      <w:r w:rsidRPr="002B4BFB">
        <w:rPr>
          <w:rFonts w:ascii="Times New Roman" w:hAnsi="Times New Roman" w:cs="Times New Roman"/>
          <w:sz w:val="32"/>
          <w:szCs w:val="32"/>
        </w:rPr>
        <w:t>Объекты биотехнологии способны к саморегулированию, их сложность усугубляется неоднородностью. Процессы, протекающие в биореакторе, зависят не только от сложных внутриклеточных факторов, но и от условий внешней среды; в свою очередь, внешние процессы в биологии связаны с внутренними, поэтому их разделить нельзя. Кроме этого, на данном этапе уровня развития математической биологии отсутствует теория, адекватная сущности биологических процессов. Пока не создан математический аппарат, способный описать природу биологических превращений во всем многообразии, то есть необходимо развитие и совершенствование самого математического аппарата. Математическое описание биологических объектов дополнительно осложняется их недостаточной изученностью. Поэтому на данном этапе возможно достаточно упрощенное и приближенное математическое описание биологических объектов, это направление нуждается в существенном совершенствовании</w:t>
      </w:r>
      <w:r w:rsidR="002B4BFB" w:rsidRPr="002B4BFB">
        <w:rPr>
          <w:sz w:val="32"/>
          <w:szCs w:val="32"/>
        </w:rPr>
        <w:t xml:space="preserve"> [</w:t>
      </w:r>
      <w:r w:rsidR="002B4BFB" w:rsidRPr="002B4BFB">
        <w:rPr>
          <w:rFonts w:ascii="Times New Roman" w:hAnsi="Times New Roman" w:cs="Times New Roman"/>
          <w:sz w:val="31"/>
          <w:szCs w:val="31"/>
          <w:lang w:val="en-US"/>
        </w:rPr>
        <w:t>u</w:t>
      </w:r>
      <w:r w:rsidR="002B4BFB" w:rsidRPr="002B4BFB">
        <w:rPr>
          <w:rFonts w:ascii="Times New Roman" w:hAnsi="Times New Roman" w:cs="Times New Roman"/>
          <w:sz w:val="31"/>
          <w:szCs w:val="31"/>
        </w:rPr>
        <w:t>.</w:t>
      </w:r>
      <w:r w:rsidR="002B4BFB" w:rsidRPr="002B4BFB">
        <w:rPr>
          <w:rFonts w:ascii="Times New Roman" w:hAnsi="Times New Roman" w:cs="Times New Roman"/>
          <w:sz w:val="31"/>
          <w:szCs w:val="31"/>
          <w:lang w:val="en-US"/>
        </w:rPr>
        <w:t>coursehttp</w:t>
      </w:r>
      <w:r w:rsidR="002B4BFB" w:rsidRPr="002B4BFB">
        <w:rPr>
          <w:rFonts w:ascii="Times New Roman" w:hAnsi="Times New Roman" w:cs="Times New Roman"/>
          <w:sz w:val="31"/>
          <w:szCs w:val="31"/>
        </w:rPr>
        <w:t>://</w:t>
      </w:r>
      <w:r w:rsidR="002B4BFB" w:rsidRPr="002B4BFB">
        <w:rPr>
          <w:rFonts w:ascii="Times New Roman" w:hAnsi="Times New Roman" w:cs="Times New Roman"/>
          <w:sz w:val="31"/>
          <w:szCs w:val="31"/>
          <w:lang w:val="en-US"/>
        </w:rPr>
        <w:t>studfiles</w:t>
      </w:r>
      <w:r w:rsidR="002B4BFB" w:rsidRPr="002B4BFB">
        <w:rPr>
          <w:rFonts w:ascii="Times New Roman" w:hAnsi="Times New Roman" w:cs="Times New Roman"/>
          <w:sz w:val="31"/>
          <w:szCs w:val="31"/>
        </w:rPr>
        <w:t>.</w:t>
      </w:r>
      <w:r w:rsidR="002B4BFB" w:rsidRPr="002B4BFB">
        <w:rPr>
          <w:rFonts w:ascii="Times New Roman" w:hAnsi="Times New Roman" w:cs="Times New Roman"/>
          <w:sz w:val="31"/>
          <w:szCs w:val="31"/>
          <w:lang w:val="en-US"/>
        </w:rPr>
        <w:t>ru</w:t>
      </w:r>
      <w:r w:rsidR="002B4BFB" w:rsidRPr="002B4BFB">
        <w:rPr>
          <w:rFonts w:ascii="Times New Roman" w:hAnsi="Times New Roman" w:cs="Times New Roman"/>
          <w:sz w:val="31"/>
          <w:szCs w:val="31"/>
        </w:rPr>
        <w:t>]</w:t>
      </w:r>
      <w:r w:rsidR="002B4BFB" w:rsidRPr="002B4BFB">
        <w:rPr>
          <w:rFonts w:ascii="Times New Roman" w:hAnsi="Times New Roman" w:cs="Times New Roman"/>
          <w:sz w:val="32"/>
          <w:szCs w:val="32"/>
        </w:rPr>
        <w:t>.</w:t>
      </w:r>
    </w:p>
    <w:p w:rsidR="00246D72" w:rsidRPr="002B4BFB" w:rsidRDefault="006329E3" w:rsidP="00961B1A">
      <w:pPr>
        <w:spacing w:after="0" w:line="240" w:lineRule="auto"/>
        <w:ind w:firstLine="709"/>
        <w:jc w:val="both"/>
        <w:rPr>
          <w:rFonts w:ascii="Times New Roman" w:hAnsi="Times New Roman" w:cs="Times New Roman"/>
          <w:sz w:val="32"/>
          <w:szCs w:val="32"/>
        </w:rPr>
      </w:pPr>
      <w:r w:rsidRPr="002B4BFB">
        <w:rPr>
          <w:rFonts w:ascii="Times New Roman" w:hAnsi="Times New Roman" w:cs="Times New Roman"/>
          <w:sz w:val="32"/>
          <w:szCs w:val="32"/>
        </w:rPr>
        <w:t xml:space="preserve">Оптимизация биотехнологических процессов осуществляется на основе сочетания экспериментального и математического моделирования и применения современных методов оптимизации (динамического и нелинейного программирования, вариационного исчисления). Однако в настоящее время для оценки оптимальности биотехнологических процессов трудно даже подобрать критерии. При оптимизации в биотехнологии необходимо учитывать ограничения, связанные с экономическими и конструктивными условиями, возможностями контрольно-измерительной аппаратуры и средств управления, экологическими требованиями и др. Моделирование и оптимизация биотехнологических процессов – задача сложная и во многом еще не решенная. Однако именно </w:t>
      </w:r>
      <w:r w:rsidRPr="002B4BFB">
        <w:rPr>
          <w:rFonts w:ascii="Times New Roman" w:hAnsi="Times New Roman" w:cs="Times New Roman"/>
          <w:sz w:val="32"/>
          <w:szCs w:val="32"/>
        </w:rPr>
        <w:lastRenderedPageBreak/>
        <w:t>разработка адекватных моделей различных биотехнологических процессов и на их основе создание совершенных методов оптимизации и управления – важнейшее направление биотехнологии, б</w:t>
      </w:r>
      <w:r w:rsidR="00246D72" w:rsidRPr="002B4BFB">
        <w:rPr>
          <w:rFonts w:ascii="Times New Roman" w:hAnsi="Times New Roman" w:cs="Times New Roman"/>
          <w:sz w:val="32"/>
          <w:szCs w:val="32"/>
        </w:rPr>
        <w:t xml:space="preserve">ез которого невозможен прогресс </w:t>
      </w:r>
      <w:r w:rsidR="00246D72" w:rsidRPr="002B4BFB">
        <w:rPr>
          <w:rFonts w:ascii="Times New Roman" w:hAnsi="Times New Roman" w:cs="Times New Roman"/>
          <w:sz w:val="31"/>
          <w:szCs w:val="31"/>
          <w:lang w:val="en-US"/>
        </w:rPr>
        <w:t>u</w:t>
      </w:r>
      <w:r w:rsidR="00246D72" w:rsidRPr="002B4BFB">
        <w:rPr>
          <w:rFonts w:ascii="Times New Roman" w:hAnsi="Times New Roman" w:cs="Times New Roman"/>
          <w:sz w:val="31"/>
          <w:szCs w:val="31"/>
        </w:rPr>
        <w:t>.</w:t>
      </w:r>
      <w:r w:rsidR="00246D72" w:rsidRPr="002B4BFB">
        <w:rPr>
          <w:rFonts w:ascii="Times New Roman" w:hAnsi="Times New Roman" w:cs="Times New Roman"/>
          <w:sz w:val="31"/>
          <w:szCs w:val="31"/>
          <w:lang w:val="en-US"/>
        </w:rPr>
        <w:t>coursehttp</w:t>
      </w:r>
      <w:r w:rsidR="00246D72" w:rsidRPr="002B4BFB">
        <w:rPr>
          <w:rFonts w:ascii="Times New Roman" w:hAnsi="Times New Roman" w:cs="Times New Roman"/>
          <w:sz w:val="31"/>
          <w:szCs w:val="31"/>
        </w:rPr>
        <w:t>://</w:t>
      </w:r>
      <w:r w:rsidR="00246D72" w:rsidRPr="002B4BFB">
        <w:rPr>
          <w:rFonts w:ascii="Times New Roman" w:hAnsi="Times New Roman" w:cs="Times New Roman"/>
          <w:sz w:val="31"/>
          <w:szCs w:val="31"/>
          <w:lang w:val="en-US"/>
        </w:rPr>
        <w:t>studfiles</w:t>
      </w:r>
      <w:r w:rsidR="00246D72" w:rsidRPr="002B4BFB">
        <w:rPr>
          <w:rFonts w:ascii="Times New Roman" w:hAnsi="Times New Roman" w:cs="Times New Roman"/>
          <w:sz w:val="31"/>
          <w:szCs w:val="31"/>
        </w:rPr>
        <w:t>.</w:t>
      </w:r>
      <w:r w:rsidR="00246D72" w:rsidRPr="002B4BFB">
        <w:rPr>
          <w:rFonts w:ascii="Times New Roman" w:hAnsi="Times New Roman" w:cs="Times New Roman"/>
          <w:sz w:val="31"/>
          <w:szCs w:val="31"/>
          <w:lang w:val="en-US"/>
        </w:rPr>
        <w:t>ru</w:t>
      </w:r>
      <w:r w:rsidR="00246D72" w:rsidRPr="002B4BFB">
        <w:rPr>
          <w:rFonts w:ascii="Times New Roman" w:hAnsi="Times New Roman" w:cs="Times New Roman"/>
          <w:sz w:val="32"/>
          <w:szCs w:val="32"/>
        </w:rPr>
        <w:t>.</w:t>
      </w:r>
    </w:p>
    <w:p w:rsidR="00DD66CD" w:rsidRPr="002B4BFB" w:rsidRDefault="00DD66CD" w:rsidP="00961B1A">
      <w:pPr>
        <w:spacing w:after="0" w:line="240" w:lineRule="auto"/>
        <w:ind w:firstLine="709"/>
        <w:jc w:val="both"/>
        <w:rPr>
          <w:rFonts w:ascii="Times New Roman" w:hAnsi="Times New Roman" w:cs="Times New Roman"/>
          <w:sz w:val="32"/>
          <w:szCs w:val="32"/>
        </w:rPr>
      </w:pPr>
    </w:p>
    <w:p w:rsidR="002C1CF2" w:rsidRDefault="002C1CF2" w:rsidP="00961B1A">
      <w:pPr>
        <w:spacing w:after="0" w:line="240" w:lineRule="auto"/>
        <w:ind w:firstLine="709"/>
        <w:jc w:val="both"/>
        <w:rPr>
          <w:rFonts w:ascii="Times New Roman" w:hAnsi="Times New Roman" w:cs="Times New Roman"/>
          <w:b/>
          <w:i/>
          <w:sz w:val="32"/>
          <w:szCs w:val="32"/>
          <w:lang w:val="en-US"/>
        </w:rPr>
      </w:pPr>
    </w:p>
    <w:p w:rsidR="00F12E4D" w:rsidRPr="003737F4" w:rsidRDefault="00F12E4D" w:rsidP="00961B1A">
      <w:pPr>
        <w:spacing w:after="0" w:line="240" w:lineRule="auto"/>
        <w:ind w:firstLine="709"/>
        <w:jc w:val="both"/>
        <w:rPr>
          <w:rFonts w:ascii="Times New Roman" w:hAnsi="Times New Roman" w:cs="Times New Roman"/>
          <w:b/>
          <w:i/>
          <w:sz w:val="32"/>
          <w:szCs w:val="32"/>
        </w:rPr>
      </w:pPr>
      <w:r w:rsidRPr="003737F4">
        <w:rPr>
          <w:rFonts w:ascii="Times New Roman" w:hAnsi="Times New Roman" w:cs="Times New Roman"/>
          <w:b/>
          <w:i/>
          <w:sz w:val="32"/>
          <w:szCs w:val="32"/>
        </w:rPr>
        <w:t>Общая характеристика биотехнологических производств</w:t>
      </w:r>
      <w:r w:rsidR="00D63CBE">
        <w:rPr>
          <w:rFonts w:ascii="Times New Roman" w:hAnsi="Times New Roman" w:cs="Times New Roman"/>
          <w:b/>
          <w:i/>
          <w:sz w:val="32"/>
          <w:szCs w:val="32"/>
        </w:rPr>
        <w:t xml:space="preserve"> как биологической системы</w:t>
      </w:r>
    </w:p>
    <w:p w:rsidR="00F12E4D" w:rsidRPr="003737F4" w:rsidRDefault="00F12E4D" w:rsidP="00961B1A">
      <w:pPr>
        <w:spacing w:after="0" w:line="240" w:lineRule="auto"/>
        <w:ind w:firstLine="709"/>
        <w:jc w:val="both"/>
        <w:rPr>
          <w:rFonts w:ascii="Times New Roman" w:hAnsi="Times New Roman" w:cs="Times New Roman"/>
          <w:sz w:val="32"/>
          <w:szCs w:val="32"/>
        </w:rPr>
      </w:pPr>
    </w:p>
    <w:p w:rsidR="00D40D4E" w:rsidRDefault="00FE6167" w:rsidP="00961B1A">
      <w:pPr>
        <w:pStyle w:val="11"/>
        <w:shd w:val="clear" w:color="auto" w:fill="auto"/>
        <w:spacing w:before="0" w:line="240" w:lineRule="auto"/>
        <w:ind w:firstLine="709"/>
        <w:rPr>
          <w:color w:val="FF0000"/>
          <w:spacing w:val="0"/>
          <w:sz w:val="32"/>
          <w:szCs w:val="32"/>
        </w:rPr>
      </w:pPr>
      <w:r w:rsidRPr="00D40D4E">
        <w:rPr>
          <w:rStyle w:val="0pt"/>
          <w:color w:val="auto"/>
          <w:spacing w:val="0"/>
          <w:sz w:val="32"/>
          <w:szCs w:val="32"/>
        </w:rPr>
        <w:t>Биотехнологическое производство</w:t>
      </w:r>
      <w:r w:rsidRPr="00D40D4E">
        <w:rPr>
          <w:spacing w:val="0"/>
          <w:sz w:val="32"/>
          <w:szCs w:val="32"/>
        </w:rPr>
        <w:t xml:space="preserve"> пред</w:t>
      </w:r>
      <w:r w:rsidRPr="00D40D4E">
        <w:rPr>
          <w:spacing w:val="0"/>
          <w:sz w:val="32"/>
          <w:szCs w:val="32"/>
        </w:rPr>
        <w:softHyphen/>
        <w:t xml:space="preserve">ставляет собой совокупность </w:t>
      </w:r>
      <w:r w:rsidR="00C159BA" w:rsidRPr="00D40D4E">
        <w:rPr>
          <w:spacing w:val="0"/>
          <w:sz w:val="32"/>
          <w:szCs w:val="32"/>
        </w:rPr>
        <w:t>взаимосвязанных технологическими потоками операций, обеспечивающие переработку исходных материалов в готовый продукт.</w:t>
      </w:r>
    </w:p>
    <w:p w:rsidR="00FE6167" w:rsidRPr="00AB4A7F" w:rsidRDefault="00C159BA" w:rsidP="00961B1A">
      <w:pPr>
        <w:pStyle w:val="11"/>
        <w:shd w:val="clear" w:color="auto" w:fill="auto"/>
        <w:spacing w:before="0" w:line="240" w:lineRule="auto"/>
        <w:ind w:firstLine="709"/>
        <w:rPr>
          <w:rStyle w:val="0pt"/>
          <w:color w:val="auto"/>
          <w:spacing w:val="0"/>
          <w:sz w:val="32"/>
          <w:szCs w:val="32"/>
        </w:rPr>
      </w:pPr>
      <w:r w:rsidRPr="00D40D4E">
        <w:rPr>
          <w:spacing w:val="0"/>
          <w:sz w:val="32"/>
          <w:szCs w:val="32"/>
        </w:rPr>
        <w:t xml:space="preserve">Совокупность </w:t>
      </w:r>
      <w:r w:rsidR="00D40D4E" w:rsidRPr="00D40D4E">
        <w:rPr>
          <w:spacing w:val="0"/>
          <w:sz w:val="32"/>
          <w:szCs w:val="32"/>
        </w:rPr>
        <w:t xml:space="preserve">взаимосвязанных параметров </w:t>
      </w:r>
      <w:r w:rsidRPr="00D40D4E">
        <w:rPr>
          <w:spacing w:val="0"/>
          <w:sz w:val="32"/>
          <w:szCs w:val="32"/>
        </w:rPr>
        <w:t>для инфор</w:t>
      </w:r>
      <w:r w:rsidRPr="00D40D4E">
        <w:rPr>
          <w:spacing w:val="0"/>
          <w:sz w:val="32"/>
          <w:szCs w:val="32"/>
        </w:rPr>
        <w:softHyphen/>
        <w:t>мации и управления</w:t>
      </w:r>
      <w:r w:rsidR="00FE6167" w:rsidRPr="00D40D4E">
        <w:rPr>
          <w:spacing w:val="0"/>
          <w:sz w:val="32"/>
          <w:szCs w:val="32"/>
        </w:rPr>
        <w:t xml:space="preserve"> и фун</w:t>
      </w:r>
      <w:r w:rsidR="00D40D4E" w:rsidRPr="00D40D4E">
        <w:rPr>
          <w:spacing w:val="0"/>
          <w:sz w:val="32"/>
          <w:szCs w:val="32"/>
        </w:rPr>
        <w:t>кционирующих вместе, необходимые для проведения биотехнологического процесса для полу</w:t>
      </w:r>
      <w:r w:rsidR="00D40D4E" w:rsidRPr="00D40D4E">
        <w:rPr>
          <w:spacing w:val="0"/>
          <w:sz w:val="32"/>
          <w:szCs w:val="32"/>
        </w:rPr>
        <w:softHyphen/>
        <w:t>чения готового продукта,</w:t>
      </w:r>
      <w:r w:rsidR="00FE6167" w:rsidRPr="00D40D4E">
        <w:rPr>
          <w:spacing w:val="0"/>
          <w:sz w:val="32"/>
          <w:szCs w:val="32"/>
        </w:rPr>
        <w:t xml:space="preserve"> называется </w:t>
      </w:r>
      <w:r w:rsidR="00FE6167" w:rsidRPr="00D40D4E">
        <w:rPr>
          <w:rStyle w:val="0pt"/>
          <w:color w:val="auto"/>
          <w:spacing w:val="0"/>
          <w:sz w:val="32"/>
          <w:szCs w:val="32"/>
        </w:rPr>
        <w:t>системой.</w:t>
      </w:r>
    </w:p>
    <w:p w:rsidR="00580E9F" w:rsidRPr="00AB4A7F" w:rsidRDefault="00580E9F" w:rsidP="00961B1A">
      <w:pPr>
        <w:pStyle w:val="11"/>
        <w:shd w:val="clear" w:color="auto" w:fill="auto"/>
        <w:spacing w:before="0" w:line="240" w:lineRule="auto"/>
        <w:ind w:firstLine="709"/>
        <w:rPr>
          <w:rStyle w:val="0pt"/>
          <w:color w:val="auto"/>
          <w:spacing w:val="0"/>
          <w:sz w:val="32"/>
          <w:szCs w:val="32"/>
        </w:rPr>
      </w:pPr>
    </w:p>
    <w:p w:rsidR="00580E9F" w:rsidRPr="00AB4A7F" w:rsidRDefault="00580E9F" w:rsidP="00961B1A">
      <w:pPr>
        <w:pStyle w:val="11"/>
        <w:shd w:val="clear" w:color="auto" w:fill="auto"/>
        <w:spacing w:before="0" w:line="240" w:lineRule="auto"/>
        <w:ind w:firstLine="709"/>
        <w:rPr>
          <w:noProof/>
        </w:rPr>
      </w:pPr>
    </w:p>
    <w:p w:rsidR="00580E9F" w:rsidRDefault="00580E9F" w:rsidP="00961B1A">
      <w:pPr>
        <w:pStyle w:val="11"/>
        <w:shd w:val="clear" w:color="auto" w:fill="auto"/>
        <w:spacing w:before="0" w:line="240" w:lineRule="auto"/>
        <w:ind w:firstLine="709"/>
        <w:rPr>
          <w:color w:val="FF0000"/>
          <w:spacing w:val="0"/>
          <w:sz w:val="32"/>
          <w:szCs w:val="32"/>
          <w:lang w:val="en-US"/>
        </w:rPr>
      </w:pPr>
      <w:r>
        <w:rPr>
          <w:noProof/>
        </w:rPr>
        <w:drawing>
          <wp:inline distT="0" distB="0" distL="0" distR="0">
            <wp:extent cx="5591809" cy="1207698"/>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30215" t="39018" r="20685" b="42119"/>
                    <a:stretch/>
                  </pic:blipFill>
                  <pic:spPr bwMode="auto">
                    <a:xfrm>
                      <a:off x="0" y="0"/>
                      <a:ext cx="5593802" cy="120812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80E9F" w:rsidRDefault="00580E9F" w:rsidP="00961B1A">
      <w:pPr>
        <w:pStyle w:val="11"/>
        <w:shd w:val="clear" w:color="auto" w:fill="auto"/>
        <w:spacing w:before="0" w:line="240" w:lineRule="auto"/>
        <w:ind w:firstLine="709"/>
        <w:rPr>
          <w:color w:val="FF0000"/>
          <w:spacing w:val="0"/>
          <w:sz w:val="32"/>
          <w:szCs w:val="32"/>
          <w:lang w:val="en-US"/>
        </w:rPr>
      </w:pPr>
    </w:p>
    <w:p w:rsidR="00324094" w:rsidRPr="007C064C" w:rsidRDefault="00324094" w:rsidP="00961B1A">
      <w:pPr>
        <w:pStyle w:val="11"/>
        <w:shd w:val="clear" w:color="auto" w:fill="auto"/>
        <w:spacing w:before="0" w:line="240" w:lineRule="auto"/>
        <w:ind w:firstLine="709"/>
        <w:rPr>
          <w:spacing w:val="0"/>
          <w:sz w:val="32"/>
          <w:szCs w:val="32"/>
          <w:lang w:val="en-US"/>
        </w:rPr>
      </w:pPr>
      <w:r w:rsidRPr="007C064C">
        <w:rPr>
          <w:spacing w:val="0"/>
          <w:sz w:val="32"/>
          <w:szCs w:val="32"/>
        </w:rPr>
        <w:t>В биотехнологическом производстве:</w:t>
      </w:r>
    </w:p>
    <w:p w:rsidR="00580E9F" w:rsidRDefault="00580E9F" w:rsidP="00961B1A">
      <w:pPr>
        <w:pStyle w:val="11"/>
        <w:shd w:val="clear" w:color="auto" w:fill="auto"/>
        <w:spacing w:before="0" w:line="240" w:lineRule="auto"/>
        <w:ind w:firstLine="709"/>
        <w:rPr>
          <w:noProof/>
          <w:lang w:val="en-US"/>
        </w:rPr>
      </w:pPr>
    </w:p>
    <w:p w:rsidR="00D940C2" w:rsidRDefault="00580E9F" w:rsidP="00961B1A">
      <w:pPr>
        <w:pStyle w:val="11"/>
        <w:shd w:val="clear" w:color="auto" w:fill="auto"/>
        <w:spacing w:before="0" w:line="240" w:lineRule="auto"/>
        <w:ind w:firstLine="709"/>
        <w:rPr>
          <w:color w:val="FF0000"/>
          <w:spacing w:val="0"/>
          <w:sz w:val="32"/>
          <w:szCs w:val="32"/>
        </w:rPr>
      </w:pPr>
      <w:r>
        <w:rPr>
          <w:noProof/>
        </w:rPr>
        <w:drawing>
          <wp:inline distT="0" distB="0" distL="0" distR="0">
            <wp:extent cx="4572000" cy="2091764"/>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28037" t="37756" r="27477" b="26040"/>
                    <a:stretch/>
                  </pic:blipFill>
                  <pic:spPr bwMode="auto">
                    <a:xfrm>
                      <a:off x="0" y="0"/>
                      <a:ext cx="4583393" cy="209697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63A77" w:rsidRPr="007C064C" w:rsidRDefault="00163A77" w:rsidP="00961B1A">
      <w:pPr>
        <w:pStyle w:val="11"/>
        <w:shd w:val="clear" w:color="auto" w:fill="auto"/>
        <w:spacing w:before="0" w:line="240" w:lineRule="auto"/>
        <w:ind w:firstLine="709"/>
        <w:jc w:val="center"/>
        <w:rPr>
          <w:spacing w:val="0"/>
          <w:sz w:val="32"/>
          <w:szCs w:val="32"/>
        </w:rPr>
      </w:pPr>
      <w:r w:rsidRPr="007C064C">
        <w:rPr>
          <w:spacing w:val="0"/>
          <w:sz w:val="32"/>
          <w:szCs w:val="32"/>
        </w:rPr>
        <w:t xml:space="preserve">Рисунок 10. Элементы и связи в процессе </w:t>
      </w:r>
    </w:p>
    <w:p w:rsidR="00163A77" w:rsidRPr="007C064C" w:rsidRDefault="00163A77" w:rsidP="00961B1A">
      <w:pPr>
        <w:pStyle w:val="11"/>
        <w:shd w:val="clear" w:color="auto" w:fill="auto"/>
        <w:spacing w:before="0" w:line="240" w:lineRule="auto"/>
        <w:ind w:firstLine="709"/>
        <w:rPr>
          <w:spacing w:val="0"/>
          <w:sz w:val="32"/>
          <w:szCs w:val="32"/>
        </w:rPr>
      </w:pPr>
    </w:p>
    <w:p w:rsidR="00D40D4E" w:rsidRPr="00D940C2" w:rsidRDefault="00163A77" w:rsidP="00961B1A">
      <w:pPr>
        <w:pStyle w:val="11"/>
        <w:shd w:val="clear" w:color="auto" w:fill="auto"/>
        <w:spacing w:before="0" w:line="240" w:lineRule="auto"/>
        <w:ind w:firstLine="709"/>
        <w:rPr>
          <w:spacing w:val="0"/>
          <w:sz w:val="32"/>
          <w:szCs w:val="32"/>
        </w:rPr>
      </w:pPr>
      <w:r w:rsidRPr="00D940C2">
        <w:rPr>
          <w:spacing w:val="0"/>
          <w:sz w:val="32"/>
          <w:szCs w:val="32"/>
        </w:rPr>
        <w:t xml:space="preserve">Как видно из рисунка 10 элементы </w:t>
      </w:r>
      <w:r w:rsidR="00D940C2" w:rsidRPr="00D940C2">
        <w:rPr>
          <w:spacing w:val="0"/>
          <w:sz w:val="32"/>
          <w:szCs w:val="32"/>
        </w:rPr>
        <w:t xml:space="preserve">в биотехнологическом </w:t>
      </w:r>
      <w:r w:rsidR="00D940C2" w:rsidRPr="00D940C2">
        <w:rPr>
          <w:spacing w:val="0"/>
          <w:sz w:val="32"/>
          <w:szCs w:val="32"/>
        </w:rPr>
        <w:lastRenderedPageBreak/>
        <w:t xml:space="preserve">производстве </w:t>
      </w:r>
      <w:r w:rsidRPr="00D940C2">
        <w:rPr>
          <w:spacing w:val="0"/>
          <w:sz w:val="32"/>
          <w:szCs w:val="32"/>
        </w:rPr>
        <w:t>объединяют машины, аппараты и устройства,</w:t>
      </w:r>
      <w:r w:rsidR="00365454">
        <w:rPr>
          <w:spacing w:val="0"/>
          <w:sz w:val="32"/>
          <w:szCs w:val="32"/>
        </w:rPr>
        <w:t xml:space="preserve"> к аппаратам относятся биореактор, смесители, теплообменник,</w:t>
      </w:r>
      <w:r w:rsidR="00961B1A">
        <w:rPr>
          <w:spacing w:val="0"/>
          <w:sz w:val="32"/>
          <w:szCs w:val="32"/>
        </w:rPr>
        <w:t xml:space="preserve"> </w:t>
      </w:r>
      <w:r w:rsidR="00365454">
        <w:rPr>
          <w:spacing w:val="0"/>
          <w:sz w:val="32"/>
          <w:szCs w:val="32"/>
        </w:rPr>
        <w:t xml:space="preserve">адсорбер и т.д., </w:t>
      </w:r>
      <w:r w:rsidRPr="00D940C2">
        <w:rPr>
          <w:spacing w:val="0"/>
          <w:sz w:val="32"/>
          <w:szCs w:val="32"/>
        </w:rPr>
        <w:t xml:space="preserve">в этой связи в </w:t>
      </w:r>
      <w:r w:rsidR="00FE6167" w:rsidRPr="00D940C2">
        <w:rPr>
          <w:spacing w:val="0"/>
          <w:sz w:val="32"/>
          <w:szCs w:val="32"/>
        </w:rPr>
        <w:t>элементах</w:t>
      </w:r>
      <w:r w:rsidR="00D940C2" w:rsidRPr="00D940C2">
        <w:rPr>
          <w:spacing w:val="0"/>
          <w:sz w:val="32"/>
          <w:szCs w:val="32"/>
        </w:rPr>
        <w:t xml:space="preserve"> (машинах, аппаратах и устройствах)</w:t>
      </w:r>
      <w:r w:rsidR="00FE6167" w:rsidRPr="00D940C2">
        <w:rPr>
          <w:spacing w:val="0"/>
          <w:sz w:val="32"/>
          <w:szCs w:val="32"/>
        </w:rPr>
        <w:t>происходит превращение потоков</w:t>
      </w:r>
      <w:r w:rsidRPr="00D940C2">
        <w:rPr>
          <w:spacing w:val="0"/>
          <w:sz w:val="32"/>
          <w:szCs w:val="32"/>
        </w:rPr>
        <w:t xml:space="preserve">, то есть </w:t>
      </w:r>
      <w:r w:rsidR="00FE6167" w:rsidRPr="00D940C2">
        <w:rPr>
          <w:spacing w:val="0"/>
          <w:sz w:val="32"/>
          <w:szCs w:val="32"/>
        </w:rPr>
        <w:t>изменение их состояния</w:t>
      </w:r>
      <w:r w:rsidR="00D940C2" w:rsidRPr="00D940C2">
        <w:rPr>
          <w:spacing w:val="0"/>
          <w:sz w:val="32"/>
          <w:szCs w:val="32"/>
        </w:rPr>
        <w:t xml:space="preserve">, к ним относятся процессы </w:t>
      </w:r>
      <w:r w:rsidR="00FE6167" w:rsidRPr="00D940C2">
        <w:rPr>
          <w:spacing w:val="0"/>
          <w:sz w:val="32"/>
          <w:szCs w:val="32"/>
        </w:rPr>
        <w:t>раз</w:t>
      </w:r>
      <w:r w:rsidR="00D940C2" w:rsidRPr="00D940C2">
        <w:rPr>
          <w:spacing w:val="0"/>
          <w:sz w:val="32"/>
          <w:szCs w:val="32"/>
        </w:rPr>
        <w:t>деления, смешения, сжатия</w:t>
      </w:r>
      <w:r w:rsidR="00FE6167" w:rsidRPr="00D940C2">
        <w:rPr>
          <w:spacing w:val="0"/>
          <w:sz w:val="32"/>
          <w:szCs w:val="32"/>
        </w:rPr>
        <w:t>, нагрев</w:t>
      </w:r>
      <w:r w:rsidR="00D940C2" w:rsidRPr="00D940C2">
        <w:rPr>
          <w:spacing w:val="0"/>
          <w:sz w:val="32"/>
          <w:szCs w:val="32"/>
        </w:rPr>
        <w:t>а</w:t>
      </w:r>
      <w:r w:rsidR="00FE6167" w:rsidRPr="00D940C2">
        <w:rPr>
          <w:spacing w:val="0"/>
          <w:sz w:val="32"/>
          <w:szCs w:val="32"/>
        </w:rPr>
        <w:t xml:space="preserve">, </w:t>
      </w:r>
      <w:r w:rsidR="00D940C2" w:rsidRPr="00D940C2">
        <w:rPr>
          <w:spacing w:val="0"/>
          <w:sz w:val="32"/>
          <w:szCs w:val="32"/>
        </w:rPr>
        <w:t xml:space="preserve">и </w:t>
      </w:r>
      <w:r w:rsidR="00FE6167" w:rsidRPr="00D940C2">
        <w:rPr>
          <w:spacing w:val="0"/>
          <w:sz w:val="32"/>
          <w:szCs w:val="32"/>
        </w:rPr>
        <w:t>би</w:t>
      </w:r>
      <w:r w:rsidR="00D940C2" w:rsidRPr="00D940C2">
        <w:rPr>
          <w:spacing w:val="0"/>
          <w:sz w:val="32"/>
          <w:szCs w:val="32"/>
        </w:rPr>
        <w:t>охимическиго</w:t>
      </w:r>
      <w:r w:rsidRPr="00D940C2">
        <w:rPr>
          <w:spacing w:val="0"/>
          <w:sz w:val="32"/>
          <w:szCs w:val="32"/>
        </w:rPr>
        <w:t xml:space="preserve"> превращения и т.д.</w:t>
      </w:r>
    </w:p>
    <w:p w:rsidR="00D63CBE" w:rsidRPr="00AB0866" w:rsidRDefault="00D940C2" w:rsidP="00961B1A">
      <w:pPr>
        <w:pStyle w:val="11"/>
        <w:shd w:val="clear" w:color="auto" w:fill="auto"/>
        <w:spacing w:before="0" w:line="240" w:lineRule="auto"/>
        <w:ind w:firstLine="709"/>
        <w:rPr>
          <w:spacing w:val="0"/>
          <w:sz w:val="32"/>
          <w:szCs w:val="32"/>
        </w:rPr>
      </w:pPr>
      <w:r w:rsidRPr="00AB0866">
        <w:rPr>
          <w:spacing w:val="0"/>
          <w:sz w:val="32"/>
          <w:szCs w:val="32"/>
        </w:rPr>
        <w:t>Также как видно из рисунка 10 к связям относятся материалы и линии которые соединяют машины и аппараты, следовательно</w:t>
      </w:r>
      <w:r w:rsidR="00D63CBE" w:rsidRPr="00AB0866">
        <w:rPr>
          <w:spacing w:val="0"/>
          <w:sz w:val="32"/>
          <w:szCs w:val="32"/>
        </w:rPr>
        <w:t>по</w:t>
      </w:r>
      <w:r w:rsidR="00FE6167" w:rsidRPr="00AB0866">
        <w:rPr>
          <w:spacing w:val="0"/>
          <w:sz w:val="32"/>
          <w:szCs w:val="32"/>
        </w:rPr>
        <w:t xml:space="preserve"> связям </w:t>
      </w:r>
      <w:r w:rsidR="00D63CBE" w:rsidRPr="00AB0866">
        <w:rPr>
          <w:spacing w:val="0"/>
          <w:sz w:val="32"/>
          <w:szCs w:val="32"/>
        </w:rPr>
        <w:t xml:space="preserve">через машины, аппараты и устройства передаются потоки </w:t>
      </w:r>
      <w:r w:rsidR="00FE6167" w:rsidRPr="00AB0866">
        <w:rPr>
          <w:spacing w:val="0"/>
          <w:sz w:val="32"/>
          <w:szCs w:val="32"/>
        </w:rPr>
        <w:t>материал</w:t>
      </w:r>
      <w:r w:rsidR="00D63CBE" w:rsidRPr="00AB0866">
        <w:rPr>
          <w:spacing w:val="0"/>
          <w:sz w:val="32"/>
          <w:szCs w:val="32"/>
        </w:rPr>
        <w:t>ьные, тепловые, энер</w:t>
      </w:r>
      <w:r w:rsidR="00D63CBE" w:rsidRPr="00AB0866">
        <w:rPr>
          <w:spacing w:val="0"/>
          <w:sz w:val="32"/>
          <w:szCs w:val="32"/>
        </w:rPr>
        <w:softHyphen/>
        <w:t>гетические, передаются из одного аппарата</w:t>
      </w:r>
      <w:r w:rsidR="00FE6167" w:rsidRPr="00AB0866">
        <w:rPr>
          <w:spacing w:val="0"/>
          <w:sz w:val="32"/>
          <w:szCs w:val="32"/>
        </w:rPr>
        <w:t xml:space="preserve"> в другой. </w:t>
      </w:r>
    </w:p>
    <w:p w:rsidR="00FE6167" w:rsidRPr="00AB0866" w:rsidRDefault="00D63CBE" w:rsidP="00961B1A">
      <w:pPr>
        <w:pStyle w:val="11"/>
        <w:shd w:val="clear" w:color="auto" w:fill="auto"/>
        <w:spacing w:before="0" w:line="240" w:lineRule="auto"/>
        <w:ind w:firstLine="709"/>
        <w:rPr>
          <w:spacing w:val="0"/>
          <w:sz w:val="32"/>
          <w:szCs w:val="32"/>
        </w:rPr>
      </w:pPr>
      <w:r w:rsidRPr="00AB0866">
        <w:rPr>
          <w:spacing w:val="0"/>
          <w:sz w:val="32"/>
          <w:szCs w:val="32"/>
        </w:rPr>
        <w:t xml:space="preserve">Выше сказанное </w:t>
      </w:r>
      <w:r w:rsidR="00FE6167" w:rsidRPr="00AB0866">
        <w:rPr>
          <w:spacing w:val="0"/>
          <w:sz w:val="32"/>
          <w:szCs w:val="32"/>
        </w:rPr>
        <w:t xml:space="preserve">позволяет </w:t>
      </w:r>
      <w:r w:rsidRPr="00AB0866">
        <w:rPr>
          <w:spacing w:val="0"/>
          <w:sz w:val="32"/>
          <w:szCs w:val="32"/>
        </w:rPr>
        <w:t xml:space="preserve">объединить </w:t>
      </w:r>
      <w:r w:rsidR="00FE6167" w:rsidRPr="00AB0866">
        <w:rPr>
          <w:spacing w:val="0"/>
          <w:sz w:val="32"/>
          <w:szCs w:val="32"/>
        </w:rPr>
        <w:t>биотехнологическое производство как биотехнологиче</w:t>
      </w:r>
      <w:r w:rsidR="00FE6167" w:rsidRPr="00AB0866">
        <w:rPr>
          <w:spacing w:val="0"/>
          <w:sz w:val="32"/>
          <w:szCs w:val="32"/>
        </w:rPr>
        <w:softHyphen/>
        <w:t>скую систему</w:t>
      </w:r>
      <w:r w:rsidRPr="00AB0866">
        <w:rPr>
          <w:spacing w:val="0"/>
          <w:sz w:val="32"/>
          <w:szCs w:val="32"/>
        </w:rPr>
        <w:t xml:space="preserve"> (БТС)</w:t>
      </w:r>
      <w:r w:rsidR="00FE6167" w:rsidRPr="00AB0866">
        <w:rPr>
          <w:spacing w:val="0"/>
          <w:sz w:val="32"/>
          <w:szCs w:val="32"/>
        </w:rPr>
        <w:t>.</w:t>
      </w:r>
    </w:p>
    <w:p w:rsidR="00D63CBE" w:rsidRDefault="00D63CBE" w:rsidP="00961B1A">
      <w:pPr>
        <w:pStyle w:val="11"/>
        <w:shd w:val="clear" w:color="auto" w:fill="auto"/>
        <w:spacing w:before="0" w:line="240" w:lineRule="auto"/>
        <w:ind w:firstLine="709"/>
        <w:rPr>
          <w:spacing w:val="0"/>
          <w:sz w:val="32"/>
          <w:szCs w:val="32"/>
        </w:rPr>
      </w:pPr>
      <w:r>
        <w:rPr>
          <w:noProof/>
        </w:rPr>
        <w:drawing>
          <wp:inline distT="0" distB="0" distL="0" distR="0">
            <wp:extent cx="5582569" cy="3977089"/>
            <wp:effectExtent l="19050" t="0" r="0" b="0"/>
            <wp:docPr id="6" name="Рисунок 6" descr="Основные компоненты биотехнологической системы. Схема типового биотехнологического  процесса - презентация он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Основные компоненты биотехнологической системы. Схема типового биотехнологического  процесса - презентация онлайн"/>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88425" cy="3981261"/>
                    </a:xfrm>
                    <a:prstGeom prst="rect">
                      <a:avLst/>
                    </a:prstGeom>
                    <a:noFill/>
                    <a:ln>
                      <a:noFill/>
                    </a:ln>
                  </pic:spPr>
                </pic:pic>
              </a:graphicData>
            </a:graphic>
          </wp:inline>
        </w:drawing>
      </w:r>
    </w:p>
    <w:p w:rsidR="00D63CBE" w:rsidRDefault="00D63CBE" w:rsidP="00961B1A">
      <w:pPr>
        <w:pStyle w:val="11"/>
        <w:shd w:val="clear" w:color="auto" w:fill="auto"/>
        <w:spacing w:before="0" w:line="240" w:lineRule="auto"/>
        <w:ind w:firstLine="709"/>
        <w:rPr>
          <w:spacing w:val="0"/>
          <w:sz w:val="32"/>
          <w:szCs w:val="32"/>
        </w:rPr>
      </w:pPr>
    </w:p>
    <w:p w:rsidR="00D63CBE" w:rsidRDefault="00D63CBE" w:rsidP="00961B1A">
      <w:pPr>
        <w:pStyle w:val="11"/>
        <w:shd w:val="clear" w:color="auto" w:fill="auto"/>
        <w:spacing w:before="0" w:line="240" w:lineRule="auto"/>
        <w:ind w:firstLine="709"/>
        <w:rPr>
          <w:sz w:val="32"/>
          <w:szCs w:val="32"/>
        </w:rPr>
      </w:pPr>
    </w:p>
    <w:p w:rsidR="00D63CBE" w:rsidRPr="004B6114" w:rsidRDefault="00A90D15" w:rsidP="00961B1A">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Рисунок 11</w:t>
      </w:r>
      <w:r w:rsidR="00D63CBE" w:rsidRPr="004B6114">
        <w:rPr>
          <w:rFonts w:ascii="Times New Roman" w:hAnsi="Times New Roman" w:cs="Times New Roman"/>
          <w:sz w:val="32"/>
          <w:szCs w:val="32"/>
        </w:rPr>
        <w:t xml:space="preserve"> – Основные компоненты БТС </w:t>
      </w:r>
    </w:p>
    <w:p w:rsidR="00D63CBE" w:rsidRDefault="00D63CBE" w:rsidP="00961B1A">
      <w:pPr>
        <w:pStyle w:val="11"/>
        <w:shd w:val="clear" w:color="auto" w:fill="auto"/>
        <w:spacing w:before="0" w:line="240" w:lineRule="auto"/>
        <w:ind w:firstLine="709"/>
        <w:rPr>
          <w:sz w:val="32"/>
          <w:szCs w:val="32"/>
        </w:rPr>
      </w:pPr>
    </w:p>
    <w:p w:rsidR="00D63CBE" w:rsidRDefault="00D63CBE" w:rsidP="00961B1A">
      <w:pPr>
        <w:pStyle w:val="11"/>
        <w:shd w:val="clear" w:color="auto" w:fill="auto"/>
        <w:spacing w:before="0" w:line="240" w:lineRule="auto"/>
        <w:ind w:firstLine="709"/>
        <w:rPr>
          <w:sz w:val="32"/>
          <w:szCs w:val="32"/>
        </w:rPr>
      </w:pPr>
    </w:p>
    <w:p w:rsidR="00B82897" w:rsidRPr="00AB4A7F" w:rsidRDefault="00B82897" w:rsidP="00961B1A">
      <w:pPr>
        <w:pStyle w:val="11"/>
        <w:shd w:val="clear" w:color="auto" w:fill="auto"/>
        <w:spacing w:before="0" w:line="240" w:lineRule="auto"/>
        <w:ind w:firstLine="709"/>
        <w:rPr>
          <w:sz w:val="32"/>
          <w:szCs w:val="32"/>
        </w:rPr>
      </w:pPr>
      <w:r w:rsidRPr="00564F76">
        <w:rPr>
          <w:sz w:val="32"/>
          <w:szCs w:val="32"/>
        </w:rPr>
        <w:t>Как известно в биотехнологии существуют три основные технологии:</w:t>
      </w:r>
    </w:p>
    <w:p w:rsidR="009A6439" w:rsidRPr="00AB4A7F" w:rsidRDefault="009A6439" w:rsidP="00961B1A">
      <w:pPr>
        <w:pStyle w:val="11"/>
        <w:shd w:val="clear" w:color="auto" w:fill="auto"/>
        <w:spacing w:before="0" w:line="240" w:lineRule="auto"/>
        <w:ind w:firstLine="709"/>
        <w:rPr>
          <w:noProof/>
        </w:rPr>
      </w:pPr>
    </w:p>
    <w:p w:rsidR="00092DE1" w:rsidRDefault="009A6439" w:rsidP="00961B1A">
      <w:pPr>
        <w:pStyle w:val="11"/>
        <w:shd w:val="clear" w:color="auto" w:fill="auto"/>
        <w:spacing w:before="0" w:line="240" w:lineRule="auto"/>
        <w:ind w:firstLine="709"/>
        <w:rPr>
          <w:sz w:val="32"/>
          <w:szCs w:val="32"/>
          <w:lang w:val="en-US"/>
        </w:rPr>
      </w:pPr>
      <w:r>
        <w:rPr>
          <w:noProof/>
        </w:rPr>
        <w:lastRenderedPageBreak/>
        <w:drawing>
          <wp:inline distT="0" distB="0" distL="0" distR="0">
            <wp:extent cx="5611377" cy="2415396"/>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25712" t="25601" r="18898" b="31990"/>
                    <a:stretch/>
                  </pic:blipFill>
                  <pic:spPr bwMode="auto">
                    <a:xfrm>
                      <a:off x="0" y="0"/>
                      <a:ext cx="5617626" cy="241808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A6439" w:rsidRDefault="009A6439" w:rsidP="00961B1A">
      <w:pPr>
        <w:pStyle w:val="11"/>
        <w:shd w:val="clear" w:color="auto" w:fill="auto"/>
        <w:spacing w:before="0" w:line="240" w:lineRule="auto"/>
        <w:ind w:firstLine="709"/>
        <w:rPr>
          <w:sz w:val="32"/>
          <w:szCs w:val="32"/>
          <w:lang w:val="en-US"/>
        </w:rPr>
      </w:pPr>
    </w:p>
    <w:p w:rsidR="009A6439" w:rsidRDefault="009A6439" w:rsidP="00961B1A">
      <w:pPr>
        <w:pStyle w:val="11"/>
        <w:shd w:val="clear" w:color="auto" w:fill="auto"/>
        <w:spacing w:before="0" w:line="240" w:lineRule="auto"/>
        <w:ind w:firstLine="709"/>
        <w:rPr>
          <w:sz w:val="32"/>
          <w:szCs w:val="32"/>
          <w:lang w:val="en-US"/>
        </w:rPr>
      </w:pPr>
    </w:p>
    <w:p w:rsidR="009A6439" w:rsidRDefault="009A6439" w:rsidP="00961B1A">
      <w:pPr>
        <w:pStyle w:val="11"/>
        <w:shd w:val="clear" w:color="auto" w:fill="auto"/>
        <w:spacing w:before="0" w:line="240" w:lineRule="auto"/>
        <w:ind w:firstLine="709"/>
        <w:rPr>
          <w:sz w:val="32"/>
          <w:szCs w:val="32"/>
          <w:lang w:val="en-US"/>
        </w:rPr>
      </w:pPr>
    </w:p>
    <w:p w:rsidR="009A6439" w:rsidRDefault="009A6439" w:rsidP="00961B1A">
      <w:pPr>
        <w:pStyle w:val="11"/>
        <w:shd w:val="clear" w:color="auto" w:fill="auto"/>
        <w:spacing w:before="0" w:line="240" w:lineRule="auto"/>
        <w:ind w:firstLine="709"/>
        <w:rPr>
          <w:noProof/>
          <w:lang w:val="en-US"/>
        </w:rPr>
      </w:pPr>
    </w:p>
    <w:p w:rsidR="00365454" w:rsidRDefault="009A6439" w:rsidP="00961B1A">
      <w:pPr>
        <w:pStyle w:val="11"/>
        <w:shd w:val="clear" w:color="auto" w:fill="auto"/>
        <w:spacing w:before="0" w:line="240" w:lineRule="auto"/>
        <w:ind w:firstLine="709"/>
        <w:jc w:val="center"/>
        <w:rPr>
          <w:sz w:val="32"/>
          <w:szCs w:val="32"/>
          <w:lang w:val="en-US"/>
        </w:rPr>
      </w:pPr>
      <w:r>
        <w:rPr>
          <w:noProof/>
        </w:rPr>
        <w:drawing>
          <wp:inline distT="0" distB="0" distL="0" distR="0">
            <wp:extent cx="4588584" cy="3314700"/>
            <wp:effectExtent l="19050" t="0" r="2466"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27165" t="21722" r="21517" b="12336"/>
                    <a:stretch/>
                  </pic:blipFill>
                  <pic:spPr bwMode="auto">
                    <a:xfrm>
                      <a:off x="0" y="0"/>
                      <a:ext cx="4596238" cy="332022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A6439" w:rsidRDefault="009A6439" w:rsidP="00961B1A">
      <w:pPr>
        <w:pStyle w:val="11"/>
        <w:shd w:val="clear" w:color="auto" w:fill="auto"/>
        <w:spacing w:before="0" w:line="240" w:lineRule="auto"/>
        <w:ind w:firstLine="709"/>
        <w:rPr>
          <w:color w:val="FF0000"/>
          <w:sz w:val="32"/>
          <w:szCs w:val="32"/>
        </w:rPr>
      </w:pPr>
    </w:p>
    <w:p w:rsidR="00501D9F" w:rsidRPr="00077535" w:rsidRDefault="00077535" w:rsidP="00961B1A">
      <w:pPr>
        <w:pStyle w:val="35"/>
        <w:tabs>
          <w:tab w:val="left" w:pos="284"/>
          <w:tab w:val="num" w:pos="720"/>
        </w:tabs>
        <w:spacing w:after="0" w:line="240" w:lineRule="auto"/>
        <w:ind w:left="0" w:firstLine="709"/>
        <w:jc w:val="both"/>
        <w:rPr>
          <w:rFonts w:ascii="Times New Roman" w:hAnsi="Times New Roman" w:cs="Times New Roman"/>
          <w:sz w:val="32"/>
          <w:szCs w:val="32"/>
        </w:rPr>
      </w:pPr>
      <w:r w:rsidRPr="00077535">
        <w:rPr>
          <w:rFonts w:ascii="Times New Roman" w:hAnsi="Times New Roman" w:cs="Times New Roman"/>
          <w:sz w:val="32"/>
          <w:szCs w:val="32"/>
        </w:rPr>
        <w:t xml:space="preserve">Для того чтобы выбрать ту или иную технологию, </w:t>
      </w:r>
      <w:r w:rsidR="00501D9F" w:rsidRPr="00077535">
        <w:rPr>
          <w:rFonts w:ascii="Times New Roman" w:hAnsi="Times New Roman" w:cs="Times New Roman"/>
          <w:sz w:val="32"/>
          <w:szCs w:val="32"/>
        </w:rPr>
        <w:t>выше указанной</w:t>
      </w:r>
      <w:r w:rsidR="00961B1A">
        <w:rPr>
          <w:rFonts w:ascii="Times New Roman" w:hAnsi="Times New Roman" w:cs="Times New Roman"/>
          <w:sz w:val="32"/>
          <w:szCs w:val="32"/>
        </w:rPr>
        <w:t xml:space="preserve"> </w:t>
      </w:r>
      <w:r w:rsidR="00B63EEE" w:rsidRPr="00077535">
        <w:rPr>
          <w:rFonts w:ascii="Times New Roman" w:hAnsi="Times New Roman" w:cs="Times New Roman"/>
          <w:sz w:val="32"/>
          <w:szCs w:val="32"/>
        </w:rPr>
        <w:t>технологи</w:t>
      </w:r>
      <w:r w:rsidRPr="00077535">
        <w:rPr>
          <w:rFonts w:ascii="Times New Roman" w:hAnsi="Times New Roman" w:cs="Times New Roman"/>
          <w:sz w:val="32"/>
          <w:szCs w:val="32"/>
        </w:rPr>
        <w:t>й, конечно же необходимо учитывать ряд обстоятельств. К первым относится э</w:t>
      </w:r>
      <w:r w:rsidR="00501D9F" w:rsidRPr="00077535">
        <w:rPr>
          <w:rFonts w:ascii="Times New Roman" w:hAnsi="Times New Roman" w:cs="Times New Roman"/>
          <w:sz w:val="32"/>
          <w:szCs w:val="32"/>
        </w:rPr>
        <w:t xml:space="preserve">кономика процесса, </w:t>
      </w:r>
      <w:r w:rsidRPr="00077535">
        <w:rPr>
          <w:rFonts w:ascii="Times New Roman" w:hAnsi="Times New Roman" w:cs="Times New Roman"/>
          <w:sz w:val="32"/>
          <w:szCs w:val="32"/>
        </w:rPr>
        <w:t xml:space="preserve">для </w:t>
      </w:r>
      <w:r w:rsidR="00B63EEE" w:rsidRPr="00077535">
        <w:rPr>
          <w:rFonts w:ascii="Times New Roman" w:hAnsi="Times New Roman" w:cs="Times New Roman"/>
          <w:sz w:val="32"/>
          <w:szCs w:val="32"/>
        </w:rPr>
        <w:t>возможн</w:t>
      </w:r>
      <w:r w:rsidRPr="00077535">
        <w:rPr>
          <w:rFonts w:ascii="Times New Roman" w:hAnsi="Times New Roman" w:cs="Times New Roman"/>
          <w:sz w:val="32"/>
          <w:szCs w:val="32"/>
        </w:rPr>
        <w:t>ости</w:t>
      </w:r>
      <w:r w:rsidR="00501D9F" w:rsidRPr="00077535">
        <w:rPr>
          <w:rFonts w:ascii="Times New Roman" w:hAnsi="Times New Roman" w:cs="Times New Roman"/>
          <w:sz w:val="32"/>
          <w:szCs w:val="32"/>
        </w:rPr>
        <w:t xml:space="preserve"> получения данного продукта, </w:t>
      </w:r>
      <w:r w:rsidRPr="00077535">
        <w:rPr>
          <w:rFonts w:ascii="Times New Roman" w:hAnsi="Times New Roman" w:cs="Times New Roman"/>
          <w:sz w:val="32"/>
          <w:szCs w:val="32"/>
        </w:rPr>
        <w:t xml:space="preserve">и </w:t>
      </w:r>
      <w:r w:rsidR="00D35E44" w:rsidRPr="00077535">
        <w:rPr>
          <w:rFonts w:ascii="Times New Roman" w:hAnsi="Times New Roman" w:cs="Times New Roman"/>
          <w:sz w:val="32"/>
          <w:szCs w:val="32"/>
        </w:rPr>
        <w:t>вто</w:t>
      </w:r>
      <w:r w:rsidRPr="00077535">
        <w:rPr>
          <w:rFonts w:ascii="Times New Roman" w:hAnsi="Times New Roman" w:cs="Times New Roman"/>
          <w:sz w:val="32"/>
          <w:szCs w:val="32"/>
        </w:rPr>
        <w:t xml:space="preserve">рое - </w:t>
      </w:r>
      <w:r w:rsidR="00B63EEE" w:rsidRPr="00077535">
        <w:rPr>
          <w:rFonts w:ascii="Times New Roman" w:hAnsi="Times New Roman" w:cs="Times New Roman"/>
          <w:sz w:val="32"/>
          <w:szCs w:val="32"/>
        </w:rPr>
        <w:t>исп</w:t>
      </w:r>
      <w:r w:rsidR="00501D9F" w:rsidRPr="00077535">
        <w:rPr>
          <w:rFonts w:ascii="Times New Roman" w:hAnsi="Times New Roman" w:cs="Times New Roman"/>
          <w:sz w:val="32"/>
          <w:szCs w:val="32"/>
        </w:rPr>
        <w:t xml:space="preserve">ользование асептических условий, </w:t>
      </w:r>
      <w:r w:rsidR="00B63EEE" w:rsidRPr="00077535">
        <w:rPr>
          <w:rFonts w:ascii="Times New Roman" w:hAnsi="Times New Roman" w:cs="Times New Roman"/>
          <w:sz w:val="32"/>
          <w:szCs w:val="32"/>
        </w:rPr>
        <w:t>экология процесса и т. д.</w:t>
      </w:r>
    </w:p>
    <w:p w:rsidR="002B4BFB" w:rsidRDefault="002B4BFB" w:rsidP="00961B1A">
      <w:pPr>
        <w:spacing w:after="0" w:line="240" w:lineRule="auto"/>
        <w:ind w:firstLine="709"/>
        <w:jc w:val="both"/>
        <w:rPr>
          <w:rFonts w:ascii="Times New Roman" w:hAnsi="Times New Roman" w:cs="Times New Roman"/>
          <w:b/>
          <w:i/>
          <w:sz w:val="32"/>
          <w:szCs w:val="32"/>
        </w:rPr>
      </w:pPr>
    </w:p>
    <w:p w:rsidR="002C1CF2" w:rsidRPr="00961B1A" w:rsidRDefault="002C1CF2" w:rsidP="00961B1A">
      <w:pPr>
        <w:spacing w:after="0" w:line="240" w:lineRule="auto"/>
        <w:ind w:firstLine="709"/>
        <w:jc w:val="both"/>
        <w:rPr>
          <w:rFonts w:ascii="Times New Roman" w:hAnsi="Times New Roman" w:cs="Times New Roman"/>
          <w:b/>
          <w:i/>
          <w:sz w:val="32"/>
          <w:szCs w:val="32"/>
        </w:rPr>
      </w:pPr>
    </w:p>
    <w:p w:rsidR="002C1CF2" w:rsidRPr="00961B1A" w:rsidRDefault="002C1CF2" w:rsidP="00961B1A">
      <w:pPr>
        <w:spacing w:after="0" w:line="240" w:lineRule="auto"/>
        <w:ind w:firstLine="709"/>
        <w:jc w:val="both"/>
        <w:rPr>
          <w:rFonts w:ascii="Times New Roman" w:hAnsi="Times New Roman" w:cs="Times New Roman"/>
          <w:b/>
          <w:i/>
          <w:sz w:val="32"/>
          <w:szCs w:val="32"/>
        </w:rPr>
      </w:pPr>
    </w:p>
    <w:p w:rsidR="002C1CF2" w:rsidRPr="00961B1A" w:rsidRDefault="002C1CF2" w:rsidP="00961B1A">
      <w:pPr>
        <w:spacing w:after="0" w:line="240" w:lineRule="auto"/>
        <w:ind w:firstLine="709"/>
        <w:jc w:val="both"/>
        <w:rPr>
          <w:rFonts w:ascii="Times New Roman" w:hAnsi="Times New Roman" w:cs="Times New Roman"/>
          <w:b/>
          <w:i/>
          <w:sz w:val="32"/>
          <w:szCs w:val="32"/>
        </w:rPr>
      </w:pPr>
    </w:p>
    <w:p w:rsidR="002C1CF2" w:rsidRPr="00961B1A" w:rsidRDefault="002C1CF2" w:rsidP="00961B1A">
      <w:pPr>
        <w:spacing w:after="0" w:line="240" w:lineRule="auto"/>
        <w:ind w:firstLine="709"/>
        <w:jc w:val="both"/>
        <w:rPr>
          <w:rFonts w:ascii="Times New Roman" w:hAnsi="Times New Roman" w:cs="Times New Roman"/>
          <w:b/>
          <w:i/>
          <w:sz w:val="32"/>
          <w:szCs w:val="32"/>
        </w:rPr>
      </w:pPr>
    </w:p>
    <w:p w:rsidR="00F12E4D" w:rsidRPr="00564F76" w:rsidRDefault="00F12E4D" w:rsidP="00961B1A">
      <w:pPr>
        <w:spacing w:after="0" w:line="240" w:lineRule="auto"/>
        <w:ind w:firstLine="709"/>
        <w:jc w:val="both"/>
        <w:rPr>
          <w:rFonts w:ascii="Times New Roman" w:hAnsi="Times New Roman" w:cs="Times New Roman"/>
          <w:b/>
          <w:i/>
          <w:sz w:val="32"/>
          <w:szCs w:val="32"/>
        </w:rPr>
      </w:pPr>
      <w:r w:rsidRPr="00564F76">
        <w:rPr>
          <w:rFonts w:ascii="Times New Roman" w:hAnsi="Times New Roman" w:cs="Times New Roman"/>
          <w:b/>
          <w:i/>
          <w:sz w:val="32"/>
          <w:szCs w:val="32"/>
        </w:rPr>
        <w:lastRenderedPageBreak/>
        <w:t>Типовая технологическая схема</w:t>
      </w:r>
    </w:p>
    <w:p w:rsidR="00F12E4D" w:rsidRPr="00564F76" w:rsidRDefault="00F12E4D" w:rsidP="00961B1A">
      <w:pPr>
        <w:spacing w:after="0" w:line="240" w:lineRule="auto"/>
        <w:ind w:firstLine="709"/>
        <w:jc w:val="both"/>
        <w:rPr>
          <w:rFonts w:ascii="Times New Roman" w:hAnsi="Times New Roman" w:cs="Times New Roman"/>
          <w:b/>
          <w:i/>
          <w:spacing w:val="-2"/>
          <w:sz w:val="32"/>
          <w:szCs w:val="32"/>
        </w:rPr>
      </w:pPr>
    </w:p>
    <w:p w:rsidR="0047190D" w:rsidRPr="008150C9" w:rsidRDefault="009E7A1D" w:rsidP="00961B1A">
      <w:pPr>
        <w:spacing w:after="0" w:line="240" w:lineRule="auto"/>
        <w:ind w:firstLine="709"/>
        <w:jc w:val="both"/>
        <w:rPr>
          <w:rFonts w:ascii="Times New Roman" w:hAnsi="Times New Roman" w:cs="Times New Roman"/>
          <w:spacing w:val="-2"/>
          <w:sz w:val="32"/>
          <w:szCs w:val="32"/>
        </w:rPr>
      </w:pPr>
      <w:r>
        <w:rPr>
          <w:rFonts w:ascii="Times New Roman" w:hAnsi="Times New Roman" w:cs="Times New Roman"/>
          <w:spacing w:val="-2"/>
          <w:sz w:val="32"/>
          <w:szCs w:val="32"/>
        </w:rPr>
        <w:t xml:space="preserve">Типовая технологическая схема </w:t>
      </w:r>
      <w:r w:rsidR="008150C9">
        <w:rPr>
          <w:rFonts w:ascii="Times New Roman" w:hAnsi="Times New Roman" w:cs="Times New Roman"/>
          <w:spacing w:val="-2"/>
          <w:sz w:val="32"/>
          <w:szCs w:val="32"/>
        </w:rPr>
        <w:t xml:space="preserve">описывается тремя стадиями биотехнологического производства, которая </w:t>
      </w:r>
      <w:r>
        <w:rPr>
          <w:rFonts w:ascii="Times New Roman" w:hAnsi="Times New Roman" w:cs="Times New Roman"/>
          <w:spacing w:val="-2"/>
          <w:sz w:val="32"/>
          <w:szCs w:val="32"/>
        </w:rPr>
        <w:t>представлена на следующем рисунке</w:t>
      </w:r>
    </w:p>
    <w:p w:rsidR="0012498C" w:rsidRPr="008150C9" w:rsidRDefault="0012498C" w:rsidP="00961B1A">
      <w:pPr>
        <w:spacing w:after="0" w:line="240" w:lineRule="auto"/>
        <w:ind w:firstLine="709"/>
        <w:jc w:val="both"/>
        <w:rPr>
          <w:noProof/>
        </w:rPr>
      </w:pPr>
    </w:p>
    <w:p w:rsidR="0012498C" w:rsidRPr="0012498C" w:rsidRDefault="0012498C" w:rsidP="00961B1A">
      <w:pPr>
        <w:spacing w:after="0" w:line="240" w:lineRule="auto"/>
        <w:ind w:firstLine="709"/>
        <w:jc w:val="center"/>
        <w:rPr>
          <w:rFonts w:ascii="Times New Roman" w:hAnsi="Times New Roman" w:cs="Times New Roman"/>
          <w:spacing w:val="-2"/>
          <w:sz w:val="32"/>
          <w:szCs w:val="32"/>
          <w:lang w:val="en-US"/>
        </w:rPr>
      </w:pPr>
      <w:r>
        <w:rPr>
          <w:noProof/>
        </w:rPr>
        <w:drawing>
          <wp:inline distT="0" distB="0" distL="0" distR="0">
            <wp:extent cx="3361554" cy="303847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34510" t="24422" r="29124" b="9571"/>
                    <a:stretch/>
                  </pic:blipFill>
                  <pic:spPr bwMode="auto">
                    <a:xfrm>
                      <a:off x="0" y="0"/>
                      <a:ext cx="3364572" cy="304120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70DBF" w:rsidRDefault="00370DBF" w:rsidP="00961B1A">
      <w:pPr>
        <w:spacing w:after="0" w:line="240" w:lineRule="auto"/>
        <w:ind w:firstLine="709"/>
        <w:jc w:val="both"/>
        <w:rPr>
          <w:rFonts w:ascii="Times New Roman" w:hAnsi="Times New Roman" w:cs="Times New Roman"/>
          <w:spacing w:val="-2"/>
          <w:sz w:val="32"/>
          <w:szCs w:val="32"/>
        </w:rPr>
      </w:pPr>
    </w:p>
    <w:p w:rsidR="00B63EEE" w:rsidRPr="00564F76" w:rsidRDefault="00EC07F9" w:rsidP="00961B1A">
      <w:pPr>
        <w:spacing w:after="0" w:line="240" w:lineRule="auto"/>
        <w:ind w:firstLine="709"/>
        <w:jc w:val="both"/>
        <w:rPr>
          <w:rFonts w:ascii="Times New Roman" w:hAnsi="Times New Roman" w:cs="Times New Roman"/>
          <w:spacing w:val="-2"/>
          <w:sz w:val="32"/>
          <w:szCs w:val="32"/>
        </w:rPr>
      </w:pPr>
      <w:r>
        <w:rPr>
          <w:rFonts w:ascii="Times New Roman" w:hAnsi="Times New Roman" w:cs="Times New Roman"/>
          <w:spacing w:val="-2"/>
          <w:sz w:val="32"/>
          <w:szCs w:val="32"/>
        </w:rPr>
        <w:t>А также п</w:t>
      </w:r>
      <w:r w:rsidR="00B63EEE" w:rsidRPr="00564F76">
        <w:rPr>
          <w:rFonts w:ascii="Times New Roman" w:hAnsi="Times New Roman" w:cs="Times New Roman"/>
          <w:spacing w:val="-2"/>
          <w:sz w:val="32"/>
          <w:szCs w:val="32"/>
        </w:rPr>
        <w:t>ринципиальная схема реализац</w:t>
      </w:r>
      <w:r>
        <w:rPr>
          <w:rFonts w:ascii="Times New Roman" w:hAnsi="Times New Roman" w:cs="Times New Roman"/>
          <w:spacing w:val="-2"/>
          <w:sz w:val="32"/>
          <w:szCs w:val="32"/>
        </w:rPr>
        <w:t>ии биотехнологических процессов</w:t>
      </w:r>
      <w:r w:rsidR="00B63EEE" w:rsidRPr="00564F76">
        <w:rPr>
          <w:rFonts w:ascii="Times New Roman" w:hAnsi="Times New Roman" w:cs="Times New Roman"/>
          <w:spacing w:val="-2"/>
          <w:sz w:val="32"/>
          <w:szCs w:val="32"/>
        </w:rPr>
        <w:t xml:space="preserve"> представлена блок-схемой, </w:t>
      </w:r>
      <w:r>
        <w:rPr>
          <w:rFonts w:ascii="Times New Roman" w:hAnsi="Times New Roman" w:cs="Times New Roman"/>
          <w:spacing w:val="-2"/>
          <w:sz w:val="32"/>
          <w:szCs w:val="32"/>
        </w:rPr>
        <w:t>в общем виде, гдеохвачены</w:t>
      </w:r>
      <w:r w:rsidR="00B63EEE" w:rsidRPr="00564F76">
        <w:rPr>
          <w:rFonts w:ascii="Times New Roman" w:hAnsi="Times New Roman" w:cs="Times New Roman"/>
          <w:spacing w:val="-2"/>
          <w:sz w:val="32"/>
          <w:szCs w:val="32"/>
        </w:rPr>
        <w:t xml:space="preserve"> все варианты ферментационных процессов </w:t>
      </w:r>
    </w:p>
    <w:p w:rsidR="00B63EEE" w:rsidRPr="00564F76" w:rsidRDefault="00B63EEE" w:rsidP="00961B1A">
      <w:pPr>
        <w:spacing w:after="0" w:line="240" w:lineRule="auto"/>
        <w:ind w:firstLine="709"/>
        <w:jc w:val="both"/>
        <w:rPr>
          <w:rFonts w:ascii="Times New Roman" w:hAnsi="Times New Roman" w:cs="Times New Roman"/>
          <w:sz w:val="32"/>
          <w:szCs w:val="32"/>
        </w:rPr>
      </w:pPr>
    </w:p>
    <w:p w:rsidR="00D146C0" w:rsidRPr="008150C9" w:rsidRDefault="00D146C0" w:rsidP="00961B1A">
      <w:pPr>
        <w:spacing w:after="0" w:line="240" w:lineRule="auto"/>
        <w:ind w:firstLine="709"/>
        <w:jc w:val="both"/>
        <w:rPr>
          <w:noProof/>
        </w:rPr>
      </w:pPr>
    </w:p>
    <w:p w:rsidR="00D146C0" w:rsidRPr="00D146C0" w:rsidRDefault="00D146C0" w:rsidP="00625CFA">
      <w:pPr>
        <w:spacing w:after="0" w:line="240" w:lineRule="auto"/>
        <w:jc w:val="center"/>
        <w:rPr>
          <w:rFonts w:ascii="Times New Roman" w:hAnsi="Times New Roman" w:cs="Times New Roman"/>
          <w:sz w:val="32"/>
          <w:szCs w:val="32"/>
          <w:lang w:val="en-US"/>
        </w:rPr>
      </w:pPr>
      <w:r>
        <w:rPr>
          <w:noProof/>
        </w:rPr>
        <w:drawing>
          <wp:inline distT="0" distB="0" distL="0" distR="0">
            <wp:extent cx="4627846" cy="3552825"/>
            <wp:effectExtent l="19050" t="0" r="1304"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28202" t="19802" r="17621" b="11882"/>
                    <a:stretch/>
                  </pic:blipFill>
                  <pic:spPr bwMode="auto">
                    <a:xfrm>
                      <a:off x="0" y="0"/>
                      <a:ext cx="4633436" cy="355711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04DF7" w:rsidRPr="00704DF7" w:rsidRDefault="00704DF7" w:rsidP="00961B1A">
      <w:pPr>
        <w:spacing w:after="0" w:line="240" w:lineRule="auto"/>
        <w:ind w:firstLine="709"/>
        <w:jc w:val="both"/>
        <w:rPr>
          <w:rFonts w:ascii="Times New Roman" w:hAnsi="Times New Roman" w:cs="Times New Roman"/>
          <w:noProof/>
          <w:spacing w:val="-2"/>
          <w:sz w:val="32"/>
          <w:szCs w:val="32"/>
          <w:lang w:val="en-US"/>
        </w:rPr>
      </w:pPr>
      <w:r>
        <w:rPr>
          <w:noProof/>
        </w:rPr>
        <w:lastRenderedPageBreak/>
        <w:drawing>
          <wp:inline distT="0" distB="0" distL="0" distR="0">
            <wp:extent cx="5805889" cy="420873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28759" t="18481" r="21332" b="17162"/>
                    <a:stretch/>
                  </pic:blipFill>
                  <pic:spPr bwMode="auto">
                    <a:xfrm>
                      <a:off x="0" y="0"/>
                      <a:ext cx="5808497" cy="421062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146C0" w:rsidRPr="00D146C0" w:rsidRDefault="00704DF7" w:rsidP="00961B1A">
      <w:pPr>
        <w:spacing w:after="0" w:line="240" w:lineRule="auto"/>
        <w:ind w:firstLine="709"/>
        <w:jc w:val="both"/>
        <w:rPr>
          <w:rFonts w:ascii="Times New Roman" w:hAnsi="Times New Roman" w:cs="Times New Roman"/>
          <w:noProof/>
          <w:spacing w:val="-2"/>
          <w:sz w:val="32"/>
          <w:szCs w:val="32"/>
          <w:lang w:val="en-US"/>
        </w:rPr>
      </w:pPr>
      <w:r>
        <w:rPr>
          <w:noProof/>
        </w:rPr>
        <w:drawing>
          <wp:inline distT="0" distB="0" distL="0" distR="0">
            <wp:extent cx="6142562" cy="293048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27710" t="32656" r="17435" b="20793"/>
                    <a:stretch/>
                  </pic:blipFill>
                  <pic:spPr bwMode="auto">
                    <a:xfrm>
                      <a:off x="0" y="0"/>
                      <a:ext cx="6145325" cy="293180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63EEE" w:rsidRPr="00564F76" w:rsidRDefault="00B63EEE" w:rsidP="00961B1A">
      <w:pPr>
        <w:ind w:firstLine="709"/>
        <w:jc w:val="center"/>
        <w:rPr>
          <w:rFonts w:ascii="Times New Roman" w:hAnsi="Times New Roman" w:cs="Times New Roman"/>
          <w:sz w:val="32"/>
          <w:szCs w:val="32"/>
        </w:rPr>
      </w:pPr>
      <w:r w:rsidRPr="00564F76">
        <w:rPr>
          <w:rFonts w:ascii="Times New Roman" w:hAnsi="Times New Roman" w:cs="Times New Roman"/>
          <w:sz w:val="32"/>
          <w:szCs w:val="32"/>
        </w:rPr>
        <w:t xml:space="preserve">Рисунок </w:t>
      </w:r>
      <w:r w:rsidR="00A90D15">
        <w:rPr>
          <w:rFonts w:ascii="Times New Roman" w:hAnsi="Times New Roman" w:cs="Times New Roman"/>
          <w:sz w:val="32"/>
          <w:szCs w:val="32"/>
        </w:rPr>
        <w:t>12</w:t>
      </w:r>
      <w:r w:rsidR="00370DBF">
        <w:rPr>
          <w:rFonts w:ascii="Times New Roman" w:hAnsi="Times New Roman" w:cs="Times New Roman"/>
          <w:sz w:val="32"/>
          <w:szCs w:val="32"/>
        </w:rPr>
        <w:t xml:space="preserve"> </w:t>
      </w:r>
      <w:r w:rsidR="0028031A" w:rsidRPr="00564F76">
        <w:rPr>
          <w:rFonts w:ascii="Times New Roman" w:hAnsi="Times New Roman" w:cs="Times New Roman"/>
          <w:sz w:val="32"/>
          <w:szCs w:val="32"/>
        </w:rPr>
        <w:t>Принципиальная схема реализации биотехнологических процессов (по У.Э. Виестур и др., 1987):</w:t>
      </w:r>
    </w:p>
    <w:p w:rsidR="00370DBF" w:rsidRDefault="00370DBF" w:rsidP="00961B1A">
      <w:pPr>
        <w:spacing w:after="0" w:line="240" w:lineRule="auto"/>
        <w:ind w:firstLine="709"/>
        <w:jc w:val="both"/>
        <w:rPr>
          <w:rFonts w:ascii="Times New Roman" w:hAnsi="Times New Roman" w:cs="Times New Roman"/>
          <w:b/>
          <w:i/>
          <w:sz w:val="32"/>
          <w:szCs w:val="32"/>
        </w:rPr>
      </w:pPr>
    </w:p>
    <w:p w:rsidR="00F12E4D" w:rsidRPr="00564F76" w:rsidRDefault="00F12E4D" w:rsidP="00961B1A">
      <w:pPr>
        <w:spacing w:after="0" w:line="240" w:lineRule="auto"/>
        <w:ind w:firstLine="709"/>
        <w:jc w:val="both"/>
        <w:rPr>
          <w:rFonts w:ascii="Times New Roman" w:hAnsi="Times New Roman" w:cs="Times New Roman"/>
          <w:b/>
          <w:i/>
          <w:sz w:val="32"/>
          <w:szCs w:val="32"/>
        </w:rPr>
      </w:pPr>
      <w:r w:rsidRPr="00564F76">
        <w:rPr>
          <w:rFonts w:ascii="Times New Roman" w:hAnsi="Times New Roman" w:cs="Times New Roman"/>
          <w:b/>
          <w:i/>
          <w:sz w:val="32"/>
          <w:szCs w:val="32"/>
        </w:rPr>
        <w:t>Стадии биотехнологического производства</w:t>
      </w:r>
    </w:p>
    <w:p w:rsidR="00F12E4D" w:rsidRPr="00564F76" w:rsidRDefault="00F12E4D" w:rsidP="00961B1A">
      <w:pPr>
        <w:spacing w:after="0" w:line="240" w:lineRule="auto"/>
        <w:ind w:firstLine="709"/>
        <w:jc w:val="both"/>
        <w:rPr>
          <w:rFonts w:ascii="Times New Roman" w:hAnsi="Times New Roman" w:cs="Times New Roman"/>
          <w:b/>
          <w:i/>
          <w:sz w:val="32"/>
          <w:szCs w:val="32"/>
        </w:rPr>
      </w:pPr>
    </w:p>
    <w:p w:rsidR="00B63EEE" w:rsidRDefault="00385700" w:rsidP="00961B1A">
      <w:pPr>
        <w:spacing w:after="0" w:line="240" w:lineRule="auto"/>
        <w:ind w:firstLine="709"/>
        <w:jc w:val="both"/>
        <w:rPr>
          <w:rFonts w:ascii="Times New Roman" w:hAnsi="Times New Roman" w:cs="Times New Roman"/>
          <w:sz w:val="31"/>
          <w:szCs w:val="31"/>
        </w:rPr>
      </w:pPr>
      <w:r>
        <w:rPr>
          <w:rFonts w:ascii="Times New Roman" w:hAnsi="Times New Roman" w:cs="Times New Roman"/>
          <w:sz w:val="32"/>
          <w:szCs w:val="32"/>
        </w:rPr>
        <w:t>Технологический процесс биотехнологического производства представляет собой совокупность взаимосвязанных технологическими потоками операций,</w:t>
      </w:r>
      <w:r w:rsidR="00961B1A">
        <w:rPr>
          <w:rFonts w:ascii="Times New Roman" w:hAnsi="Times New Roman" w:cs="Times New Roman"/>
          <w:sz w:val="32"/>
          <w:szCs w:val="32"/>
        </w:rPr>
        <w:t xml:space="preserve"> </w:t>
      </w:r>
      <w:r>
        <w:rPr>
          <w:rFonts w:ascii="Times New Roman" w:hAnsi="Times New Roman" w:cs="Times New Roman"/>
          <w:sz w:val="32"/>
          <w:szCs w:val="32"/>
        </w:rPr>
        <w:t xml:space="preserve">как было описано выше, </w:t>
      </w:r>
      <w:r>
        <w:rPr>
          <w:rFonts w:ascii="Times New Roman" w:hAnsi="Times New Roman" w:cs="Times New Roman"/>
          <w:sz w:val="32"/>
          <w:szCs w:val="32"/>
        </w:rPr>
        <w:lastRenderedPageBreak/>
        <w:t>обеспечивающих переработку исходных материалов в готовый продукт. Для получения продуктов микробиологическим синтезом описаны технологии</w:t>
      </w:r>
      <w:r w:rsidR="00545FD1">
        <w:rPr>
          <w:rFonts w:ascii="Times New Roman" w:hAnsi="Times New Roman" w:cs="Times New Roman"/>
          <w:sz w:val="32"/>
          <w:szCs w:val="32"/>
        </w:rPr>
        <w:t xml:space="preserve"> их получения и для каждого из них создана своя технологическая линия. Однако во всех производствах, основанных на жизнедеятельности микроорганизмов, имеются одинаковые стадии </w:t>
      </w:r>
      <w:r w:rsidR="00EC24B0" w:rsidRPr="00564F76">
        <w:rPr>
          <w:rFonts w:ascii="Times New Roman" w:hAnsi="Times New Roman" w:cs="Times New Roman"/>
          <w:sz w:val="32"/>
          <w:szCs w:val="32"/>
        </w:rPr>
        <w:t>[</w:t>
      </w:r>
      <w:r w:rsidR="00EC24B0" w:rsidRPr="00564F76">
        <w:rPr>
          <w:rFonts w:ascii="Times New Roman" w:hAnsi="Times New Roman" w:cs="Times New Roman"/>
          <w:sz w:val="31"/>
          <w:szCs w:val="31"/>
          <w:lang w:val="en-US"/>
        </w:rPr>
        <w:t>http</w:t>
      </w:r>
      <w:r w:rsidR="00EC24B0" w:rsidRPr="00564F76">
        <w:rPr>
          <w:rFonts w:ascii="Times New Roman" w:hAnsi="Times New Roman" w:cs="Times New Roman"/>
          <w:sz w:val="31"/>
          <w:szCs w:val="31"/>
        </w:rPr>
        <w:t>://</w:t>
      </w:r>
      <w:r w:rsidR="00EC24B0" w:rsidRPr="00564F76">
        <w:rPr>
          <w:rFonts w:ascii="Times New Roman" w:hAnsi="Times New Roman" w:cs="Times New Roman"/>
          <w:sz w:val="31"/>
          <w:szCs w:val="31"/>
          <w:lang w:val="en-US"/>
        </w:rPr>
        <w:t>studopedia</w:t>
      </w:r>
      <w:r w:rsidR="00EC24B0" w:rsidRPr="00564F76">
        <w:rPr>
          <w:rFonts w:ascii="Times New Roman" w:hAnsi="Times New Roman" w:cs="Times New Roman"/>
          <w:sz w:val="31"/>
          <w:szCs w:val="31"/>
        </w:rPr>
        <w:t>.</w:t>
      </w:r>
      <w:r w:rsidR="00EC24B0" w:rsidRPr="00564F76">
        <w:rPr>
          <w:rFonts w:ascii="Times New Roman" w:hAnsi="Times New Roman" w:cs="Times New Roman"/>
          <w:sz w:val="31"/>
          <w:szCs w:val="31"/>
          <w:lang w:val="en-US"/>
        </w:rPr>
        <w:t>net</w:t>
      </w:r>
      <w:r w:rsidR="00EC24B0" w:rsidRPr="00564F76">
        <w:rPr>
          <w:rFonts w:ascii="Times New Roman" w:hAnsi="Times New Roman" w:cs="Times New Roman"/>
          <w:sz w:val="31"/>
          <w:szCs w:val="31"/>
        </w:rPr>
        <w:t>].</w:t>
      </w:r>
      <w:r w:rsidR="00545FD1">
        <w:rPr>
          <w:rFonts w:ascii="Times New Roman" w:hAnsi="Times New Roman" w:cs="Times New Roman"/>
          <w:sz w:val="31"/>
          <w:szCs w:val="31"/>
        </w:rPr>
        <w:t xml:space="preserve"> Поэтому представим  общую схему микробиологического синтеза (рисунок 14), которая построена на общих и обязательных для любого  биотехнологического производства стадиях.</w:t>
      </w:r>
    </w:p>
    <w:p w:rsidR="00545FD1" w:rsidRDefault="00545FD1" w:rsidP="00961B1A">
      <w:pPr>
        <w:spacing w:after="0" w:line="240" w:lineRule="auto"/>
        <w:ind w:firstLine="709"/>
        <w:jc w:val="both"/>
        <w:rPr>
          <w:rFonts w:ascii="Times New Roman" w:hAnsi="Times New Roman" w:cs="Times New Roman"/>
          <w:sz w:val="31"/>
          <w:szCs w:val="31"/>
        </w:rPr>
      </w:pPr>
    </w:p>
    <w:p w:rsidR="00545FD1" w:rsidRPr="00AB4A7F" w:rsidRDefault="00545FD1" w:rsidP="00961B1A">
      <w:pPr>
        <w:spacing w:after="0" w:line="240" w:lineRule="auto"/>
        <w:ind w:firstLine="709"/>
        <w:jc w:val="both"/>
        <w:rPr>
          <w:rFonts w:ascii="Times New Roman" w:hAnsi="Times New Roman" w:cs="Times New Roman"/>
          <w:sz w:val="31"/>
          <w:szCs w:val="31"/>
        </w:rPr>
      </w:pPr>
      <w:r>
        <w:rPr>
          <w:rFonts w:ascii="Times New Roman" w:hAnsi="Times New Roman" w:cs="Times New Roman"/>
          <w:sz w:val="31"/>
          <w:szCs w:val="31"/>
        </w:rPr>
        <w:t>Необходимыми стадиями микробиологического синтеза являются:</w:t>
      </w:r>
    </w:p>
    <w:p w:rsidR="009A6439" w:rsidRPr="00AB4A7F" w:rsidRDefault="009A6439" w:rsidP="00961B1A">
      <w:pPr>
        <w:spacing w:after="0" w:line="240" w:lineRule="auto"/>
        <w:ind w:firstLine="709"/>
        <w:jc w:val="both"/>
        <w:rPr>
          <w:noProof/>
        </w:rPr>
      </w:pPr>
    </w:p>
    <w:p w:rsidR="00545FD1" w:rsidRDefault="009A6439" w:rsidP="00961B1A">
      <w:pPr>
        <w:spacing w:after="0" w:line="240" w:lineRule="auto"/>
        <w:jc w:val="center"/>
        <w:rPr>
          <w:rFonts w:ascii="Times New Roman" w:hAnsi="Times New Roman" w:cs="Times New Roman"/>
          <w:sz w:val="31"/>
          <w:szCs w:val="31"/>
          <w:lang w:val="en-US"/>
        </w:rPr>
      </w:pPr>
      <w:r>
        <w:rPr>
          <w:noProof/>
        </w:rPr>
        <w:drawing>
          <wp:inline distT="0" distB="0" distL="0" distR="0">
            <wp:extent cx="5623560" cy="27432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30651" t="35688" r="27623" b="28107"/>
                    <a:stretch/>
                  </pic:blipFill>
                  <pic:spPr bwMode="auto">
                    <a:xfrm>
                      <a:off x="0" y="0"/>
                      <a:ext cx="5630124" cy="274640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A6439" w:rsidRDefault="009A6439" w:rsidP="00961B1A">
      <w:pPr>
        <w:spacing w:after="0" w:line="240" w:lineRule="auto"/>
        <w:ind w:firstLine="709"/>
        <w:jc w:val="both"/>
        <w:rPr>
          <w:rFonts w:ascii="Times New Roman" w:hAnsi="Times New Roman" w:cs="Times New Roman"/>
          <w:b/>
          <w:i/>
          <w:sz w:val="32"/>
          <w:szCs w:val="32"/>
        </w:rPr>
      </w:pPr>
    </w:p>
    <w:p w:rsidR="00A16C86" w:rsidRDefault="00EE1590" w:rsidP="00961B1A">
      <w:pPr>
        <w:spacing w:after="0" w:line="240" w:lineRule="auto"/>
        <w:ind w:firstLine="709"/>
        <w:jc w:val="both"/>
        <w:rPr>
          <w:rFonts w:ascii="Times New Roman" w:hAnsi="Times New Roman" w:cs="Times New Roman"/>
          <w:sz w:val="32"/>
          <w:szCs w:val="32"/>
        </w:rPr>
      </w:pPr>
      <w:r w:rsidRPr="00EE1590">
        <w:rPr>
          <w:rFonts w:ascii="Times New Roman" w:hAnsi="Times New Roman" w:cs="Times New Roman"/>
          <w:sz w:val="32"/>
          <w:szCs w:val="32"/>
        </w:rPr>
        <w:t>Эти стадии биотехнологического производства осуществляются в специальных цехах или отделениях</w:t>
      </w:r>
      <w:r>
        <w:rPr>
          <w:rFonts w:ascii="Times New Roman" w:hAnsi="Times New Roman" w:cs="Times New Roman"/>
          <w:sz w:val="32"/>
          <w:szCs w:val="32"/>
        </w:rPr>
        <w:t xml:space="preserve">. Подготовленное сырье – углеродсодержащий материал и минеральные соли поступают на стадию приготовления питательной среды.  Часть питательной среды подается поступает в инокулятор для выращивания посевного материала, остальная часть в основной аппарат – ферментер для культивирования. Так как основные микроорганизмы участвующие в процессе синтеза являются аэробами, на следующей стадии необходимо подготовить воздух, который проходит стерилизацию. Затем подготовленный воздух и посевной материал  поступают на стадию ферментации, где </w:t>
      </w:r>
      <w:r w:rsidR="00D215BF">
        <w:rPr>
          <w:rFonts w:ascii="Times New Roman" w:hAnsi="Times New Roman" w:cs="Times New Roman"/>
          <w:sz w:val="32"/>
          <w:szCs w:val="32"/>
        </w:rPr>
        <w:t>в условиях аэрации и перемешивания</w:t>
      </w:r>
      <w:r w:rsidR="002C1CF2" w:rsidRPr="002C1CF2">
        <w:rPr>
          <w:rFonts w:ascii="Times New Roman" w:hAnsi="Times New Roman" w:cs="Times New Roman"/>
          <w:sz w:val="32"/>
          <w:szCs w:val="32"/>
        </w:rPr>
        <w:t xml:space="preserve"> </w:t>
      </w:r>
      <w:r w:rsidR="00D215BF">
        <w:rPr>
          <w:rFonts w:ascii="Times New Roman" w:hAnsi="Times New Roman" w:cs="Times New Roman"/>
          <w:sz w:val="32"/>
          <w:szCs w:val="32"/>
        </w:rPr>
        <w:t xml:space="preserve">происходит интенсивный рост и размножение микроорганизмов. </w:t>
      </w:r>
      <w:r w:rsidR="00F76BD3">
        <w:rPr>
          <w:rFonts w:ascii="Times New Roman" w:hAnsi="Times New Roman" w:cs="Times New Roman"/>
          <w:sz w:val="32"/>
          <w:szCs w:val="32"/>
        </w:rPr>
        <w:t xml:space="preserve">Затем образовавщаяся в процессе культуральная жидкость поступает на стадию отделения </w:t>
      </w:r>
      <w:r w:rsidR="00F76BD3">
        <w:rPr>
          <w:rFonts w:ascii="Times New Roman" w:hAnsi="Times New Roman" w:cs="Times New Roman"/>
          <w:sz w:val="32"/>
          <w:szCs w:val="32"/>
        </w:rPr>
        <w:lastRenderedPageBreak/>
        <w:t xml:space="preserve">отделения биомассы, где культуральная жидкость разделяется на биомассу и отработанную культуральную жидкость. После стадии отделения биомассы, образовавшийся конечный продукт, который находится либо в биомассе или в культуральной жидкости проходит стадию выделения. В зависимости тот того, где образовался конечный продукт подбирают метод </w:t>
      </w:r>
      <w:r w:rsidR="00802391">
        <w:rPr>
          <w:rFonts w:ascii="Times New Roman" w:hAnsi="Times New Roman" w:cs="Times New Roman"/>
          <w:sz w:val="32"/>
          <w:szCs w:val="32"/>
        </w:rPr>
        <w:t xml:space="preserve">его </w:t>
      </w:r>
      <w:r w:rsidR="00F76BD3">
        <w:rPr>
          <w:rFonts w:ascii="Times New Roman" w:hAnsi="Times New Roman" w:cs="Times New Roman"/>
          <w:sz w:val="32"/>
          <w:szCs w:val="32"/>
        </w:rPr>
        <w:t xml:space="preserve">выделения, эти методы </w:t>
      </w:r>
      <w:r w:rsidR="00802391">
        <w:rPr>
          <w:rFonts w:ascii="Times New Roman" w:hAnsi="Times New Roman" w:cs="Times New Roman"/>
          <w:sz w:val="32"/>
          <w:szCs w:val="32"/>
        </w:rPr>
        <w:t>подбираю</w:t>
      </w:r>
      <w:r w:rsidR="00F76BD3">
        <w:rPr>
          <w:rFonts w:ascii="Times New Roman" w:hAnsi="Times New Roman" w:cs="Times New Roman"/>
          <w:sz w:val="32"/>
          <w:szCs w:val="32"/>
        </w:rPr>
        <w:t xml:space="preserve">тся индивидуально. Конечно же в каждом отдельном производстве имеются свои отличительные особенности технологии, которые имеются в  каждом  производстве биотехнологического характера. </w:t>
      </w:r>
      <w:r w:rsidR="00802391">
        <w:rPr>
          <w:rFonts w:ascii="Times New Roman" w:hAnsi="Times New Roman" w:cs="Times New Roman"/>
          <w:sz w:val="32"/>
          <w:szCs w:val="32"/>
        </w:rPr>
        <w:t xml:space="preserve">Например, в зависимости от выбора сырья и его состава подбираются свои стадии его обработки, немало важную  роль играет физиологическое состояние продуцента – микроорганизма, в зависимости от этого подбирают метод культивирования и условия для развития микроорганизма, а также конструкция ферментера, биореактора. Отличия имеются также на стадии выделения продукта, как отмечалось выше, это зависит от того где идет образование продукт, если продукт образовался в самой биомассе, то стадия выделения продукт будет проста, если же конечным продуктом являются метаболиты, которые будут находится внутри клетки или в культуральной жидкости, то </w:t>
      </w:r>
      <w:r w:rsidR="00A16C86">
        <w:rPr>
          <w:rFonts w:ascii="Times New Roman" w:hAnsi="Times New Roman" w:cs="Times New Roman"/>
          <w:sz w:val="32"/>
          <w:szCs w:val="32"/>
        </w:rPr>
        <w:t>конечный продукт и его процесс выделения будет состоять из сложных операций.</w:t>
      </w:r>
    </w:p>
    <w:p w:rsidR="00545FD1" w:rsidRDefault="00A16C86"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Однако описанные выше особенности процесса выделения конечного продукта не будут менять общую схему биотехнологического производства. </w:t>
      </w:r>
    </w:p>
    <w:p w:rsidR="00802391" w:rsidRPr="00EE1590" w:rsidRDefault="00802391" w:rsidP="00961B1A">
      <w:pPr>
        <w:spacing w:after="0" w:line="240" w:lineRule="auto"/>
        <w:ind w:firstLine="709"/>
        <w:jc w:val="both"/>
        <w:rPr>
          <w:rFonts w:ascii="Times New Roman" w:hAnsi="Times New Roman" w:cs="Times New Roman"/>
          <w:sz w:val="32"/>
          <w:szCs w:val="32"/>
        </w:rPr>
      </w:pPr>
    </w:p>
    <w:p w:rsidR="00A55311" w:rsidRDefault="0074248E" w:rsidP="00961B1A">
      <w:pPr>
        <w:spacing w:after="0" w:line="240" w:lineRule="auto"/>
        <w:ind w:firstLine="709"/>
        <w:jc w:val="both"/>
        <w:rPr>
          <w:rFonts w:ascii="Times New Roman" w:hAnsi="Times New Roman" w:cs="Times New Roman"/>
          <w:b/>
          <w:i/>
          <w:sz w:val="32"/>
          <w:szCs w:val="32"/>
        </w:rPr>
      </w:pPr>
      <w:r>
        <w:rPr>
          <w:rFonts w:ascii="Times New Roman" w:hAnsi="Times New Roman" w:cs="Times New Roman"/>
          <w:b/>
          <w:i/>
          <w:sz w:val="32"/>
          <w:szCs w:val="32"/>
        </w:rPr>
        <w:t>Основные п</w:t>
      </w:r>
      <w:r w:rsidR="00A55311" w:rsidRPr="00564F76">
        <w:rPr>
          <w:rFonts w:ascii="Times New Roman" w:hAnsi="Times New Roman" w:cs="Times New Roman"/>
          <w:b/>
          <w:i/>
          <w:sz w:val="32"/>
          <w:szCs w:val="32"/>
        </w:rPr>
        <w:t>оказатели роста микроорганизмов</w:t>
      </w:r>
      <w:r>
        <w:rPr>
          <w:rFonts w:ascii="Times New Roman" w:hAnsi="Times New Roman" w:cs="Times New Roman"/>
          <w:b/>
          <w:i/>
          <w:sz w:val="32"/>
          <w:szCs w:val="32"/>
        </w:rPr>
        <w:t xml:space="preserve"> и  эффективности проведения процесса ферментации</w:t>
      </w:r>
    </w:p>
    <w:p w:rsidR="0074248E" w:rsidRDefault="0074248E" w:rsidP="00961B1A">
      <w:pPr>
        <w:spacing w:after="0" w:line="240" w:lineRule="auto"/>
        <w:ind w:firstLine="709"/>
        <w:jc w:val="both"/>
        <w:rPr>
          <w:rFonts w:ascii="Times New Roman" w:hAnsi="Times New Roman" w:cs="Times New Roman"/>
          <w:b/>
          <w:i/>
          <w:sz w:val="32"/>
          <w:szCs w:val="32"/>
        </w:rPr>
      </w:pPr>
    </w:p>
    <w:p w:rsidR="00DD2C6D" w:rsidRPr="0074248E" w:rsidRDefault="0074248E" w:rsidP="00961B1A">
      <w:pPr>
        <w:spacing w:after="0" w:line="240" w:lineRule="auto"/>
        <w:ind w:firstLine="709"/>
        <w:jc w:val="both"/>
        <w:rPr>
          <w:rFonts w:ascii="Times New Roman" w:hAnsi="Times New Roman" w:cs="Times New Roman"/>
          <w:sz w:val="32"/>
          <w:szCs w:val="32"/>
        </w:rPr>
      </w:pPr>
      <w:r w:rsidRPr="0074248E">
        <w:rPr>
          <w:rFonts w:ascii="Times New Roman" w:hAnsi="Times New Roman" w:cs="Times New Roman"/>
          <w:sz w:val="32"/>
          <w:szCs w:val="32"/>
        </w:rPr>
        <w:t>Получение конечного продукта зависит от выбранного</w:t>
      </w:r>
      <w:r>
        <w:rPr>
          <w:rFonts w:ascii="Times New Roman" w:hAnsi="Times New Roman" w:cs="Times New Roman"/>
          <w:sz w:val="32"/>
          <w:szCs w:val="32"/>
        </w:rPr>
        <w:t xml:space="preserve"> метода</w:t>
      </w:r>
      <w:r w:rsidRPr="0074248E">
        <w:rPr>
          <w:rFonts w:ascii="Times New Roman" w:hAnsi="Times New Roman" w:cs="Times New Roman"/>
          <w:sz w:val="32"/>
          <w:szCs w:val="32"/>
        </w:rPr>
        <w:t>, поэтому необходимо в процессе проведения микробиологического синтеза</w:t>
      </w:r>
      <w:r w:rsidR="00961B1A">
        <w:rPr>
          <w:rFonts w:ascii="Times New Roman" w:hAnsi="Times New Roman" w:cs="Times New Roman"/>
          <w:sz w:val="32"/>
          <w:szCs w:val="32"/>
        </w:rPr>
        <w:t xml:space="preserve"> </w:t>
      </w:r>
      <w:r w:rsidRPr="0074248E">
        <w:rPr>
          <w:rFonts w:ascii="Times New Roman" w:hAnsi="Times New Roman" w:cs="Times New Roman"/>
          <w:sz w:val="32"/>
          <w:szCs w:val="32"/>
        </w:rPr>
        <w:t>определять</w:t>
      </w:r>
      <w:r w:rsidR="00961B1A">
        <w:rPr>
          <w:rFonts w:ascii="Times New Roman" w:hAnsi="Times New Roman" w:cs="Times New Roman"/>
          <w:sz w:val="32"/>
          <w:szCs w:val="32"/>
        </w:rPr>
        <w:t xml:space="preserve"> </w:t>
      </w:r>
      <w:r w:rsidRPr="0074248E">
        <w:rPr>
          <w:rFonts w:ascii="Times New Roman" w:hAnsi="Times New Roman" w:cs="Times New Roman"/>
          <w:sz w:val="32"/>
          <w:szCs w:val="32"/>
        </w:rPr>
        <w:t>технико-экономическую</w:t>
      </w:r>
      <w:r w:rsidR="00961B1A">
        <w:rPr>
          <w:rFonts w:ascii="Times New Roman" w:hAnsi="Times New Roman" w:cs="Times New Roman"/>
          <w:sz w:val="32"/>
          <w:szCs w:val="32"/>
        </w:rPr>
        <w:t xml:space="preserve"> </w:t>
      </w:r>
      <w:r>
        <w:rPr>
          <w:rFonts w:ascii="Times New Roman" w:hAnsi="Times New Roman" w:cs="Times New Roman"/>
          <w:sz w:val="32"/>
          <w:szCs w:val="32"/>
        </w:rPr>
        <w:t>оценку</w:t>
      </w:r>
      <w:r w:rsidR="00961B1A">
        <w:rPr>
          <w:rFonts w:ascii="Times New Roman" w:hAnsi="Times New Roman" w:cs="Times New Roman"/>
          <w:sz w:val="32"/>
          <w:szCs w:val="32"/>
        </w:rPr>
        <w:t xml:space="preserve"> </w:t>
      </w:r>
      <w:r w:rsidRPr="0074248E">
        <w:rPr>
          <w:rFonts w:ascii="Times New Roman" w:hAnsi="Times New Roman" w:cs="Times New Roman"/>
          <w:sz w:val="32"/>
          <w:szCs w:val="32"/>
        </w:rPr>
        <w:t>производства.</w:t>
      </w:r>
    </w:p>
    <w:p w:rsidR="00AB0866" w:rsidRPr="00AB0866" w:rsidRDefault="00B63EEE" w:rsidP="00961B1A">
      <w:pPr>
        <w:spacing w:after="0" w:line="240" w:lineRule="auto"/>
        <w:ind w:firstLine="709"/>
        <w:jc w:val="both"/>
        <w:rPr>
          <w:rFonts w:ascii="Times New Roman" w:hAnsi="Times New Roman" w:cs="Times New Roman"/>
          <w:sz w:val="32"/>
          <w:szCs w:val="32"/>
        </w:rPr>
      </w:pPr>
      <w:r w:rsidRPr="00AB0866">
        <w:rPr>
          <w:rFonts w:ascii="Times New Roman" w:hAnsi="Times New Roman" w:cs="Times New Roman"/>
          <w:sz w:val="32"/>
          <w:szCs w:val="32"/>
        </w:rPr>
        <w:t>Оце</w:t>
      </w:r>
      <w:r w:rsidR="0074248E" w:rsidRPr="00AB0866">
        <w:rPr>
          <w:rFonts w:ascii="Times New Roman" w:hAnsi="Times New Roman" w:cs="Times New Roman"/>
          <w:sz w:val="32"/>
          <w:szCs w:val="32"/>
        </w:rPr>
        <w:t>нка</w:t>
      </w:r>
      <w:r w:rsidR="00A16C86" w:rsidRPr="00AB0866">
        <w:rPr>
          <w:rFonts w:ascii="Times New Roman" w:hAnsi="Times New Roman" w:cs="Times New Roman"/>
          <w:sz w:val="32"/>
          <w:szCs w:val="32"/>
        </w:rPr>
        <w:t xml:space="preserve"> эффективности биотехнологического производства</w:t>
      </w:r>
      <w:r w:rsidRPr="00AB0866">
        <w:rPr>
          <w:rFonts w:ascii="Times New Roman" w:hAnsi="Times New Roman" w:cs="Times New Roman"/>
          <w:sz w:val="32"/>
          <w:szCs w:val="32"/>
        </w:rPr>
        <w:t xml:space="preserve">, </w:t>
      </w:r>
      <w:r w:rsidR="0074248E" w:rsidRPr="00AB0866">
        <w:rPr>
          <w:rFonts w:ascii="Times New Roman" w:hAnsi="Times New Roman" w:cs="Times New Roman"/>
          <w:sz w:val="32"/>
          <w:szCs w:val="32"/>
        </w:rPr>
        <w:t xml:space="preserve">зависит от качества получаемого продукта. Поэтому необходимо проводить </w:t>
      </w:r>
      <w:r w:rsidRPr="00AB0866">
        <w:rPr>
          <w:rFonts w:ascii="Times New Roman" w:hAnsi="Times New Roman" w:cs="Times New Roman"/>
          <w:sz w:val="32"/>
          <w:szCs w:val="32"/>
        </w:rPr>
        <w:t>сопоставление экспериментального и теоретического вых</w:t>
      </w:r>
      <w:r w:rsidR="0074248E" w:rsidRPr="00AB0866">
        <w:rPr>
          <w:rFonts w:ascii="Times New Roman" w:hAnsi="Times New Roman" w:cs="Times New Roman"/>
          <w:sz w:val="32"/>
          <w:szCs w:val="32"/>
        </w:rPr>
        <w:t xml:space="preserve">ода продукта (расчет </w:t>
      </w:r>
      <w:r w:rsidRPr="00AB0866">
        <w:rPr>
          <w:rFonts w:ascii="Times New Roman" w:hAnsi="Times New Roman" w:cs="Times New Roman"/>
          <w:sz w:val="32"/>
          <w:szCs w:val="32"/>
        </w:rPr>
        <w:t xml:space="preserve"> материально</w:t>
      </w:r>
      <w:r w:rsidR="0074248E" w:rsidRPr="00AB0866">
        <w:rPr>
          <w:rFonts w:ascii="Times New Roman" w:hAnsi="Times New Roman" w:cs="Times New Roman"/>
          <w:sz w:val="32"/>
          <w:szCs w:val="32"/>
        </w:rPr>
        <w:t>го баланса</w:t>
      </w:r>
      <w:r w:rsidRPr="00AB0866">
        <w:rPr>
          <w:rFonts w:ascii="Times New Roman" w:hAnsi="Times New Roman" w:cs="Times New Roman"/>
          <w:sz w:val="32"/>
          <w:szCs w:val="32"/>
        </w:rPr>
        <w:t xml:space="preserve"> процесса</w:t>
      </w:r>
      <w:r w:rsidR="0074248E" w:rsidRPr="00AB0866">
        <w:rPr>
          <w:rFonts w:ascii="Times New Roman" w:hAnsi="Times New Roman" w:cs="Times New Roman"/>
          <w:sz w:val="32"/>
          <w:szCs w:val="32"/>
        </w:rPr>
        <w:t>)</w:t>
      </w:r>
      <w:r w:rsidRPr="00AB0866">
        <w:rPr>
          <w:rFonts w:ascii="Times New Roman" w:hAnsi="Times New Roman" w:cs="Times New Roman"/>
          <w:sz w:val="32"/>
          <w:szCs w:val="32"/>
        </w:rPr>
        <w:t xml:space="preserve">. </w:t>
      </w:r>
    </w:p>
    <w:p w:rsidR="00B63EEE" w:rsidRPr="00E915A9" w:rsidRDefault="00B63EEE" w:rsidP="00961B1A">
      <w:pPr>
        <w:spacing w:after="0" w:line="240" w:lineRule="auto"/>
        <w:ind w:firstLine="709"/>
        <w:jc w:val="both"/>
        <w:rPr>
          <w:rFonts w:ascii="Times New Roman" w:hAnsi="Times New Roman" w:cs="Times New Roman"/>
          <w:sz w:val="32"/>
          <w:szCs w:val="32"/>
        </w:rPr>
      </w:pPr>
      <w:r w:rsidRPr="00E915A9">
        <w:rPr>
          <w:rFonts w:ascii="Times New Roman" w:hAnsi="Times New Roman" w:cs="Times New Roman"/>
          <w:sz w:val="32"/>
          <w:szCs w:val="32"/>
        </w:rPr>
        <w:t>При этом затраты и стоимость сырья в крупномасштабных биотехнологических процессах, как правило, являются</w:t>
      </w:r>
      <w:r w:rsidR="002C1CF2" w:rsidRPr="002C1CF2">
        <w:rPr>
          <w:rFonts w:ascii="Times New Roman" w:hAnsi="Times New Roman" w:cs="Times New Roman"/>
          <w:sz w:val="32"/>
          <w:szCs w:val="32"/>
        </w:rPr>
        <w:t xml:space="preserve"> </w:t>
      </w:r>
      <w:r w:rsidRPr="00E915A9">
        <w:rPr>
          <w:rFonts w:ascii="Times New Roman" w:hAnsi="Times New Roman" w:cs="Times New Roman"/>
          <w:sz w:val="32"/>
          <w:szCs w:val="32"/>
        </w:rPr>
        <w:t>опр</w:t>
      </w:r>
      <w:r w:rsidR="002C1CF2">
        <w:rPr>
          <w:rFonts w:ascii="Times New Roman" w:hAnsi="Times New Roman" w:cs="Times New Roman"/>
          <w:sz w:val="32"/>
          <w:szCs w:val="32"/>
        </w:rPr>
        <w:t>еделяющими, поэтому материально</w:t>
      </w:r>
      <w:r w:rsidR="002C1CF2" w:rsidRPr="002C1CF2">
        <w:rPr>
          <w:rFonts w:ascii="Times New Roman" w:hAnsi="Times New Roman" w:cs="Times New Roman"/>
          <w:sz w:val="32"/>
          <w:szCs w:val="32"/>
        </w:rPr>
        <w:t>-</w:t>
      </w:r>
      <w:r w:rsidRPr="00E915A9">
        <w:rPr>
          <w:rFonts w:ascii="Times New Roman" w:hAnsi="Times New Roman" w:cs="Times New Roman"/>
          <w:sz w:val="32"/>
          <w:szCs w:val="32"/>
        </w:rPr>
        <w:t xml:space="preserve">энергетическая оценка в данном случае очень существенна. </w:t>
      </w:r>
    </w:p>
    <w:p w:rsidR="005743CA" w:rsidRPr="00F34868" w:rsidRDefault="005743CA" w:rsidP="00961B1A">
      <w:pPr>
        <w:spacing w:after="0" w:line="240" w:lineRule="auto"/>
        <w:ind w:firstLine="709"/>
        <w:jc w:val="both"/>
        <w:rPr>
          <w:rFonts w:ascii="Times New Roman" w:hAnsi="Times New Roman" w:cs="Times New Roman"/>
          <w:sz w:val="32"/>
          <w:szCs w:val="32"/>
        </w:rPr>
      </w:pPr>
      <w:r w:rsidRPr="005743CA">
        <w:rPr>
          <w:rFonts w:ascii="Times New Roman" w:hAnsi="Times New Roman" w:cs="Times New Roman"/>
          <w:sz w:val="32"/>
          <w:szCs w:val="32"/>
        </w:rPr>
        <w:lastRenderedPageBreak/>
        <w:t>О</w:t>
      </w:r>
      <w:r w:rsidR="00A16C86" w:rsidRPr="005743CA">
        <w:rPr>
          <w:rFonts w:ascii="Times New Roman" w:hAnsi="Times New Roman" w:cs="Times New Roman"/>
          <w:sz w:val="32"/>
          <w:szCs w:val="32"/>
        </w:rPr>
        <w:t>сновн</w:t>
      </w:r>
      <w:r w:rsidRPr="005743CA">
        <w:rPr>
          <w:rFonts w:ascii="Times New Roman" w:hAnsi="Times New Roman" w:cs="Times New Roman"/>
          <w:sz w:val="32"/>
          <w:szCs w:val="32"/>
        </w:rPr>
        <w:t>ым</w:t>
      </w:r>
      <w:r w:rsidR="00A16C86" w:rsidRPr="005743CA">
        <w:rPr>
          <w:rFonts w:ascii="Times New Roman" w:hAnsi="Times New Roman" w:cs="Times New Roman"/>
          <w:sz w:val="32"/>
          <w:szCs w:val="32"/>
        </w:rPr>
        <w:t xml:space="preserve"> показател</w:t>
      </w:r>
      <w:r w:rsidRPr="005743CA">
        <w:rPr>
          <w:rFonts w:ascii="Times New Roman" w:hAnsi="Times New Roman" w:cs="Times New Roman"/>
          <w:sz w:val="32"/>
          <w:szCs w:val="32"/>
        </w:rPr>
        <w:t>ем</w:t>
      </w:r>
      <w:r w:rsidR="00B63EEE" w:rsidRPr="005743CA">
        <w:rPr>
          <w:rFonts w:ascii="Times New Roman" w:hAnsi="Times New Roman" w:cs="Times New Roman"/>
          <w:sz w:val="32"/>
          <w:szCs w:val="32"/>
        </w:rPr>
        <w:t>,</w:t>
      </w:r>
      <w:r w:rsidR="00A16C86" w:rsidRPr="005743CA">
        <w:rPr>
          <w:rFonts w:ascii="Times New Roman" w:hAnsi="Times New Roman" w:cs="Times New Roman"/>
          <w:sz w:val="32"/>
          <w:szCs w:val="32"/>
        </w:rPr>
        <w:t xml:space="preserve"> характеризу</w:t>
      </w:r>
      <w:r w:rsidRPr="005743CA">
        <w:rPr>
          <w:rFonts w:ascii="Times New Roman" w:hAnsi="Times New Roman" w:cs="Times New Roman"/>
          <w:sz w:val="32"/>
          <w:szCs w:val="32"/>
        </w:rPr>
        <w:t>ющим</w:t>
      </w:r>
      <w:r w:rsidR="00A16C86" w:rsidRPr="005743CA">
        <w:rPr>
          <w:rFonts w:ascii="Times New Roman" w:hAnsi="Times New Roman" w:cs="Times New Roman"/>
          <w:sz w:val="32"/>
          <w:szCs w:val="32"/>
        </w:rPr>
        <w:t xml:space="preserve"> процесс культивирования является</w:t>
      </w:r>
      <w:r w:rsidR="00B63EEE" w:rsidRPr="005743CA">
        <w:rPr>
          <w:rFonts w:ascii="Times New Roman" w:hAnsi="Times New Roman" w:cs="Times New Roman"/>
          <w:sz w:val="32"/>
          <w:szCs w:val="32"/>
        </w:rPr>
        <w:t xml:space="preserve"> скоро</w:t>
      </w:r>
      <w:r w:rsidRPr="005743CA">
        <w:rPr>
          <w:rFonts w:ascii="Times New Roman" w:hAnsi="Times New Roman" w:cs="Times New Roman"/>
          <w:sz w:val="32"/>
          <w:szCs w:val="32"/>
        </w:rPr>
        <w:t>сть роста продуцента, и описывается следующим уравнением:</w:t>
      </w:r>
    </w:p>
    <w:p w:rsidR="00AB4A7F" w:rsidRPr="00F34868" w:rsidRDefault="00AB4A7F" w:rsidP="00961B1A">
      <w:pPr>
        <w:spacing w:after="0" w:line="240" w:lineRule="auto"/>
        <w:ind w:firstLine="709"/>
        <w:jc w:val="both"/>
        <w:rPr>
          <w:noProof/>
        </w:rPr>
      </w:pPr>
    </w:p>
    <w:p w:rsidR="00D90F17" w:rsidRDefault="00D90F17" w:rsidP="00961B1A">
      <w:pPr>
        <w:spacing w:after="0" w:line="240" w:lineRule="auto"/>
        <w:ind w:firstLine="709"/>
        <w:jc w:val="both"/>
        <w:rPr>
          <w:noProof/>
        </w:rPr>
      </w:pPr>
    </w:p>
    <w:p w:rsidR="006C3A56" w:rsidRDefault="00AB4A7F" w:rsidP="00625CFA">
      <w:pPr>
        <w:spacing w:after="0" w:line="240" w:lineRule="auto"/>
        <w:jc w:val="center"/>
        <w:rPr>
          <w:rFonts w:ascii="Times New Roman" w:hAnsi="Times New Roman" w:cs="Times New Roman"/>
          <w:color w:val="FF0000"/>
          <w:sz w:val="32"/>
          <w:szCs w:val="32"/>
        </w:rPr>
      </w:pPr>
      <w:r>
        <w:rPr>
          <w:noProof/>
        </w:rPr>
        <w:drawing>
          <wp:inline distT="0" distB="0" distL="0" distR="0">
            <wp:extent cx="5638800" cy="4581525"/>
            <wp:effectExtent l="0" t="0" r="0" b="952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29487" t="22805" r="24359" b="10491"/>
                    <a:stretch/>
                  </pic:blipFill>
                  <pic:spPr bwMode="auto">
                    <a:xfrm>
                      <a:off x="0" y="0"/>
                      <a:ext cx="5638800" cy="45815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C3A56" w:rsidRDefault="006C3A56" w:rsidP="00961B1A">
      <w:pPr>
        <w:spacing w:after="0" w:line="240" w:lineRule="auto"/>
        <w:ind w:firstLine="709"/>
        <w:jc w:val="both"/>
        <w:rPr>
          <w:rFonts w:ascii="Times New Roman" w:hAnsi="Times New Roman" w:cs="Times New Roman"/>
          <w:color w:val="FF0000"/>
          <w:sz w:val="32"/>
          <w:szCs w:val="32"/>
        </w:rPr>
      </w:pPr>
    </w:p>
    <w:p w:rsidR="00AB4A7F" w:rsidRPr="00F34868" w:rsidRDefault="00F34868" w:rsidP="00961B1A">
      <w:pPr>
        <w:ind w:firstLine="709"/>
        <w:jc w:val="both"/>
        <w:rPr>
          <w:noProof/>
        </w:rPr>
      </w:pPr>
      <w:r w:rsidRPr="00F34868">
        <w:rPr>
          <w:rFonts w:ascii="Times New Roman" w:hAnsi="Times New Roman" w:cs="Times New Roman"/>
          <w:sz w:val="32"/>
          <w:szCs w:val="32"/>
        </w:rPr>
        <w:t>Продуктивность является параметром, который рассчитывает к</w:t>
      </w:r>
      <w:r w:rsidR="0074248E" w:rsidRPr="00F34868">
        <w:rPr>
          <w:rFonts w:ascii="Times New Roman" w:hAnsi="Times New Roman" w:cs="Times New Roman"/>
          <w:sz w:val="32"/>
          <w:szCs w:val="32"/>
        </w:rPr>
        <w:t>оличество продукта, получаемого на единицу объема биореактора в единицу времени</w:t>
      </w:r>
    </w:p>
    <w:p w:rsidR="00AB0866" w:rsidRDefault="00AB4A7F" w:rsidP="00625CFA">
      <w:pPr>
        <w:jc w:val="center"/>
        <w:rPr>
          <w:rFonts w:ascii="Times New Roman" w:hAnsi="Times New Roman" w:cs="Times New Roman"/>
          <w:color w:val="FF0000"/>
          <w:sz w:val="32"/>
          <w:szCs w:val="32"/>
        </w:rPr>
      </w:pPr>
      <w:r>
        <w:rPr>
          <w:noProof/>
        </w:rPr>
        <w:lastRenderedPageBreak/>
        <w:drawing>
          <wp:inline distT="0" distB="0" distL="0" distR="0">
            <wp:extent cx="5492671" cy="3171825"/>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31089" t="31642" r="23398" b="21609"/>
                    <a:stretch/>
                  </pic:blipFill>
                  <pic:spPr bwMode="auto">
                    <a:xfrm>
                      <a:off x="0" y="0"/>
                      <a:ext cx="5489738" cy="317013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C3A56" w:rsidRPr="00F34868" w:rsidRDefault="006C3A56" w:rsidP="00961B1A">
      <w:pPr>
        <w:spacing w:after="0" w:line="240" w:lineRule="auto"/>
        <w:ind w:firstLine="709"/>
        <w:jc w:val="both"/>
        <w:rPr>
          <w:rFonts w:ascii="Times New Roman" w:hAnsi="Times New Roman" w:cs="Times New Roman"/>
          <w:sz w:val="32"/>
          <w:szCs w:val="32"/>
        </w:rPr>
      </w:pPr>
      <w:r w:rsidRPr="00AB0866">
        <w:rPr>
          <w:rFonts w:ascii="Times New Roman" w:hAnsi="Times New Roman" w:cs="Times New Roman"/>
          <w:sz w:val="32"/>
          <w:szCs w:val="32"/>
        </w:rPr>
        <w:t xml:space="preserve">Важной характеристикой для получения конечного продукта является экономический коэффициент, который выражает </w:t>
      </w:r>
      <w:r w:rsidR="005743CA" w:rsidRPr="00AB0866">
        <w:rPr>
          <w:rFonts w:ascii="Times New Roman" w:hAnsi="Times New Roman" w:cs="Times New Roman"/>
          <w:sz w:val="32"/>
          <w:szCs w:val="32"/>
        </w:rPr>
        <w:t>эффективность использования субстрата, этот показатель необходим для расчета и контроля управления процессом, который показывает эффективность проведения процесса.</w:t>
      </w:r>
    </w:p>
    <w:p w:rsidR="00AB4A7F" w:rsidRPr="00F34868" w:rsidRDefault="00AB4A7F" w:rsidP="00961B1A">
      <w:pPr>
        <w:spacing w:after="0" w:line="240" w:lineRule="auto"/>
        <w:ind w:firstLine="709"/>
        <w:jc w:val="both"/>
        <w:rPr>
          <w:noProof/>
        </w:rPr>
      </w:pPr>
    </w:p>
    <w:p w:rsidR="005743CA" w:rsidRDefault="00AB4A7F" w:rsidP="00625CFA">
      <w:pPr>
        <w:spacing w:after="0" w:line="240" w:lineRule="auto"/>
        <w:jc w:val="center"/>
        <w:rPr>
          <w:rFonts w:ascii="Times New Roman" w:hAnsi="Times New Roman" w:cs="Times New Roman"/>
          <w:sz w:val="32"/>
          <w:szCs w:val="32"/>
          <w:lang w:val="en-US"/>
        </w:rPr>
      </w:pPr>
      <w:r>
        <w:rPr>
          <w:noProof/>
        </w:rPr>
        <w:drawing>
          <wp:inline distT="0" distB="0" distL="0" distR="0">
            <wp:extent cx="5472545" cy="1504950"/>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1410" t="33352" r="23718" b="44698"/>
                    <a:stretch/>
                  </pic:blipFill>
                  <pic:spPr bwMode="auto">
                    <a:xfrm>
                      <a:off x="0" y="0"/>
                      <a:ext cx="5469621" cy="150414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B4A7F" w:rsidRDefault="00AB4A7F" w:rsidP="00961B1A">
      <w:pPr>
        <w:spacing w:after="0" w:line="240" w:lineRule="auto"/>
        <w:ind w:firstLine="709"/>
        <w:jc w:val="both"/>
        <w:rPr>
          <w:rFonts w:ascii="Times New Roman" w:hAnsi="Times New Roman" w:cs="Times New Roman"/>
          <w:color w:val="FF0000"/>
          <w:sz w:val="32"/>
          <w:szCs w:val="32"/>
        </w:rPr>
      </w:pPr>
    </w:p>
    <w:p w:rsidR="00F34868" w:rsidRDefault="00B63EEE" w:rsidP="00961B1A">
      <w:pPr>
        <w:spacing w:after="0" w:line="240" w:lineRule="auto"/>
        <w:ind w:firstLine="709"/>
        <w:jc w:val="both"/>
        <w:rPr>
          <w:rFonts w:ascii="Times New Roman" w:hAnsi="Times New Roman" w:cs="Times New Roman"/>
          <w:color w:val="FF0000"/>
          <w:sz w:val="31"/>
          <w:szCs w:val="31"/>
        </w:rPr>
      </w:pPr>
      <w:r w:rsidRPr="00587304">
        <w:rPr>
          <w:rFonts w:ascii="Times New Roman" w:hAnsi="Times New Roman" w:cs="Times New Roman"/>
          <w:sz w:val="32"/>
          <w:szCs w:val="32"/>
        </w:rPr>
        <w:t>Первичная оценка эффективности биотехнологических процессов по перечисленным параметрам проводится на стадии лабораторных разработок и испытаний процесса и далее уточняется при масштабировании на опытных и опытно-промышленных стадиях</w:t>
      </w:r>
      <w:hyperlink r:id="rId64" w:history="1">
        <w:r w:rsidR="00F34868" w:rsidRPr="00806D95">
          <w:rPr>
            <w:rStyle w:val="af5"/>
            <w:rFonts w:ascii="Times New Roman" w:hAnsi="Times New Roman" w:cs="Times New Roman"/>
            <w:sz w:val="31"/>
            <w:szCs w:val="31"/>
            <w:lang w:val="en-US"/>
          </w:rPr>
          <w:t>http</w:t>
        </w:r>
        <w:r w:rsidR="00F34868" w:rsidRPr="00806D95">
          <w:rPr>
            <w:rStyle w:val="af5"/>
            <w:rFonts w:ascii="Times New Roman" w:hAnsi="Times New Roman" w:cs="Times New Roman"/>
            <w:sz w:val="31"/>
            <w:szCs w:val="31"/>
          </w:rPr>
          <w:t>://</w:t>
        </w:r>
        <w:r w:rsidR="00F34868" w:rsidRPr="00806D95">
          <w:rPr>
            <w:rStyle w:val="af5"/>
            <w:rFonts w:ascii="Times New Roman" w:hAnsi="Times New Roman" w:cs="Times New Roman"/>
            <w:sz w:val="31"/>
            <w:szCs w:val="31"/>
            <w:lang w:val="en-US"/>
          </w:rPr>
          <w:t>window</w:t>
        </w:r>
        <w:r w:rsidR="00F34868" w:rsidRPr="00806D95">
          <w:rPr>
            <w:rStyle w:val="af5"/>
            <w:rFonts w:ascii="Times New Roman" w:hAnsi="Times New Roman" w:cs="Times New Roman"/>
            <w:sz w:val="31"/>
            <w:szCs w:val="31"/>
          </w:rPr>
          <w:t>.</w:t>
        </w:r>
        <w:r w:rsidR="00F34868" w:rsidRPr="00806D95">
          <w:rPr>
            <w:rStyle w:val="af5"/>
            <w:rFonts w:ascii="Times New Roman" w:hAnsi="Times New Roman" w:cs="Times New Roman"/>
            <w:sz w:val="31"/>
            <w:szCs w:val="31"/>
            <w:lang w:val="en-US"/>
          </w:rPr>
          <w:t>edu</w:t>
        </w:r>
        <w:r w:rsidR="00F34868" w:rsidRPr="00806D95">
          <w:rPr>
            <w:rStyle w:val="af5"/>
            <w:rFonts w:ascii="Times New Roman" w:hAnsi="Times New Roman" w:cs="Times New Roman"/>
            <w:sz w:val="31"/>
            <w:szCs w:val="31"/>
          </w:rPr>
          <w:t>.</w:t>
        </w:r>
        <w:r w:rsidR="00F34868" w:rsidRPr="00806D95">
          <w:rPr>
            <w:rStyle w:val="af5"/>
            <w:rFonts w:ascii="Times New Roman" w:hAnsi="Times New Roman" w:cs="Times New Roman"/>
            <w:sz w:val="31"/>
            <w:szCs w:val="31"/>
            <w:lang w:val="en-US"/>
          </w:rPr>
          <w:t>ru</w:t>
        </w:r>
      </w:hyperlink>
    </w:p>
    <w:p w:rsidR="00EC24B0" w:rsidRPr="00D36CC1" w:rsidRDefault="00EC24B0" w:rsidP="00961B1A">
      <w:pPr>
        <w:spacing w:after="0" w:line="240" w:lineRule="auto"/>
        <w:ind w:firstLine="709"/>
        <w:jc w:val="both"/>
        <w:rPr>
          <w:rFonts w:ascii="Times New Roman" w:hAnsi="Times New Roman" w:cs="Times New Roman"/>
          <w:color w:val="FF0000"/>
          <w:sz w:val="32"/>
          <w:szCs w:val="32"/>
        </w:rPr>
      </w:pPr>
      <w:r w:rsidRPr="00D36CC1">
        <w:rPr>
          <w:rFonts w:ascii="Times New Roman" w:hAnsi="Times New Roman" w:cs="Times New Roman"/>
          <w:color w:val="FF0000"/>
          <w:sz w:val="31"/>
          <w:szCs w:val="31"/>
        </w:rPr>
        <w:t>.</w:t>
      </w:r>
    </w:p>
    <w:p w:rsidR="0074248E" w:rsidRDefault="0074248E" w:rsidP="00961B1A">
      <w:pPr>
        <w:spacing w:after="0" w:line="240" w:lineRule="auto"/>
        <w:ind w:firstLine="709"/>
        <w:jc w:val="both"/>
        <w:rPr>
          <w:rFonts w:ascii="Times New Roman" w:hAnsi="Times New Roman" w:cs="Times New Roman"/>
          <w:b/>
          <w:sz w:val="32"/>
          <w:szCs w:val="32"/>
        </w:rPr>
      </w:pPr>
    </w:p>
    <w:p w:rsidR="0074248E" w:rsidRDefault="0074248E" w:rsidP="00961B1A">
      <w:pPr>
        <w:spacing w:after="0" w:line="240" w:lineRule="auto"/>
        <w:ind w:firstLine="709"/>
        <w:jc w:val="both"/>
        <w:rPr>
          <w:rFonts w:ascii="Times New Roman" w:hAnsi="Times New Roman" w:cs="Times New Roman"/>
          <w:b/>
          <w:sz w:val="32"/>
          <w:szCs w:val="32"/>
        </w:rPr>
      </w:pPr>
    </w:p>
    <w:p w:rsidR="0074248E" w:rsidRDefault="0074248E" w:rsidP="00961B1A">
      <w:pPr>
        <w:spacing w:after="0" w:line="240" w:lineRule="auto"/>
        <w:ind w:firstLine="709"/>
        <w:jc w:val="both"/>
        <w:rPr>
          <w:rFonts w:ascii="Times New Roman" w:hAnsi="Times New Roman" w:cs="Times New Roman"/>
          <w:b/>
          <w:sz w:val="32"/>
          <w:szCs w:val="32"/>
        </w:rPr>
      </w:pPr>
    </w:p>
    <w:p w:rsidR="0074248E" w:rsidRDefault="0074248E" w:rsidP="00961B1A">
      <w:pPr>
        <w:spacing w:after="0" w:line="240" w:lineRule="auto"/>
        <w:ind w:firstLine="709"/>
        <w:jc w:val="both"/>
        <w:rPr>
          <w:rFonts w:ascii="Times New Roman" w:hAnsi="Times New Roman" w:cs="Times New Roman"/>
          <w:b/>
          <w:sz w:val="32"/>
          <w:szCs w:val="32"/>
        </w:rPr>
      </w:pPr>
    </w:p>
    <w:p w:rsidR="0074248E" w:rsidRDefault="0074248E" w:rsidP="00961B1A">
      <w:pPr>
        <w:spacing w:after="0" w:line="240" w:lineRule="auto"/>
        <w:ind w:firstLine="709"/>
        <w:jc w:val="both"/>
        <w:rPr>
          <w:rFonts w:ascii="Times New Roman" w:hAnsi="Times New Roman" w:cs="Times New Roman"/>
          <w:b/>
          <w:sz w:val="32"/>
          <w:szCs w:val="32"/>
        </w:rPr>
      </w:pPr>
    </w:p>
    <w:p w:rsidR="0074248E" w:rsidRDefault="0074248E" w:rsidP="00961B1A">
      <w:pPr>
        <w:spacing w:after="0" w:line="240" w:lineRule="auto"/>
        <w:ind w:firstLine="709"/>
        <w:jc w:val="both"/>
        <w:rPr>
          <w:rFonts w:ascii="Times New Roman" w:hAnsi="Times New Roman" w:cs="Times New Roman"/>
          <w:b/>
          <w:sz w:val="32"/>
          <w:szCs w:val="32"/>
          <w:lang w:val="en-US"/>
        </w:rPr>
      </w:pPr>
    </w:p>
    <w:p w:rsidR="00E308BB" w:rsidRPr="003737F4" w:rsidRDefault="000007A3" w:rsidP="00961B1A">
      <w:pPr>
        <w:spacing w:after="0" w:line="24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 xml:space="preserve">Глава 2. </w:t>
      </w:r>
      <w:r w:rsidR="00A55311" w:rsidRPr="003737F4">
        <w:rPr>
          <w:rFonts w:ascii="Times New Roman" w:hAnsi="Times New Roman" w:cs="Times New Roman"/>
          <w:b/>
          <w:sz w:val="32"/>
          <w:szCs w:val="32"/>
        </w:rPr>
        <w:t xml:space="preserve">Проектирование биотехнологических производств </w:t>
      </w:r>
      <w:r w:rsidR="00E308BB" w:rsidRPr="003737F4">
        <w:rPr>
          <w:rFonts w:ascii="Times New Roman" w:hAnsi="Times New Roman" w:cs="Times New Roman"/>
          <w:b/>
          <w:sz w:val="32"/>
          <w:szCs w:val="32"/>
        </w:rPr>
        <w:t xml:space="preserve">с применением </w:t>
      </w:r>
      <w:r w:rsidR="00A55311" w:rsidRPr="003737F4">
        <w:rPr>
          <w:rFonts w:ascii="Times New Roman" w:hAnsi="Times New Roman" w:cs="Times New Roman"/>
          <w:b/>
          <w:sz w:val="32"/>
          <w:szCs w:val="32"/>
        </w:rPr>
        <w:t xml:space="preserve">систем автоматизированного проектирования </w:t>
      </w:r>
    </w:p>
    <w:p w:rsidR="00E308BB" w:rsidRPr="003737F4" w:rsidRDefault="00E308BB" w:rsidP="00961B1A">
      <w:pPr>
        <w:spacing w:after="0" w:line="240" w:lineRule="auto"/>
        <w:ind w:firstLine="709"/>
        <w:jc w:val="both"/>
        <w:rPr>
          <w:rFonts w:ascii="Times New Roman" w:hAnsi="Times New Roman" w:cs="Times New Roman"/>
          <w:b/>
          <w:i/>
          <w:sz w:val="32"/>
          <w:szCs w:val="32"/>
        </w:rPr>
      </w:pPr>
    </w:p>
    <w:p w:rsidR="00A55311" w:rsidRPr="003737F4" w:rsidRDefault="007871EB" w:rsidP="00961B1A">
      <w:pPr>
        <w:pStyle w:val="ac"/>
        <w:spacing w:after="0" w:line="240" w:lineRule="auto"/>
        <w:ind w:left="0" w:firstLine="709"/>
        <w:jc w:val="both"/>
        <w:rPr>
          <w:rFonts w:ascii="Times New Roman" w:hAnsi="Times New Roman" w:cs="Times New Roman"/>
          <w:b/>
          <w:i/>
          <w:sz w:val="32"/>
          <w:szCs w:val="32"/>
        </w:rPr>
      </w:pPr>
      <w:r>
        <w:rPr>
          <w:rFonts w:ascii="Times New Roman" w:hAnsi="Times New Roman" w:cs="Times New Roman"/>
          <w:b/>
          <w:i/>
          <w:sz w:val="32"/>
          <w:szCs w:val="32"/>
        </w:rPr>
        <w:t>П</w:t>
      </w:r>
      <w:r w:rsidR="00BB7E3B" w:rsidRPr="003737F4">
        <w:rPr>
          <w:rFonts w:ascii="Times New Roman" w:hAnsi="Times New Roman" w:cs="Times New Roman"/>
          <w:b/>
          <w:i/>
          <w:sz w:val="32"/>
          <w:szCs w:val="32"/>
        </w:rPr>
        <w:t>рименением САПР</w:t>
      </w:r>
      <w:r>
        <w:rPr>
          <w:rFonts w:ascii="Times New Roman" w:hAnsi="Times New Roman" w:cs="Times New Roman"/>
          <w:b/>
          <w:i/>
          <w:sz w:val="32"/>
          <w:szCs w:val="32"/>
        </w:rPr>
        <w:t xml:space="preserve"> в биотехнологических производствах</w:t>
      </w:r>
    </w:p>
    <w:p w:rsidR="00A55311" w:rsidRPr="003737F4" w:rsidRDefault="00A55311" w:rsidP="00961B1A">
      <w:pPr>
        <w:pStyle w:val="ac"/>
        <w:spacing w:after="0" w:line="240" w:lineRule="auto"/>
        <w:ind w:firstLine="709"/>
        <w:jc w:val="both"/>
        <w:rPr>
          <w:rFonts w:ascii="Times New Roman" w:hAnsi="Times New Roman" w:cs="Times New Roman"/>
          <w:b/>
          <w:i/>
          <w:sz w:val="32"/>
          <w:szCs w:val="32"/>
        </w:rPr>
      </w:pPr>
    </w:p>
    <w:p w:rsidR="0079445E" w:rsidRDefault="006D0548" w:rsidP="00961B1A">
      <w:pPr>
        <w:pStyle w:val="ac"/>
        <w:spacing w:after="0" w:line="240" w:lineRule="auto"/>
        <w:ind w:left="0" w:firstLine="709"/>
        <w:jc w:val="both"/>
        <w:rPr>
          <w:rFonts w:ascii="Times New Roman" w:hAnsi="Times New Roman" w:cs="Times New Roman"/>
          <w:sz w:val="32"/>
          <w:szCs w:val="32"/>
        </w:rPr>
      </w:pPr>
      <w:r w:rsidRPr="008942A2">
        <w:rPr>
          <w:rFonts w:ascii="Times New Roman" w:hAnsi="Times New Roman" w:cs="Times New Roman"/>
          <w:sz w:val="32"/>
          <w:szCs w:val="32"/>
        </w:rPr>
        <w:t>Развитие научно – технического прогресса привели к высоким темпам развития такого направления как проектирование с применением систем автоматизированного проектирования. С применением метод проектирования</w:t>
      </w:r>
      <w:r w:rsidR="008942A2" w:rsidRPr="008942A2">
        <w:rPr>
          <w:rFonts w:ascii="Times New Roman" w:hAnsi="Times New Roman" w:cs="Times New Roman"/>
          <w:sz w:val="32"/>
          <w:szCs w:val="32"/>
        </w:rPr>
        <w:t xml:space="preserve"> технологу – проектировщику надо принимать технические решения, поэтому надо должным образом, уделять внимание методике, где должно быть обоснование каждого проектного решения. В какой степени обосновано проектное решение зависят технико – экономические показатели производства.</w:t>
      </w:r>
    </w:p>
    <w:p w:rsidR="008942A2" w:rsidRDefault="008942A2" w:rsidP="00961B1A">
      <w:pPr>
        <w:pStyle w:val="ac"/>
        <w:spacing w:after="0" w:line="240" w:lineRule="auto"/>
        <w:ind w:left="0" w:firstLine="709"/>
        <w:jc w:val="both"/>
        <w:rPr>
          <w:rFonts w:ascii="Times New Roman" w:hAnsi="Times New Roman" w:cs="Times New Roman"/>
          <w:sz w:val="32"/>
          <w:szCs w:val="32"/>
        </w:rPr>
      </w:pPr>
      <w:r>
        <w:rPr>
          <w:rFonts w:ascii="Times New Roman" w:hAnsi="Times New Roman" w:cs="Times New Roman"/>
          <w:sz w:val="32"/>
          <w:szCs w:val="32"/>
        </w:rPr>
        <w:t>Для решения проектных задач различают наиболее важные технико – экономические критерии:</w:t>
      </w:r>
    </w:p>
    <w:p w:rsidR="00DE3DAF" w:rsidRDefault="00DE3DAF" w:rsidP="00961B1A">
      <w:pPr>
        <w:pStyle w:val="ac"/>
        <w:spacing w:after="0" w:line="240" w:lineRule="auto"/>
        <w:ind w:left="0" w:firstLine="709"/>
        <w:jc w:val="both"/>
        <w:rPr>
          <w:rFonts w:ascii="Times New Roman" w:hAnsi="Times New Roman" w:cs="Times New Roman"/>
          <w:sz w:val="32"/>
          <w:szCs w:val="32"/>
        </w:rPr>
      </w:pPr>
    </w:p>
    <w:p w:rsidR="00DE3DAF" w:rsidRDefault="00DE3DAF" w:rsidP="00961B1A">
      <w:pPr>
        <w:pStyle w:val="ac"/>
        <w:spacing w:after="0" w:line="240" w:lineRule="auto"/>
        <w:ind w:left="0" w:firstLine="709"/>
        <w:jc w:val="both"/>
        <w:rPr>
          <w:rFonts w:ascii="Times New Roman" w:hAnsi="Times New Roman" w:cs="Times New Roman"/>
          <w:sz w:val="32"/>
          <w:szCs w:val="32"/>
        </w:rPr>
      </w:pPr>
      <w:r>
        <w:rPr>
          <w:rFonts w:ascii="Times New Roman" w:hAnsi="Times New Roman" w:cs="Times New Roman"/>
          <w:noProof/>
          <w:sz w:val="32"/>
          <w:szCs w:val="32"/>
        </w:rPr>
        <w:drawing>
          <wp:inline distT="0" distB="0" distL="0" distR="0">
            <wp:extent cx="4343400" cy="2276475"/>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5"/>
                    <a:srcRect l="28541" t="48371" r="23998" b="23246"/>
                    <a:stretch>
                      <a:fillRect/>
                    </a:stretch>
                  </pic:blipFill>
                  <pic:spPr bwMode="auto">
                    <a:xfrm>
                      <a:off x="0" y="0"/>
                      <a:ext cx="4343400" cy="2276475"/>
                    </a:xfrm>
                    <a:prstGeom prst="rect">
                      <a:avLst/>
                    </a:prstGeom>
                    <a:noFill/>
                    <a:ln w="9525">
                      <a:noFill/>
                      <a:miter lim="800000"/>
                      <a:headEnd/>
                      <a:tailEnd/>
                    </a:ln>
                  </pic:spPr>
                </pic:pic>
              </a:graphicData>
            </a:graphic>
          </wp:inline>
        </w:drawing>
      </w:r>
    </w:p>
    <w:p w:rsidR="00AC2F68" w:rsidRPr="006D0548" w:rsidRDefault="00AC2F68" w:rsidP="00961B1A">
      <w:pPr>
        <w:pStyle w:val="ac"/>
        <w:spacing w:after="0" w:line="240" w:lineRule="auto"/>
        <w:ind w:left="0" w:firstLine="709"/>
        <w:jc w:val="both"/>
        <w:rPr>
          <w:rFonts w:ascii="Times New Roman" w:hAnsi="Times New Roman" w:cs="Times New Roman"/>
          <w:color w:val="FF0000"/>
          <w:sz w:val="32"/>
          <w:szCs w:val="32"/>
        </w:rPr>
      </w:pPr>
    </w:p>
    <w:p w:rsidR="00AC2F68" w:rsidRDefault="008942A2" w:rsidP="00961B1A">
      <w:pPr>
        <w:pStyle w:val="ac"/>
        <w:spacing w:after="0" w:line="240" w:lineRule="auto"/>
        <w:ind w:left="0" w:firstLine="709"/>
        <w:jc w:val="both"/>
        <w:rPr>
          <w:rFonts w:ascii="Times New Roman" w:hAnsi="Times New Roman" w:cs="Times New Roman"/>
          <w:sz w:val="32"/>
          <w:szCs w:val="32"/>
        </w:rPr>
      </w:pPr>
      <w:r w:rsidRPr="00FD657C">
        <w:rPr>
          <w:rFonts w:ascii="Times New Roman" w:hAnsi="Times New Roman" w:cs="Times New Roman"/>
          <w:sz w:val="32"/>
          <w:szCs w:val="32"/>
        </w:rPr>
        <w:t>Проектирование необходимо для решения и опред</w:t>
      </w:r>
      <w:r w:rsidR="009237B4" w:rsidRPr="00FD657C">
        <w:rPr>
          <w:rFonts w:ascii="Times New Roman" w:hAnsi="Times New Roman" w:cs="Times New Roman"/>
          <w:sz w:val="32"/>
          <w:szCs w:val="32"/>
        </w:rPr>
        <w:t>е</w:t>
      </w:r>
      <w:r w:rsidRPr="00FD657C">
        <w:rPr>
          <w:rFonts w:ascii="Times New Roman" w:hAnsi="Times New Roman" w:cs="Times New Roman"/>
          <w:sz w:val="32"/>
          <w:szCs w:val="32"/>
        </w:rPr>
        <w:t>ления экономически оптимальных решений</w:t>
      </w:r>
      <w:r w:rsidR="009237B4" w:rsidRPr="00FD657C">
        <w:rPr>
          <w:rFonts w:ascii="Times New Roman" w:hAnsi="Times New Roman" w:cs="Times New Roman"/>
          <w:sz w:val="32"/>
          <w:szCs w:val="32"/>
        </w:rPr>
        <w:t>. Д</w:t>
      </w:r>
      <w:r w:rsidRPr="00FD657C">
        <w:rPr>
          <w:rFonts w:ascii="Times New Roman" w:hAnsi="Times New Roman" w:cs="Times New Roman"/>
          <w:sz w:val="32"/>
          <w:szCs w:val="32"/>
        </w:rPr>
        <w:t xml:space="preserve">ля </w:t>
      </w:r>
      <w:r w:rsidR="009237B4" w:rsidRPr="00FD657C">
        <w:rPr>
          <w:rFonts w:ascii="Times New Roman" w:hAnsi="Times New Roman" w:cs="Times New Roman"/>
          <w:sz w:val="32"/>
          <w:szCs w:val="32"/>
        </w:rPr>
        <w:t xml:space="preserve">решения </w:t>
      </w:r>
      <w:r w:rsidRPr="00FD657C">
        <w:rPr>
          <w:rFonts w:ascii="Times New Roman" w:hAnsi="Times New Roman" w:cs="Times New Roman"/>
          <w:sz w:val="32"/>
          <w:szCs w:val="32"/>
        </w:rPr>
        <w:t>поиска оптимальных задач производства</w:t>
      </w:r>
      <w:r w:rsidR="009237B4" w:rsidRPr="00FD657C">
        <w:rPr>
          <w:rFonts w:ascii="Times New Roman" w:hAnsi="Times New Roman" w:cs="Times New Roman"/>
          <w:sz w:val="32"/>
          <w:szCs w:val="32"/>
        </w:rPr>
        <w:t xml:space="preserve"> существуют взаимосвязь между</w:t>
      </w:r>
    </w:p>
    <w:p w:rsidR="00FD657C" w:rsidRDefault="00DE3DAF" w:rsidP="00961B1A">
      <w:pPr>
        <w:pStyle w:val="ac"/>
        <w:spacing w:after="0" w:line="240" w:lineRule="auto"/>
        <w:ind w:left="0" w:firstLine="709"/>
        <w:jc w:val="both"/>
        <w:rPr>
          <w:rFonts w:ascii="Times New Roman" w:hAnsi="Times New Roman" w:cs="Times New Roman"/>
          <w:color w:val="FF0000"/>
          <w:sz w:val="32"/>
          <w:szCs w:val="32"/>
        </w:rPr>
      </w:pPr>
      <w:r>
        <w:rPr>
          <w:rFonts w:ascii="Times New Roman" w:hAnsi="Times New Roman" w:cs="Times New Roman"/>
          <w:noProof/>
          <w:color w:val="FF0000"/>
          <w:sz w:val="32"/>
          <w:szCs w:val="32"/>
        </w:rPr>
        <w:drawing>
          <wp:inline distT="0" distB="0" distL="0" distR="0">
            <wp:extent cx="4638675" cy="1762125"/>
            <wp:effectExtent l="19050" t="0" r="952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6"/>
                    <a:srcRect l="25975" t="41483" r="18867" b="33267"/>
                    <a:stretch>
                      <a:fillRect/>
                    </a:stretch>
                  </pic:blipFill>
                  <pic:spPr bwMode="auto">
                    <a:xfrm>
                      <a:off x="0" y="0"/>
                      <a:ext cx="4638675" cy="1762125"/>
                    </a:xfrm>
                    <a:prstGeom prst="rect">
                      <a:avLst/>
                    </a:prstGeom>
                    <a:noFill/>
                    <a:ln w="9525">
                      <a:noFill/>
                      <a:miter lim="800000"/>
                      <a:headEnd/>
                      <a:tailEnd/>
                    </a:ln>
                  </pic:spPr>
                </pic:pic>
              </a:graphicData>
            </a:graphic>
          </wp:inline>
        </w:drawing>
      </w:r>
    </w:p>
    <w:p w:rsidR="00FD657C" w:rsidRPr="00FD657C" w:rsidRDefault="00FD657C" w:rsidP="00961B1A">
      <w:pPr>
        <w:pStyle w:val="ac"/>
        <w:spacing w:after="0" w:line="240" w:lineRule="auto"/>
        <w:ind w:left="0" w:firstLine="709"/>
        <w:jc w:val="both"/>
        <w:rPr>
          <w:rFonts w:ascii="Times New Roman" w:hAnsi="Times New Roman" w:cs="Times New Roman"/>
          <w:sz w:val="32"/>
          <w:szCs w:val="32"/>
        </w:rPr>
      </w:pPr>
      <w:r w:rsidRPr="00FD657C">
        <w:rPr>
          <w:rFonts w:ascii="Times New Roman" w:hAnsi="Times New Roman" w:cs="Times New Roman"/>
          <w:sz w:val="32"/>
          <w:szCs w:val="32"/>
        </w:rPr>
        <w:lastRenderedPageBreak/>
        <w:t>Решение проектных задач позволяет внедрять современные математические методы и применять автоматизированную систему. Первые попытки применения этих методов были использованы при составлении материальных балансов</w:t>
      </w:r>
      <w:r>
        <w:rPr>
          <w:rFonts w:ascii="Times New Roman" w:hAnsi="Times New Roman" w:cs="Times New Roman"/>
          <w:sz w:val="32"/>
          <w:szCs w:val="32"/>
        </w:rPr>
        <w:t>, исследованы операции в комплексе   с методами системного анализа.</w:t>
      </w:r>
    </w:p>
    <w:p w:rsidR="006A758A" w:rsidRDefault="00FD657C" w:rsidP="00961B1A">
      <w:pPr>
        <w:pStyle w:val="ac"/>
        <w:spacing w:after="0" w:line="240" w:lineRule="auto"/>
        <w:ind w:left="0" w:firstLine="709"/>
        <w:jc w:val="both"/>
        <w:rPr>
          <w:rFonts w:ascii="Times New Roman" w:hAnsi="Times New Roman" w:cs="Times New Roman"/>
          <w:sz w:val="32"/>
          <w:szCs w:val="32"/>
        </w:rPr>
      </w:pPr>
      <w:r w:rsidRPr="00FD657C">
        <w:rPr>
          <w:rFonts w:ascii="Times New Roman" w:hAnsi="Times New Roman" w:cs="Times New Roman"/>
          <w:sz w:val="32"/>
          <w:szCs w:val="32"/>
        </w:rPr>
        <w:t xml:space="preserve">Применение методов системного анализа </w:t>
      </w:r>
      <w:r w:rsidR="006A758A" w:rsidRPr="00FD657C">
        <w:rPr>
          <w:rFonts w:ascii="Times New Roman" w:hAnsi="Times New Roman" w:cs="Times New Roman"/>
          <w:sz w:val="32"/>
          <w:szCs w:val="32"/>
        </w:rPr>
        <w:t>в процессе проектирования</w:t>
      </w:r>
      <w:r w:rsidRPr="00FD657C">
        <w:rPr>
          <w:rFonts w:ascii="Times New Roman" w:hAnsi="Times New Roman" w:cs="Times New Roman"/>
          <w:sz w:val="32"/>
          <w:szCs w:val="32"/>
        </w:rPr>
        <w:t>использу</w:t>
      </w:r>
      <w:r w:rsidR="006A758A">
        <w:rPr>
          <w:rFonts w:ascii="Times New Roman" w:hAnsi="Times New Roman" w:cs="Times New Roman"/>
          <w:sz w:val="32"/>
          <w:szCs w:val="32"/>
        </w:rPr>
        <w:t>ю</w:t>
      </w:r>
      <w:r w:rsidRPr="00FD657C">
        <w:rPr>
          <w:rFonts w:ascii="Times New Roman" w:hAnsi="Times New Roman" w:cs="Times New Roman"/>
          <w:sz w:val="32"/>
          <w:szCs w:val="32"/>
        </w:rPr>
        <w:t>тся с применением современных технических средств</w:t>
      </w:r>
      <w:r w:rsidR="006A758A">
        <w:rPr>
          <w:rFonts w:ascii="Times New Roman" w:hAnsi="Times New Roman" w:cs="Times New Roman"/>
          <w:sz w:val="32"/>
          <w:szCs w:val="32"/>
        </w:rPr>
        <w:t>.</w:t>
      </w:r>
    </w:p>
    <w:p w:rsidR="006A758A" w:rsidRDefault="006A758A" w:rsidP="00961B1A">
      <w:pPr>
        <w:pStyle w:val="ac"/>
        <w:spacing w:after="0" w:line="240" w:lineRule="auto"/>
        <w:ind w:left="0" w:firstLine="709"/>
        <w:jc w:val="both"/>
        <w:rPr>
          <w:rFonts w:ascii="Times New Roman" w:hAnsi="Times New Roman" w:cs="Times New Roman"/>
          <w:sz w:val="32"/>
          <w:szCs w:val="32"/>
        </w:rPr>
      </w:pPr>
      <w:r>
        <w:rPr>
          <w:rFonts w:ascii="Times New Roman" w:hAnsi="Times New Roman" w:cs="Times New Roman"/>
          <w:sz w:val="32"/>
          <w:szCs w:val="32"/>
        </w:rPr>
        <w:t>Однако при принятии проектного решения учитывается роль человеческого фактора,  к которым можно отнести следующее:</w:t>
      </w:r>
    </w:p>
    <w:p w:rsidR="006A758A" w:rsidRDefault="00860CCA" w:rsidP="00961B1A">
      <w:pPr>
        <w:pStyle w:val="ac"/>
        <w:spacing w:after="0" w:line="240" w:lineRule="auto"/>
        <w:ind w:left="0" w:firstLine="709"/>
        <w:jc w:val="center"/>
        <w:rPr>
          <w:rFonts w:ascii="Times New Roman" w:hAnsi="Times New Roman" w:cs="Times New Roman"/>
          <w:sz w:val="32"/>
          <w:szCs w:val="32"/>
        </w:rPr>
      </w:pPr>
      <w:r>
        <w:rPr>
          <w:rFonts w:ascii="Times New Roman" w:hAnsi="Times New Roman" w:cs="Times New Roman"/>
          <w:noProof/>
          <w:sz w:val="32"/>
          <w:szCs w:val="32"/>
        </w:rPr>
        <w:drawing>
          <wp:inline distT="0" distB="0" distL="0" distR="0">
            <wp:extent cx="5143500" cy="2066925"/>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7"/>
                    <a:srcRect l="23891" t="50301" r="20951" b="22244"/>
                    <a:stretch>
                      <a:fillRect/>
                    </a:stretch>
                  </pic:blipFill>
                  <pic:spPr bwMode="auto">
                    <a:xfrm>
                      <a:off x="0" y="0"/>
                      <a:ext cx="5143500" cy="2066925"/>
                    </a:xfrm>
                    <a:prstGeom prst="rect">
                      <a:avLst/>
                    </a:prstGeom>
                    <a:noFill/>
                    <a:ln w="9525">
                      <a:noFill/>
                      <a:miter lim="800000"/>
                      <a:headEnd/>
                      <a:tailEnd/>
                    </a:ln>
                  </pic:spPr>
                </pic:pic>
              </a:graphicData>
            </a:graphic>
          </wp:inline>
        </w:drawing>
      </w:r>
    </w:p>
    <w:p w:rsidR="006A758A" w:rsidRPr="000712F8" w:rsidRDefault="006A758A" w:rsidP="00961B1A">
      <w:pPr>
        <w:pStyle w:val="ac"/>
        <w:spacing w:after="0" w:line="240" w:lineRule="auto"/>
        <w:ind w:left="0" w:firstLine="709"/>
        <w:jc w:val="both"/>
        <w:rPr>
          <w:rFonts w:ascii="Times New Roman" w:hAnsi="Times New Roman" w:cs="Times New Roman"/>
          <w:sz w:val="32"/>
          <w:szCs w:val="32"/>
        </w:rPr>
      </w:pPr>
      <w:r w:rsidRPr="000712F8">
        <w:rPr>
          <w:rFonts w:ascii="Times New Roman" w:hAnsi="Times New Roman" w:cs="Times New Roman"/>
          <w:sz w:val="32"/>
          <w:szCs w:val="32"/>
        </w:rPr>
        <w:t xml:space="preserve">В настоящее время наблюдается ускорение темпа научно – технического процесса, что соответственно приводит к решению </w:t>
      </w:r>
      <w:r w:rsidR="00712722" w:rsidRPr="000712F8">
        <w:rPr>
          <w:rFonts w:ascii="Times New Roman" w:hAnsi="Times New Roman" w:cs="Times New Roman"/>
          <w:sz w:val="32"/>
          <w:szCs w:val="32"/>
        </w:rPr>
        <w:t xml:space="preserve">более сложных задач проектирования, и значение приобретает многовариантное проектирование. Уровень проектирования и его качество повышается с применением методов ЭВМ, и методов системы автоматизированного управления биотехнологических производств,  </w:t>
      </w:r>
    </w:p>
    <w:p w:rsidR="000712F8" w:rsidRPr="000712F8" w:rsidRDefault="000712F8" w:rsidP="00961B1A">
      <w:pPr>
        <w:pStyle w:val="ac"/>
        <w:spacing w:after="0" w:line="240" w:lineRule="auto"/>
        <w:ind w:left="0" w:firstLine="709"/>
        <w:jc w:val="both"/>
        <w:rPr>
          <w:rFonts w:ascii="Times New Roman" w:hAnsi="Times New Roman" w:cs="Times New Roman"/>
          <w:sz w:val="32"/>
          <w:szCs w:val="32"/>
        </w:rPr>
      </w:pPr>
      <w:r w:rsidRPr="000712F8">
        <w:rPr>
          <w:rFonts w:ascii="Times New Roman" w:hAnsi="Times New Roman" w:cs="Times New Roman"/>
          <w:sz w:val="32"/>
          <w:szCs w:val="32"/>
        </w:rPr>
        <w:t>Применение САПР – систем автоматизированного проектирования позволяет:</w:t>
      </w:r>
    </w:p>
    <w:p w:rsidR="000712F8" w:rsidRPr="000712F8" w:rsidRDefault="000712F8" w:rsidP="00961B1A">
      <w:pPr>
        <w:pStyle w:val="ac"/>
        <w:spacing w:after="0" w:line="240" w:lineRule="auto"/>
        <w:ind w:left="0" w:firstLine="709"/>
        <w:jc w:val="both"/>
        <w:rPr>
          <w:rFonts w:ascii="Times New Roman" w:hAnsi="Times New Roman" w:cs="Times New Roman"/>
          <w:sz w:val="32"/>
          <w:szCs w:val="32"/>
        </w:rPr>
      </w:pPr>
      <w:r w:rsidRPr="000712F8">
        <w:rPr>
          <w:rFonts w:ascii="Times New Roman" w:hAnsi="Times New Roman" w:cs="Times New Roman"/>
          <w:sz w:val="32"/>
          <w:szCs w:val="32"/>
        </w:rPr>
        <w:t>- найти оптимальные проектные решения по усовершенствованию технологии, оборудования и методов контроля;</w:t>
      </w:r>
    </w:p>
    <w:p w:rsidR="006A758A" w:rsidRPr="000712F8" w:rsidRDefault="000712F8" w:rsidP="00961B1A">
      <w:pPr>
        <w:pStyle w:val="ac"/>
        <w:spacing w:after="0" w:line="240" w:lineRule="auto"/>
        <w:ind w:left="0" w:firstLine="709"/>
        <w:jc w:val="both"/>
        <w:rPr>
          <w:rFonts w:ascii="Times New Roman" w:hAnsi="Times New Roman" w:cs="Times New Roman"/>
          <w:sz w:val="32"/>
          <w:szCs w:val="32"/>
        </w:rPr>
      </w:pPr>
      <w:r w:rsidRPr="000712F8">
        <w:rPr>
          <w:rFonts w:ascii="Times New Roman" w:hAnsi="Times New Roman" w:cs="Times New Roman"/>
          <w:sz w:val="32"/>
          <w:szCs w:val="32"/>
        </w:rPr>
        <w:t>-    проводить анализ развития производства.</w:t>
      </w:r>
    </w:p>
    <w:p w:rsidR="00E308BB" w:rsidRPr="000712F8" w:rsidRDefault="00E308BB" w:rsidP="00961B1A">
      <w:pPr>
        <w:pStyle w:val="ac"/>
        <w:spacing w:after="0" w:line="240" w:lineRule="auto"/>
        <w:ind w:left="0" w:firstLine="709"/>
        <w:jc w:val="both"/>
        <w:rPr>
          <w:rFonts w:ascii="Times New Roman" w:hAnsi="Times New Roman" w:cs="Times New Roman"/>
          <w:sz w:val="32"/>
          <w:szCs w:val="32"/>
        </w:rPr>
      </w:pPr>
    </w:p>
    <w:p w:rsidR="00A55311" w:rsidRPr="006A3D05" w:rsidRDefault="00A55311" w:rsidP="00961B1A">
      <w:pPr>
        <w:spacing w:after="0" w:line="240" w:lineRule="auto"/>
        <w:ind w:firstLine="709"/>
        <w:jc w:val="both"/>
        <w:rPr>
          <w:rFonts w:ascii="Times New Roman" w:hAnsi="Times New Roman" w:cs="Times New Roman"/>
          <w:b/>
          <w:i/>
          <w:sz w:val="32"/>
          <w:szCs w:val="32"/>
        </w:rPr>
      </w:pPr>
      <w:r w:rsidRPr="006A3D05">
        <w:rPr>
          <w:rFonts w:ascii="Times New Roman" w:hAnsi="Times New Roman" w:cs="Times New Roman"/>
          <w:b/>
          <w:i/>
          <w:sz w:val="32"/>
          <w:szCs w:val="32"/>
        </w:rPr>
        <w:t xml:space="preserve">Основные понятия технологического проектирования </w:t>
      </w:r>
    </w:p>
    <w:p w:rsidR="00A55311" w:rsidRPr="006A3D05" w:rsidRDefault="00A55311" w:rsidP="00961B1A">
      <w:pPr>
        <w:pStyle w:val="ac"/>
        <w:spacing w:after="0" w:line="240" w:lineRule="auto"/>
        <w:ind w:left="0" w:firstLine="709"/>
        <w:jc w:val="both"/>
        <w:rPr>
          <w:rFonts w:ascii="Times New Roman" w:hAnsi="Times New Roman" w:cs="Times New Roman"/>
          <w:b/>
          <w:i/>
          <w:sz w:val="32"/>
          <w:szCs w:val="32"/>
        </w:rPr>
      </w:pPr>
    </w:p>
    <w:p w:rsidR="008E27B6" w:rsidRPr="008E27B6" w:rsidRDefault="008E27B6" w:rsidP="00961B1A">
      <w:pPr>
        <w:pStyle w:val="ac"/>
        <w:spacing w:after="0" w:line="240" w:lineRule="auto"/>
        <w:ind w:left="0" w:firstLine="709"/>
        <w:jc w:val="both"/>
        <w:rPr>
          <w:rFonts w:ascii="Times New Roman" w:hAnsi="Times New Roman" w:cs="Times New Roman"/>
          <w:sz w:val="32"/>
          <w:szCs w:val="32"/>
        </w:rPr>
      </w:pPr>
      <w:r w:rsidRPr="008E27B6">
        <w:rPr>
          <w:rFonts w:ascii="Times New Roman" w:hAnsi="Times New Roman" w:cs="Times New Roman"/>
          <w:sz w:val="32"/>
          <w:szCs w:val="32"/>
        </w:rPr>
        <w:t xml:space="preserve">Описание </w:t>
      </w:r>
      <w:r>
        <w:rPr>
          <w:rFonts w:ascii="Times New Roman" w:hAnsi="Times New Roman" w:cs="Times New Roman"/>
          <w:sz w:val="32"/>
          <w:szCs w:val="32"/>
        </w:rPr>
        <w:t>последовательных операций и процессов от начала получения продукта до конца его получения, с описание аппаратурного оформления (графическое оформление) и материальными и энергетическими потоками (связями) называется технологической схемой производства.</w:t>
      </w:r>
    </w:p>
    <w:p w:rsidR="008E27B6" w:rsidRPr="008E27B6" w:rsidRDefault="00C61B77" w:rsidP="00961B1A">
      <w:pPr>
        <w:pStyle w:val="ac"/>
        <w:spacing w:after="0" w:line="240" w:lineRule="auto"/>
        <w:ind w:left="0" w:firstLine="709"/>
        <w:jc w:val="both"/>
        <w:rPr>
          <w:rFonts w:ascii="Times New Roman" w:hAnsi="Times New Roman" w:cs="Times New Roman"/>
          <w:sz w:val="32"/>
          <w:szCs w:val="32"/>
        </w:rPr>
      </w:pPr>
      <w:r>
        <w:rPr>
          <w:rFonts w:ascii="Times New Roman" w:hAnsi="Times New Roman" w:cs="Times New Roman"/>
          <w:sz w:val="32"/>
          <w:szCs w:val="32"/>
        </w:rPr>
        <w:lastRenderedPageBreak/>
        <w:t>Материальный поток представляет собой количество продукта (вещества), поступающего или выходящего из аппарата в аппарат последовательно по схеме.</w:t>
      </w:r>
    </w:p>
    <w:p w:rsidR="00C61B77" w:rsidRDefault="00C61B77" w:rsidP="00961B1A">
      <w:pPr>
        <w:pStyle w:val="ac"/>
        <w:spacing w:after="0" w:line="240" w:lineRule="auto"/>
        <w:ind w:left="0" w:firstLine="709"/>
        <w:jc w:val="both"/>
        <w:rPr>
          <w:rFonts w:ascii="Times New Roman" w:hAnsi="Times New Roman" w:cs="Times New Roman"/>
          <w:sz w:val="32"/>
          <w:szCs w:val="32"/>
        </w:rPr>
      </w:pPr>
      <w:r w:rsidRPr="00C61B77">
        <w:rPr>
          <w:rFonts w:ascii="Times New Roman" w:hAnsi="Times New Roman" w:cs="Times New Roman"/>
          <w:sz w:val="32"/>
          <w:szCs w:val="32"/>
        </w:rPr>
        <w:t>Операция или физический</w:t>
      </w:r>
      <w:r w:rsidRPr="00C61B77">
        <w:rPr>
          <w:rFonts w:ascii="Times New Roman" w:hAnsi="Times New Roman" w:cs="Times New Roman"/>
          <w:color w:val="FF0000"/>
          <w:sz w:val="32"/>
          <w:szCs w:val="32"/>
        </w:rPr>
        <w:t xml:space="preserve"> </w:t>
      </w:r>
      <w:r w:rsidRPr="00C61B77">
        <w:rPr>
          <w:rFonts w:ascii="Times New Roman" w:hAnsi="Times New Roman" w:cs="Times New Roman"/>
          <w:sz w:val="32"/>
          <w:szCs w:val="32"/>
        </w:rPr>
        <w:t>процесс это внешнее воздействие на материал, которое пр</w:t>
      </w:r>
      <w:r>
        <w:rPr>
          <w:rFonts w:ascii="Times New Roman" w:hAnsi="Times New Roman" w:cs="Times New Roman"/>
          <w:sz w:val="32"/>
          <w:szCs w:val="32"/>
        </w:rPr>
        <w:t>и</w:t>
      </w:r>
      <w:r w:rsidRPr="00C61B77">
        <w:rPr>
          <w:rFonts w:ascii="Times New Roman" w:hAnsi="Times New Roman" w:cs="Times New Roman"/>
          <w:sz w:val="32"/>
          <w:szCs w:val="32"/>
        </w:rPr>
        <w:t>водит к измен</w:t>
      </w:r>
      <w:r>
        <w:rPr>
          <w:rFonts w:ascii="Times New Roman" w:hAnsi="Times New Roman" w:cs="Times New Roman"/>
          <w:sz w:val="32"/>
          <w:szCs w:val="32"/>
        </w:rPr>
        <w:t>ению состава молекулярного, например сушка, дробление и т.д.</w:t>
      </w:r>
    </w:p>
    <w:p w:rsidR="00CD05DD" w:rsidRDefault="00CD05DD" w:rsidP="00961B1A">
      <w:pPr>
        <w:pStyle w:val="ac"/>
        <w:spacing w:after="0" w:line="240" w:lineRule="auto"/>
        <w:ind w:left="0" w:firstLine="709"/>
        <w:jc w:val="both"/>
        <w:rPr>
          <w:rFonts w:ascii="Times New Roman" w:hAnsi="Times New Roman" w:cs="Times New Roman"/>
          <w:sz w:val="32"/>
          <w:szCs w:val="32"/>
        </w:rPr>
      </w:pPr>
      <w:r>
        <w:rPr>
          <w:rFonts w:ascii="Times New Roman" w:hAnsi="Times New Roman" w:cs="Times New Roman"/>
          <w:sz w:val="32"/>
          <w:szCs w:val="32"/>
        </w:rPr>
        <w:t>Операция при схематическом изображении обозначается кружком и является вспомогательным оператором.</w:t>
      </w:r>
    </w:p>
    <w:p w:rsidR="00CD05DD" w:rsidRDefault="00CD05DD" w:rsidP="00961B1A">
      <w:pPr>
        <w:pStyle w:val="ac"/>
        <w:spacing w:after="0" w:line="240" w:lineRule="auto"/>
        <w:ind w:left="0" w:firstLine="709"/>
        <w:jc w:val="both"/>
        <w:rPr>
          <w:rFonts w:ascii="Times New Roman" w:hAnsi="Times New Roman" w:cs="Times New Roman"/>
          <w:sz w:val="32"/>
          <w:szCs w:val="32"/>
        </w:rPr>
      </w:pPr>
      <w:r>
        <w:rPr>
          <w:rFonts w:ascii="Times New Roman" w:hAnsi="Times New Roman" w:cs="Times New Roman"/>
          <w:sz w:val="32"/>
          <w:szCs w:val="32"/>
        </w:rPr>
        <w:t>Изменение в системе, которое приводит к получению вещества, приобретающее новые свойства, называется процессом.</w:t>
      </w:r>
    </w:p>
    <w:p w:rsidR="00CD05DD" w:rsidRDefault="00CD05DD" w:rsidP="00961B1A">
      <w:pPr>
        <w:pStyle w:val="ac"/>
        <w:spacing w:after="0" w:line="240" w:lineRule="auto"/>
        <w:ind w:left="0" w:firstLine="709"/>
        <w:jc w:val="both"/>
        <w:rPr>
          <w:rFonts w:ascii="Times New Roman" w:hAnsi="Times New Roman" w:cs="Times New Roman"/>
          <w:sz w:val="32"/>
          <w:szCs w:val="32"/>
        </w:rPr>
      </w:pPr>
      <w:r>
        <w:rPr>
          <w:rFonts w:ascii="Times New Roman" w:hAnsi="Times New Roman" w:cs="Times New Roman"/>
          <w:sz w:val="32"/>
          <w:szCs w:val="32"/>
        </w:rPr>
        <w:t>Процесс при схематическом изображении обозначается квадратом, и является основным оператором.</w:t>
      </w:r>
    </w:p>
    <w:p w:rsidR="00C61B77" w:rsidRPr="00C61B77" w:rsidRDefault="00CD05DD" w:rsidP="00961B1A">
      <w:pPr>
        <w:pStyle w:val="ac"/>
        <w:spacing w:after="0" w:line="240" w:lineRule="auto"/>
        <w:ind w:left="0" w:firstLine="709"/>
        <w:jc w:val="both"/>
        <w:rPr>
          <w:rFonts w:ascii="Times New Roman" w:hAnsi="Times New Roman" w:cs="Times New Roman"/>
          <w:sz w:val="32"/>
          <w:szCs w:val="32"/>
        </w:rPr>
      </w:pPr>
      <w:r>
        <w:rPr>
          <w:rFonts w:ascii="Times New Roman" w:hAnsi="Times New Roman" w:cs="Times New Roman"/>
          <w:sz w:val="32"/>
          <w:szCs w:val="32"/>
        </w:rPr>
        <w:t>Операции и процессы бывают периодические и непрерывные.</w:t>
      </w:r>
      <w:r w:rsidR="00FA1EDB">
        <w:rPr>
          <w:rFonts w:ascii="Times New Roman" w:hAnsi="Times New Roman" w:cs="Times New Roman"/>
          <w:sz w:val="32"/>
          <w:szCs w:val="32"/>
        </w:rPr>
        <w:t xml:space="preserve"> </w:t>
      </w:r>
      <w:r w:rsidR="00C61B77" w:rsidRPr="00C61B77">
        <w:rPr>
          <w:rFonts w:ascii="Times New Roman" w:hAnsi="Times New Roman" w:cs="Times New Roman"/>
          <w:sz w:val="32"/>
          <w:szCs w:val="32"/>
        </w:rPr>
        <w:t xml:space="preserve"> </w:t>
      </w:r>
    </w:p>
    <w:p w:rsidR="00C61B77" w:rsidRDefault="00FA1EDB" w:rsidP="00961B1A">
      <w:pPr>
        <w:pStyle w:val="ac"/>
        <w:spacing w:after="0" w:line="240" w:lineRule="auto"/>
        <w:ind w:left="0" w:firstLine="709"/>
        <w:jc w:val="both"/>
        <w:rPr>
          <w:rFonts w:ascii="Times New Roman" w:hAnsi="Times New Roman" w:cs="Times New Roman"/>
          <w:sz w:val="32"/>
          <w:szCs w:val="32"/>
        </w:rPr>
      </w:pPr>
      <w:r>
        <w:rPr>
          <w:rFonts w:ascii="Times New Roman" w:hAnsi="Times New Roman" w:cs="Times New Roman"/>
          <w:sz w:val="32"/>
          <w:szCs w:val="32"/>
        </w:rPr>
        <w:t>В периодическом процессе все стадии технологичнского производства выполняются последовательно в одном аппарате, то есть процесс загрузки, взаимодействия и выгрузки.</w:t>
      </w:r>
    </w:p>
    <w:p w:rsidR="00FA1EDB" w:rsidRDefault="00FA1EDB" w:rsidP="00961B1A">
      <w:pPr>
        <w:pStyle w:val="ac"/>
        <w:spacing w:after="0" w:line="240" w:lineRule="auto"/>
        <w:ind w:left="0" w:firstLine="709"/>
        <w:jc w:val="both"/>
        <w:rPr>
          <w:rFonts w:ascii="Times New Roman" w:hAnsi="Times New Roman" w:cs="Times New Roman"/>
          <w:sz w:val="32"/>
          <w:szCs w:val="32"/>
        </w:rPr>
      </w:pPr>
      <w:r>
        <w:rPr>
          <w:rFonts w:ascii="Times New Roman" w:hAnsi="Times New Roman" w:cs="Times New Roman"/>
          <w:sz w:val="32"/>
          <w:szCs w:val="32"/>
        </w:rPr>
        <w:t>В непрерывном процессе или операции стадии технологического производства выполняются одновременно и непрерывно в течении всего времени. Поэтому учитывая сущность процесса или операции, которые, осуществляются непрерывно можно отметить его преимущества, такие как интенсивность работы аппарата, и автоматизация процесса.</w:t>
      </w:r>
    </w:p>
    <w:p w:rsidR="001C4373" w:rsidRDefault="00FA1EDB" w:rsidP="00961B1A">
      <w:pPr>
        <w:pStyle w:val="ac"/>
        <w:spacing w:after="0" w:line="240" w:lineRule="auto"/>
        <w:ind w:left="0" w:firstLine="709"/>
        <w:jc w:val="both"/>
        <w:rPr>
          <w:rFonts w:ascii="Times New Roman" w:hAnsi="Times New Roman" w:cs="Times New Roman"/>
          <w:sz w:val="32"/>
          <w:szCs w:val="32"/>
        </w:rPr>
      </w:pPr>
      <w:r>
        <w:rPr>
          <w:rFonts w:ascii="Times New Roman" w:hAnsi="Times New Roman" w:cs="Times New Roman"/>
          <w:sz w:val="32"/>
          <w:szCs w:val="32"/>
        </w:rPr>
        <w:t>При разработке технологической с</w:t>
      </w:r>
      <w:r w:rsidR="001C4373">
        <w:rPr>
          <w:rFonts w:ascii="Times New Roman" w:hAnsi="Times New Roman" w:cs="Times New Roman"/>
          <w:sz w:val="32"/>
          <w:szCs w:val="32"/>
        </w:rPr>
        <w:t>х</w:t>
      </w:r>
      <w:r>
        <w:rPr>
          <w:rFonts w:ascii="Times New Roman" w:hAnsi="Times New Roman" w:cs="Times New Roman"/>
          <w:sz w:val="32"/>
          <w:szCs w:val="32"/>
        </w:rPr>
        <w:t xml:space="preserve">емы, есть такое понятие кА технологические узлы аппарата или группы аппаратов, в которых начинается и заканчивается один процесс для получения </w:t>
      </w:r>
      <w:r w:rsidR="001C4373">
        <w:rPr>
          <w:rFonts w:ascii="Times New Roman" w:hAnsi="Times New Roman" w:cs="Times New Roman"/>
          <w:sz w:val="32"/>
          <w:szCs w:val="32"/>
        </w:rPr>
        <w:t>целевого продукта.</w:t>
      </w:r>
    </w:p>
    <w:p w:rsidR="00FA1EDB" w:rsidRDefault="001C4373" w:rsidP="00961B1A">
      <w:pPr>
        <w:pStyle w:val="ac"/>
        <w:spacing w:after="0" w:line="240" w:lineRule="auto"/>
        <w:ind w:left="0" w:firstLine="709"/>
        <w:jc w:val="both"/>
        <w:rPr>
          <w:rFonts w:ascii="Times New Roman" w:hAnsi="Times New Roman" w:cs="Times New Roman"/>
          <w:sz w:val="32"/>
          <w:szCs w:val="32"/>
        </w:rPr>
      </w:pPr>
      <w:r>
        <w:rPr>
          <w:rFonts w:ascii="Times New Roman" w:hAnsi="Times New Roman" w:cs="Times New Roman"/>
          <w:sz w:val="32"/>
          <w:szCs w:val="32"/>
        </w:rPr>
        <w:t>Таким образом, исходя из выше сказанного, можно дать определение  понятия технологической схемы – технологическая схема состоит из отдельных технологических узлов, которые объединяют процессы и операции в отдельные самостоятельные группы.</w:t>
      </w:r>
      <w:r w:rsidR="00FA1EDB">
        <w:rPr>
          <w:rFonts w:ascii="Times New Roman" w:hAnsi="Times New Roman" w:cs="Times New Roman"/>
          <w:sz w:val="32"/>
          <w:szCs w:val="32"/>
        </w:rPr>
        <w:t xml:space="preserve">         </w:t>
      </w:r>
      <w:r>
        <w:rPr>
          <w:rFonts w:ascii="Times New Roman" w:hAnsi="Times New Roman" w:cs="Times New Roman"/>
          <w:sz w:val="32"/>
          <w:szCs w:val="32"/>
        </w:rPr>
        <w:t>Далее представлена классификация технологических схем.</w:t>
      </w:r>
      <w:r w:rsidR="00FA1EDB">
        <w:rPr>
          <w:rFonts w:ascii="Times New Roman" w:hAnsi="Times New Roman" w:cs="Times New Roman"/>
          <w:sz w:val="32"/>
          <w:szCs w:val="32"/>
        </w:rPr>
        <w:t xml:space="preserve">                        </w:t>
      </w:r>
    </w:p>
    <w:p w:rsidR="00860CCA" w:rsidRDefault="00860CCA" w:rsidP="00961B1A">
      <w:pPr>
        <w:spacing w:after="0" w:line="240" w:lineRule="auto"/>
        <w:ind w:firstLine="709"/>
        <w:jc w:val="both"/>
        <w:rPr>
          <w:rFonts w:ascii="Times New Roman" w:hAnsi="Times New Roman" w:cs="Times New Roman"/>
          <w:b/>
          <w:i/>
          <w:sz w:val="32"/>
          <w:szCs w:val="32"/>
        </w:rPr>
      </w:pPr>
    </w:p>
    <w:p w:rsidR="00A55311" w:rsidRPr="00C50F7F" w:rsidRDefault="00DD2C6D" w:rsidP="00961B1A">
      <w:pPr>
        <w:spacing w:after="0" w:line="240" w:lineRule="auto"/>
        <w:ind w:firstLine="709"/>
        <w:jc w:val="both"/>
        <w:rPr>
          <w:rFonts w:ascii="Times New Roman" w:hAnsi="Times New Roman" w:cs="Times New Roman"/>
          <w:b/>
          <w:i/>
          <w:sz w:val="32"/>
          <w:szCs w:val="32"/>
        </w:rPr>
      </w:pPr>
      <w:r w:rsidRPr="00C50F7F">
        <w:rPr>
          <w:rFonts w:ascii="Times New Roman" w:hAnsi="Times New Roman" w:cs="Times New Roman"/>
          <w:b/>
          <w:i/>
          <w:sz w:val="32"/>
          <w:szCs w:val="32"/>
        </w:rPr>
        <w:t>К</w:t>
      </w:r>
      <w:r w:rsidR="00A55311" w:rsidRPr="00C50F7F">
        <w:rPr>
          <w:rFonts w:ascii="Times New Roman" w:hAnsi="Times New Roman" w:cs="Times New Roman"/>
          <w:b/>
          <w:i/>
          <w:sz w:val="32"/>
          <w:szCs w:val="32"/>
        </w:rPr>
        <w:t xml:space="preserve">лассификация технологических схем </w:t>
      </w:r>
    </w:p>
    <w:p w:rsidR="00B9778E" w:rsidRPr="002D04C8" w:rsidRDefault="00B9778E" w:rsidP="00961B1A">
      <w:pPr>
        <w:spacing w:after="0" w:line="240" w:lineRule="auto"/>
        <w:ind w:firstLine="709"/>
        <w:jc w:val="both"/>
        <w:rPr>
          <w:rFonts w:ascii="Times New Roman" w:hAnsi="Times New Roman" w:cs="Times New Roman"/>
          <w:b/>
          <w:i/>
          <w:color w:val="FF0000"/>
          <w:sz w:val="32"/>
          <w:szCs w:val="32"/>
        </w:rPr>
      </w:pPr>
    </w:p>
    <w:p w:rsidR="0056243B" w:rsidRDefault="008E27B6" w:rsidP="00961B1A">
      <w:pPr>
        <w:pStyle w:val="ac"/>
        <w:spacing w:after="0" w:line="240" w:lineRule="auto"/>
        <w:ind w:left="0" w:firstLine="709"/>
        <w:jc w:val="both"/>
        <w:rPr>
          <w:rFonts w:ascii="Times New Roman" w:hAnsi="Times New Roman" w:cs="Times New Roman"/>
          <w:sz w:val="32"/>
          <w:szCs w:val="32"/>
        </w:rPr>
      </w:pPr>
      <w:r w:rsidRPr="00C50F7F">
        <w:rPr>
          <w:rFonts w:ascii="Times New Roman" w:hAnsi="Times New Roman" w:cs="Times New Roman"/>
          <w:sz w:val="32"/>
          <w:szCs w:val="32"/>
        </w:rPr>
        <w:t>Различают технологические схемы по принципу организации работы и по организации потоков реагентов</w:t>
      </w:r>
    </w:p>
    <w:p w:rsidR="00860CCA" w:rsidRPr="00C50F7F" w:rsidRDefault="00860CCA" w:rsidP="00961B1A">
      <w:pPr>
        <w:pStyle w:val="ac"/>
        <w:spacing w:after="0" w:line="240" w:lineRule="auto"/>
        <w:ind w:left="0" w:firstLine="709"/>
        <w:jc w:val="both"/>
        <w:rPr>
          <w:rFonts w:ascii="Times New Roman" w:hAnsi="Times New Roman" w:cs="Times New Roman"/>
          <w:sz w:val="32"/>
          <w:szCs w:val="32"/>
        </w:rPr>
      </w:pPr>
      <w:r>
        <w:rPr>
          <w:rFonts w:ascii="Times New Roman" w:hAnsi="Times New Roman" w:cs="Times New Roman"/>
          <w:noProof/>
          <w:sz w:val="32"/>
          <w:szCs w:val="32"/>
        </w:rPr>
        <w:lastRenderedPageBreak/>
        <w:drawing>
          <wp:inline distT="0" distB="0" distL="0" distR="0">
            <wp:extent cx="5124450" cy="2924175"/>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8"/>
                    <a:srcRect l="25174" t="26653" r="21112" b="31262"/>
                    <a:stretch>
                      <a:fillRect/>
                    </a:stretch>
                  </pic:blipFill>
                  <pic:spPr bwMode="auto">
                    <a:xfrm>
                      <a:off x="0" y="0"/>
                      <a:ext cx="5124450" cy="2924175"/>
                    </a:xfrm>
                    <a:prstGeom prst="rect">
                      <a:avLst/>
                    </a:prstGeom>
                    <a:noFill/>
                    <a:ln w="9525">
                      <a:noFill/>
                      <a:miter lim="800000"/>
                      <a:headEnd/>
                      <a:tailEnd/>
                    </a:ln>
                  </pic:spPr>
                </pic:pic>
              </a:graphicData>
            </a:graphic>
          </wp:inline>
        </w:drawing>
      </w:r>
    </w:p>
    <w:p w:rsidR="00E308BB" w:rsidRPr="006A3D05" w:rsidRDefault="008E19D8" w:rsidP="00961B1A">
      <w:pPr>
        <w:pStyle w:val="ac"/>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pict>
          <v:line id="Line 559" o:spid="_x0000_s1207" style="position:absolute;left:0;text-align:left;flip:y;z-index:251894784;visibility:visible" from="396pt,1pt" to="396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X5MQIAAFcEAAAOAAAAZHJzL2Uyb0RvYy54bWysVE2P2jAQvVfqf7B8h3w0UIgIqyqBXrYt&#10;0m57N7ZDrDq2ZRsCqvrfO3ZYdre9VFU5mLE98/zmzUxWd+deohO3TmhV4WyaYsQV1UyoQ4W/Pm4n&#10;C4ycJ4oRqRWv8IU7fLd++2Y1mJLnutOScYsARLlyMBXuvDdlkjja8Z64qTZcwWWrbU88bO0hYZYM&#10;gN7LJE/TeTJoy4zVlDsHp814idcRv2059V/a1nGPZIWBm4+rjes+rMl6RcqDJaYT9EqD/AOLnggF&#10;j96gGuIJOlrxB1QvqNVOt35KdZ/othWUxxwgmyz9LZuHjhgecwFxnLnJ5P4fLP182lkkGNRuCfoo&#10;0kOR7oXiaDZbBnUG40pwqtXOhvzoWT2Ye02/O6R03RF14JHl48VAYBYiklchYeMMvLEfPmkGPuTo&#10;dZTq3NoetVKYbyEwgIMc6Bxrc7nVhp89ouMhhdM8X8zTWLaElAEhxBnr/EeuexSMCkugH/HI6d75&#10;wOjZJbgrvRVSxspLhYYKL2f5LAY4LQULl8HN2cO+lhadSOid+Ivpwc1LN6uPikWwjhO2udqeCAk2&#10;8lEXbwUoJTkOr/WcYSQ5jEuwRnpShRchVyB8tcb2+bFMl5vFZlFMiny+mRRp00w+bOtiMt9m72fN&#10;u6aum+xnIJ8VZScY4yrwf2rlrPi7VrkO1diEt2a+CZW8Ro+KAtmn/0g6lj1UeuyZvWaXnQ3ZhQ6A&#10;7o3O10kL4/FyH72evwfrXwAAAP//AwBQSwMEFAAGAAgAAAAhAD5oLTveAAAACAEAAA8AAABkcnMv&#10;ZG93bnJldi54bWxMj09Lw0AQxe+C32EZwZvdtP5pGzMpIgqepLZF8LZNxiQ2Oxt3p03007vFg56G&#10;x3u8+b1sMdhWHciHxjHCeJSAIi5c2XCFsFk/XsxABTFcmtYxIXxRgEV+epKZtHQ9v9BhJZWKJRxS&#10;g1CLdKnWoajJmjByHXH03p23RqL0lS696WO5bfUkSW60NQ3HD7Xp6L6mYrfaW4T5ur92S797vRo3&#10;n2/fDx/SPT0L4vnZcHcLSmiQvzAc8SM65JFp6/ZcBtUiTOeTuEUQjif6v3qLcDlLQOeZ/j8g/wEA&#10;AP//AwBQSwECLQAUAAYACAAAACEAtoM4kv4AAADhAQAAEwAAAAAAAAAAAAAAAAAAAAAAW0NvbnRl&#10;bnRfVHlwZXNdLnhtbFBLAQItABQABgAIAAAAIQA4/SH/1gAAAJQBAAALAAAAAAAAAAAAAAAAAC8B&#10;AABfcmVscy8ucmVsc1BLAQItABQABgAIAAAAIQB+15X5MQIAAFcEAAAOAAAAAAAAAAAAAAAAAC4C&#10;AABkcnMvZTJvRG9jLnhtbFBLAQItABQABgAIAAAAIQA+aC073gAAAAgBAAAPAAAAAAAAAAAAAAAA&#10;AIsEAABkcnMvZG93bnJldi54bWxQSwUGAAAAAAQABADzAAAAlgUAAAAA&#10;" o:allowincell="f">
            <v:stroke endarrow="block"/>
          </v:line>
        </w:pict>
      </w:r>
    </w:p>
    <w:p w:rsidR="00E308BB" w:rsidRPr="006A3D05" w:rsidRDefault="008E19D8" w:rsidP="00961B1A">
      <w:pPr>
        <w:pStyle w:val="ac"/>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pict>
          <v:line id="Line 556" o:spid="_x0000_s1206" style="position:absolute;left:0;text-align:left;flip:y;z-index:251891712;visibility:visible" from="378pt,2.9pt" to="396pt,2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drlMwIAAFwEAAAOAAAAZHJzL2Uyb0RvYy54bWysVE2P2jAQvVfqf7B8hyQ0UIgIqyqBXmgX&#10;abe9G9shVh3bsg0BVf3vHTtAd9tLVZWDGXtm3rz5yvLh3El04tYJrUqcjVOMuKKaCXUo8ZfnzWiO&#10;kfNEMSK14iW+cIcfVm/fLHtT8IlutWTcIgBRruhNiVvvTZEkjra8I26sDVegbLTtiIerPSTMkh7Q&#10;O5lM0nSW9NoyYzXlzsFrPSjxKuI3Daf+sWkc90iWGLj5eNp47sOZrJakOFhiWkGvNMg/sOiIUBD0&#10;DlUTT9DRij+gOkGtdrrxY6q7RDeNoDzmANlk6W/ZPLXE8JgLFMeZe5nc/4Oln087iwSD3s0XGCnS&#10;QZO2QnE0nc5CdXrjCjCq1M6G/OhZPZmtpt8cUrpqiTrwyPL5YsAxCx7JK5dwcQZi7PtPmoENOXod&#10;S3VubIcaKczX4BjAoRzoHHtzufeGnz2i8DiZzGcpdJCC6iqHWKQIMMHZWOc/ct2hIJRYQg4RlJy2&#10;zg+mN5NgrvRGSAnvpJAK9SVeTCfT6OC0FCwog87Zw76SFp1IGKD4izmC5qWZ1UfFIljLCVtfZU+E&#10;BBn5WBxvBZRLchyidZxhJDnsTJAGelKFiJAwEL5Kwwx9X6SL9Xw9z0f5ZLYe5Wldjz5sqnw022Tv&#10;p/W7uqrq7Ecgn+VFKxjjKvC/zXOW/928XDdrmMT7RN8LlbxGj8UHsrf/SDr2PrR7GJy9ZpedDdmF&#10;MYARjsbXdQs78vIerX59FFY/AQAA//8DAFBLAwQUAAYACAAAACEAOt3IsOAAAAAIAQAADwAAAGRy&#10;cy9kb3ducmV2LnhtbEyPy07DMBBF90j8gzVI7KiTqukjZFIhBBIrBG1ViZ0bmyQ0HgfbbQJfz7CC&#10;5dUd3TmnWI+2E2fjQ+sIIZ0kIAxVTrdUI+y2jzdLECEq0qpzZBC+TIB1eXlRqFy7gV7NeRNrwSMU&#10;coXQxNjnUoaqMVaFiesNcffuvFWRo6+l9mrgcdvJaZLMpVUt8YdG9ea+MdVxc7IIq+2QuRd/3M/S&#10;9vPt++Ej9k/PEfH6ary7BRHNGP+O4Ref0aFkpoM7kQ6iQ1hkc3aJCBkbcL9YTTkfEGbpEmRZyP8C&#10;5Q8AAAD//wMAUEsBAi0AFAAGAAgAAAAhALaDOJL+AAAA4QEAABMAAAAAAAAAAAAAAAAAAAAAAFtD&#10;b250ZW50X1R5cGVzXS54bWxQSwECLQAUAAYACAAAACEAOP0h/9YAAACUAQAACwAAAAAAAAAAAAAA&#10;AAAvAQAAX3JlbHMvLnJlbHNQSwECLQAUAAYACAAAACEAg3Xa5TMCAABcBAAADgAAAAAAAAAAAAAA&#10;AAAuAgAAZHJzL2Uyb0RvYy54bWxQSwECLQAUAAYACAAAACEAOt3IsOAAAAAIAQAADwAAAAAAAAAA&#10;AAAAAACNBAAAZHJzL2Rvd25yZXYueG1sUEsFBgAAAAAEAAQA8wAAAJoFAAAAAA==&#10;" o:allowincell="f">
            <v:stroke endarrow="block"/>
          </v:line>
        </w:pict>
      </w:r>
      <w:r>
        <w:rPr>
          <w:rFonts w:ascii="Times New Roman" w:hAnsi="Times New Roman" w:cs="Times New Roman"/>
          <w:noProof/>
          <w:sz w:val="32"/>
          <w:szCs w:val="32"/>
        </w:rPr>
        <w:pict>
          <v:line id="Line 551" o:spid="_x0000_s1205" style="position:absolute;left:0;text-align:left;flip:y;z-index:251886592;visibility:visible" from="306pt,2.9pt" to="342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mBoIAIAADoEAAAOAAAAZHJzL2Uyb0RvYy54bWysU8GO2jAQvVfqP1i5QxI2YSEirKoEetm2&#10;SLvt3dgOserYlm0IqOq/d+wEWtpLVZWDGcdvnt/MG6+ezp1AJ2YsV7KM0mkSISaJolweyujz63ay&#10;iJB1WFIslGRldGE2elq/fbPqdcFmqlWCMoOARNqi12XUOqeLOLakZR22U6WZhMNGmQ472JpDTA3u&#10;gb0T8SxJ5nGvDNVGEWYtfK2Hw2gd+JuGEfepaSxzSJQRaHNhNWHd+zVer3BxMFi3nIwy8D+o6DCX&#10;cOmNqsYOo6Phf1B1nBhlVeOmRHWxahpOWKgBqkmT36p5abFmoRZojtW3Ntn/R0s+nnYGcQreLcAq&#10;iTsw6ZlLhvI89d3ptS0AVMmd8fWRs3zRz4p8tUiqqsXywILK14uGxJAR36X4jdVwx77/oChg8NGp&#10;0KpzYzrUCK6/+ERPDu1A5+DN5eYNOztE4GOWP4LfESJw9JDNlhCDuhgXnsYna2Pde6Y65IMyElBD&#10;IMWnZ+sG6BXi4VJtuRDBfiFRX0bLfJaHBKsEp/7Qw6w57Cth0An7AQq/8d47mFFHSQNZyzDdjLHD&#10;XAwx6BTS80E5IGeMhgn5tkyWm8VmkU2y2XwzyZK6nrzbVtlkvk0f8/qhrqo6/e6lpVnRckqZ9Oqu&#10;05pmfzcN47sZ5uw2r7c2xPfsobUg9vofRAdnvZnDWOwVveyMb603GQY0gMfH5F/Ar/uA+vnk1z8A&#10;AAD//wMAUEsDBBQABgAIAAAAIQB0TFVc3AAAAAgBAAAPAAAAZHJzL2Rvd25yZXYueG1sTI/BTsMw&#10;EETvSPyDtUjcqNMAUZrGqSoEXJCQKKFnJ16SCHsdxW4a/p7lBMfRrGbfK3eLs2LGKQyeFKxXCQik&#10;1puBOgX1+9NNDiJETUZbT6jgGwPsqsuLUhfGn+kN50PsBI9QKLSCPsaxkDK0PTodVn5E4u7TT05H&#10;jlMnzaTPPO6sTJMkk04PxB96PeJDj+3X4eQU7I8vj7evc+O8NZuu/jCuTp5Tpa6vlv0WRMQl/h3D&#10;Lz6jQ8VMjT+RCcIqyNYpu0QF92zAfZbfcW44b3KQVSn/C1Q/AAAA//8DAFBLAQItABQABgAIAAAA&#10;IQC2gziS/gAAAOEBAAATAAAAAAAAAAAAAAAAAAAAAABbQ29udGVudF9UeXBlc10ueG1sUEsBAi0A&#10;FAAGAAgAAAAhADj9If/WAAAAlAEAAAsAAAAAAAAAAAAAAAAALwEAAF9yZWxzLy5yZWxzUEsBAi0A&#10;FAAGAAgAAAAhADgOYGggAgAAOgQAAA4AAAAAAAAAAAAAAAAALgIAAGRycy9lMm9Eb2MueG1sUEsB&#10;Ai0AFAAGAAgAAAAhAHRMVVzcAAAACAEAAA8AAAAAAAAAAAAAAAAAegQAAGRycy9kb3ducmV2Lnht&#10;bFBLBQYAAAAABAAEAPMAAACDBQAAAAA=&#10;" o:allowincell="f"/>
        </w:pict>
      </w:r>
      <w:r>
        <w:rPr>
          <w:rFonts w:ascii="Times New Roman" w:hAnsi="Times New Roman" w:cs="Times New Roman"/>
          <w:noProof/>
          <w:sz w:val="32"/>
          <w:szCs w:val="32"/>
        </w:rPr>
        <w:pict>
          <v:line id="Line 550" o:spid="_x0000_s1204" style="position:absolute;left:0;text-align:left;z-index:251885568;visibility:visible" from="306pt,2.9pt" to="342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GajGgIAADAEAAAOAAAAZHJzL2Uyb0RvYy54bWysU8uu2yAQ3VfqPyD2ieNcOw8rzlVlJ92k&#10;vZHu7QcQwDEqBgQkTlT13zuQR5t2U1X1Ag8wnDlzZmbxfOokOnLrhFYlTocjjLiimgm1L/GXt/Vg&#10;hpHzRDEiteIlPnOHn5fv3y16U/CxbrVk3CIAUa7oTYlb702RJI62vCNuqA1XcNlo2xEPW7tPmCU9&#10;oHcyGY9Gk6TXlhmrKXcOTuvLJV5G/Kbh1L80jeMeyRIDNx9XG9ddWJPlghR7S0wr6JUG+QcWHREK&#10;gt6hauIJOljxB1QnqNVON35IdZfophGUxxwgm3T0WzavLTE85gLiOHOXyf0/WPr5uLVIMKjdbIqR&#10;Ih0UaSMUR3ke1emNK8CpUlsb8qMn9Wo2mn51SOmqJWrPI8u3s4GHadAzeXgSNs5AjF3/STPwIQev&#10;o1SnxnYBEkRAp1iR870i/OQRhcMsn0KVMaJw9ZSN52CHCKS4PTbW+Y9cdygYJZbAPIKT48b5i+vN&#10;JcRSei2kjEWXCvUlnufjPD5wWgoWLoObs/tdJS06ktA28bvGfXCz+qBYBGs5Yaur7YmQFxt4ShXw&#10;IB2gc7UuffFtPpqvZqtZNsjGk9UgG9X14MO6ygaTdTrN66e6qur0e6CWZkUrGOMqsLv1aJr9XQ9c&#10;p+XSXfcuvcuQPKJHaYHs7R9Jx3qGEoahcsVOs/PWBmnDDtoyOl9HKPT9r/vo9XPQlz8AAAD//wMA&#10;UEsDBBQABgAIAAAAIQBaOexM3AAAAAgBAAAPAAAAZHJzL2Rvd25yZXYueG1sTI9BT4NAEIXvJv6H&#10;zZh4aexSVILI0hiVmxerxuuUHYHIzlJ226K/3vGkx5c3efN95Xp2gzrQFHrPBlbLBBRx423PrYHX&#10;l/oiBxUissXBMxn4ogDr6vSkxML6Iz/TYRNbJSMcCjTQxTgWWoemI4dh6Udi6T785DBKnFptJzzK&#10;uBt0miSZdtizfOhwpPuOms/N3hkI9Rvt6u9Fs0jeL1tP6e7h6RGNOT+b725BRZrj3zH84gs6VMK0&#10;9Xu2QQ0GslUqLtHAtRhIn+VXkreSb3LQVan/C1Q/AAAA//8DAFBLAQItABQABgAIAAAAIQC2gziS&#10;/gAAAOEBAAATAAAAAAAAAAAAAAAAAAAAAABbQ29udGVudF9UeXBlc10ueG1sUEsBAi0AFAAGAAgA&#10;AAAhADj9If/WAAAAlAEAAAsAAAAAAAAAAAAAAAAALwEAAF9yZWxzLy5yZWxzUEsBAi0AFAAGAAgA&#10;AAAhANtcZqMaAgAAMAQAAA4AAAAAAAAAAAAAAAAALgIAAGRycy9lMm9Eb2MueG1sUEsBAi0AFAAG&#10;AAgAAAAhAFo57EzcAAAACAEAAA8AAAAAAAAAAAAAAAAAdAQAAGRycy9kb3ducmV2LnhtbFBLBQYA&#10;AAAABAAEAPMAAAB9BQAAAAA=&#10;" o:allowincell="f"/>
        </w:pict>
      </w:r>
      <w:r>
        <w:rPr>
          <w:rFonts w:ascii="Times New Roman" w:hAnsi="Times New Roman" w:cs="Times New Roman"/>
          <w:noProof/>
          <w:sz w:val="32"/>
          <w:szCs w:val="32"/>
        </w:rPr>
        <w:pict>
          <v:rect id="Rectangle 547" o:spid="_x0000_s1203" style="position:absolute;left:0;text-align:left;margin-left:378pt;margin-top:2.9pt;width:36pt;height:27pt;z-index:251882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1bfIAIAAD8EAAAOAAAAZHJzL2Uyb0RvYy54bWysU1FvEzEMfkfiP0R5p9eWdmtPvU5TRxHS&#10;gInBD0hzuV5EEgcn7bX8+jm5rnTAE+IeIvvsfLG/z17cHKxhe4VBg6v4aDDkTDkJtXbbin/7un4z&#10;4yxE4WphwKmKH1XgN8vXrxadL9UYWjC1QkYgLpSdr3gboy+LIshWWREG4JWjYANoRSQXt0WNoiN0&#10;a4rxcHhVdIC1R5AqBPp71wf5MuM3jZLxc9MEFZmpONUW84n53KSzWC5EuUXhWy1PZYh/qMIK7ejR&#10;M9SdiILtUP8BZbVECNDEgQRbQNNoqXIP1M1o+Fs3j63wKvdC5AR/pin8P1j5af+ATNek3eyKMycs&#10;ifSFaBNuaxSbTq4TRZ0PJWU++gdMTQZ/D/J7YA5WLeWpW0ToWiVqKmyU8osXF5IT6CrbdB+hJnyx&#10;i5DZOjRoEyDxwA5ZlONZFHWITNLPyfSahOZMUujtZDwnO70gyufLHkN8r8CyZFQcqfgMLvb3Ifap&#10;zym5eDC6XmtjsoPbzcog2wuaj3X+TujhMs041lV8Ph1PM/KLWLiEGObvbxBWRxp0o23FZ+ckUSbW&#10;3rmayhRlFNr0NnVn3InGxFyvwAbqI7GI0E8xbR0ZLeBPzjqa4IqHHzuBijPzwZES89FkkkY+O5lF&#10;zvAysrmMCCcJquKRs95cxX5Ndh71tqWXRrl3B7ekXqMzs0nZvqpTsTSlWZvTRqU1uPRz1q+9Xz4B&#10;AAD//wMAUEsDBBQABgAIAAAAIQCcGufP3AAAAAgBAAAPAAAAZHJzL2Rvd25yZXYueG1sTI9BT4NA&#10;EIXvJv6HzZh4s4uYVkpZGqOpiceWXrwNMAWUnSXs0qK/3vGkx5c3efN92Xa2vTrT6DvHBu4XESji&#10;ytUdNwaOxe4uAeUDco29YzLwRR62+fVVhmntLryn8yE0SkbYp2igDWFItfZVSxb9wg3E0p3caDFI&#10;HBtdj3iRcdvrOIpW2mLH8qHFgZ5bqj4PkzVQdvERv/fFa2TXu4fwNhcf0/uLMbc389MGVKA5/B3D&#10;L76gQy5MpZu49qo38LhciUswsBQD6ZM4kVxKXieg80z/F8h/AAAA//8DAFBLAQItABQABgAIAAAA&#10;IQC2gziS/gAAAOEBAAATAAAAAAAAAAAAAAAAAAAAAABbQ29udGVudF9UeXBlc10ueG1sUEsBAi0A&#10;FAAGAAgAAAAhADj9If/WAAAAlAEAAAsAAAAAAAAAAAAAAAAALwEAAF9yZWxzLy5yZWxzUEsBAi0A&#10;FAAGAAgAAAAhABv3Vt8gAgAAPwQAAA4AAAAAAAAAAAAAAAAALgIAAGRycy9lMm9Eb2MueG1sUEsB&#10;Ai0AFAAGAAgAAAAhAJwa58/cAAAACAEAAA8AAAAAAAAAAAAAAAAAegQAAGRycy9kb3ducmV2Lnht&#10;bFBLBQYAAAAABAAEAPMAAACDBQAAAAA=&#10;" o:allowincell="f"/>
        </w:pict>
      </w:r>
      <w:r>
        <w:rPr>
          <w:rFonts w:ascii="Times New Roman" w:hAnsi="Times New Roman" w:cs="Times New Roman"/>
          <w:noProof/>
          <w:sz w:val="32"/>
          <w:szCs w:val="32"/>
        </w:rPr>
        <w:pict>
          <v:rect id="Rectangle 545" o:spid="_x0000_s1202" style="position:absolute;left:0;text-align:left;margin-left:234pt;margin-top:2.9pt;width:36pt;height:27pt;z-index:251880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cLmHwIAAD8EAAAOAAAAZHJzL2Uyb0RvYy54bWysU9uO0zAQfUfiHyy/07SlhTZqulp1KUJa&#10;YMXCB0wdJ7HwjbHbdPn6HTvd0gWeEHmwZjLj45lzZlZXR6PZQWJQzlZ8MhpzJq1wtbJtxb993b5a&#10;cBYi2Bq0s7LiDzLwq/XLF6vel3LqOqdriYxAbCh7X/EuRl8WRRCdNBBGzktLwcahgUgutkWN0BO6&#10;0cV0PH5T9A5rj07IEOjvzRDk64zfNFLEz00TZGS64lRbzCfmc5fOYr2CskXwnRKnMuAfqjCgLD16&#10;hrqBCGyP6g8oowS64Jo4Es4UrmmUkLkH6mYy/q2b+w68zL0QOcGfaQr/D1Z8OtwhUzVpt5hzZsGQ&#10;SF+INrCtlmw+myeKeh9Kyrz3d5iaDP7Wie+BWbfpKE9eI7q+k1BTYZOUXzy7kJxAV9mu/+hqwod9&#10;dJmtY4MmARIP7JhFeTiLIo+RCfo5m78loTkTFHo9my7JTi9A+XTZY4jvpTMsGRVHKj6Dw+E2xCH1&#10;KSUX77Sqt0rr7GC722hkB6D52ObvhB4u07RlfcWX8+k8Iz+LhUuIcf7+BmFUpEHXylR8cU6CMrH2&#10;ztZUJpQRlB5s6k7bE42JuUGBnasfiEV0wxTT1pHROfzJWU8TXPHwYw8oOdMfLCmxnMxmaeSzk1nk&#10;DC8ju8sIWEFQFY+cDeYmDmuy96jajl6a5N6tuyb1GpWZTcoOVZ2KpSnN2pw2Kq3BpZ+zfu39+hEA&#10;AP//AwBQSwMEFAAGAAgAAAAhAPnV7W/dAAAACAEAAA8AAABkcnMvZG93bnJldi54bWxMj8FOwzAQ&#10;RO9I/IO1SNyoTWmrNI1TIVCROLbphdsm3iaB2I5ipw18Pcup3HY0o9l52XaynTjTEFrvNDzOFAhy&#10;lTetqzUci91DAiJEdAY770jDNwXY5rc3GabGX9yezodYCy5xIUUNTYx9KmWoGrIYZr4nx97JDxYj&#10;y6GWZsALl9tOzpVaSYut4w8N9vTSUPV1GK2Gsp0f8WdfvCm73j3F96n4HD9etb6/m543ICJN8RqG&#10;v/k8HXLeVPrRmSA6DYtVwixRw5IJ2F8uFOuSj3UCMs/kf4D8FwAA//8DAFBLAQItABQABgAIAAAA&#10;IQC2gziS/gAAAOEBAAATAAAAAAAAAAAAAAAAAAAAAABbQ29udGVudF9UeXBlc10ueG1sUEsBAi0A&#10;FAAGAAgAAAAhADj9If/WAAAAlAEAAAsAAAAAAAAAAAAAAAAALwEAAF9yZWxzLy5yZWxzUEsBAi0A&#10;FAAGAAgAAAAhAMthwuYfAgAAPwQAAA4AAAAAAAAAAAAAAAAALgIAAGRycy9lMm9Eb2MueG1sUEsB&#10;Ai0AFAAGAAgAAAAhAPnV7W/dAAAACAEAAA8AAAAAAAAAAAAAAAAAeQQAAGRycy9kb3ducmV2Lnht&#10;bFBLBQYAAAAABAAEAPMAAACDBQAAAAA=&#10;" o:allowincell="f"/>
        </w:pict>
      </w:r>
      <w:r>
        <w:rPr>
          <w:rFonts w:ascii="Times New Roman" w:hAnsi="Times New Roman" w:cs="Times New Roman"/>
          <w:noProof/>
          <w:sz w:val="32"/>
          <w:szCs w:val="32"/>
        </w:rPr>
        <w:pict>
          <v:rect id="Rectangle 546" o:spid="_x0000_s1201" style="position:absolute;left:0;text-align:left;margin-left:306pt;margin-top:2.9pt;width:36pt;height:27pt;z-index:251881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JqIAIAAD8EAAAOAAAAZHJzL2Uyb0RvYy54bWysU1GP0zAMfkfiP0R5Z93GdmzVutNpxxDS&#10;AScOfkCWpm1EEgcnW3f8epx0N3bAE6IPkV07X+zvs1fXR2vYQWHQ4Co+GY05U05CrV1b8a9ftq8W&#10;nIUoXC0MOFXxRxX49frli1XvSzWFDkytkBGIC2XvK97F6MuiCLJTVoQReOUo2ABaEcnFtqhR9IRu&#10;TTEdj6+KHrD2CFKFQH9vhyBfZ/ymUTJ+apqgIjMVp9piPjGfu3QW65UoWxS+0/JUhviHKqzQjh49&#10;Q92KKNge9R9QVkuEAE0cSbAFNI2WKvdA3UzGv3Xz0Amvci9ETvBnmsL/g5UfD/fIdE3aLWacOWFJ&#10;pM9Em3CtUWw+u0oU9T6UlPng7zE1GfwdyG+BOdh0lKduEKHvlKipsEnKL55dSE6gq2zXf4Ca8MU+&#10;Qmbr2KBNgMQDO2ZRHs+iqGNkkn7O5m9IaM4khV7Ppkuy0wuifLrsMcR3CixLRsWRis/g4nAX4pD6&#10;lJKLB6PrrTYmO9juNgbZQdB8bPN3Qg+XacaxvuLL+XSekZ/FwiXEOH9/g7A60qAbbSu+OCeJMrH2&#10;1tVUpiij0GawqTvjTjQm5gYFdlA/EosIwxTT1pHRAf7grKcJrnj4vheoODPvHSmxnMxmaeSzk1nk&#10;DC8ju8uIcJKgKh45G8xNHNZk71G3Hb00yb07uCH1Gp2ZTcoOVZ2KpSnN2pw2Kq3BpZ+zfu39+icA&#10;AAD//wMAUEsDBBQABgAIAAAAIQAz9Nop3AAAAAgBAAAPAAAAZHJzL2Rvd25yZXYueG1sTI9BT4NA&#10;EIXvJv6HzZh4s0tRCUWWxmhq4rGlF28DjICys4RdWvTXO570+PImb74v3y52UCeafO/YwHoVgSKu&#10;XdNza+BY7m5SUD4gNzg4JgNf5GFbXF7kmDXuzHs6HUKrZIR9hga6EMZMa193ZNGv3Egs3bubLAaJ&#10;U6ubCc8ybgcdR1GiLfYsHzoc6amj+vMwWwNVHx/xe1++RHazuw2vS/kxvz0bc321PD6ACrSEv2P4&#10;xRd0KISpcjM3Xg0GknUsLsHAvRhIn6R3kivJmxR0kev/AsUPAAAA//8DAFBLAQItABQABgAIAAAA&#10;IQC2gziS/gAAAOEBAAATAAAAAAAAAAAAAAAAAAAAAABbQ29udGVudF9UeXBlc10ueG1sUEsBAi0A&#10;FAAGAAgAAAAhADj9If/WAAAAlAEAAAsAAAAAAAAAAAAAAAAALwEAAF9yZWxzLy5yZWxzUEsBAi0A&#10;FAAGAAgAAAAhACZn4mogAgAAPwQAAA4AAAAAAAAAAAAAAAAALgIAAGRycy9lMm9Eb2MueG1sUEsB&#10;Ai0AFAAGAAgAAAAhADP02incAAAACAEAAA8AAAAAAAAAAAAAAAAAegQAAGRycy9kb3ducmV2Lnht&#10;bFBLBQYAAAAABAAEAPMAAACDBQAAAAA=&#10;" o:allowincell="f"/>
        </w:pict>
      </w:r>
      <w:r w:rsidR="00E308BB" w:rsidRPr="006A3D05">
        <w:rPr>
          <w:rFonts w:ascii="Times New Roman" w:hAnsi="Times New Roman" w:cs="Times New Roman"/>
          <w:sz w:val="32"/>
          <w:szCs w:val="32"/>
        </w:rPr>
        <w:t>последовательные</w:t>
      </w:r>
    </w:p>
    <w:p w:rsidR="00E308BB" w:rsidRPr="006A3D05" w:rsidRDefault="008E19D8" w:rsidP="00961B1A">
      <w:pPr>
        <w:pStyle w:val="ac"/>
        <w:spacing w:after="0" w:line="240" w:lineRule="auto"/>
        <w:ind w:left="360" w:firstLine="709"/>
        <w:jc w:val="both"/>
        <w:rPr>
          <w:rFonts w:ascii="Times New Roman" w:hAnsi="Times New Roman" w:cs="Times New Roman"/>
          <w:sz w:val="32"/>
          <w:szCs w:val="32"/>
        </w:rPr>
      </w:pPr>
      <w:r>
        <w:rPr>
          <w:rFonts w:ascii="Times New Roman" w:hAnsi="Times New Roman" w:cs="Times New Roman"/>
          <w:noProof/>
          <w:sz w:val="32"/>
          <w:szCs w:val="32"/>
        </w:rPr>
        <w:pict>
          <v:line id="Line 558" o:spid="_x0000_s1200" style="position:absolute;left:0;text-align:left;z-index:251893760;visibility:visible" from="252pt,13.8pt" to="252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5HvKwIAAE0EAAAOAAAAZHJzL2Uyb0RvYy54bWysVE2P2yAQvVfqf0DcE9tZJ3WsOKvKTnpJ&#10;u5F2+wMI4BgVAwISJ6r63zuQj+62l6pqDmSAmTdv3gxePJ56iY7cOqFVhbNxihFXVDOh9hX++rIe&#10;FRg5TxQjUite4TN3+HH5/t1iMCWf6E5Lxi0CEOXKwVS4896USeJox3vixtpwBZettj3xsLX7hFky&#10;AHovk0mazpJBW2asptw5OG0ul3gZ8duWU//Uto57JCsM3HxcbVx3YU2WC1LuLTGdoFca5B9Y9EQo&#10;SHqHaogn6GDFH1C9oFY73fox1X2i21ZQHmuAarL0t2qeO2J4rAXEceYuk/t/sPTLcWuRYNC74gEj&#10;RXpo0kYojqbTIqgzGFeCU622NtRHT+rZbDT95pDSdUfUnkeWL2cDgVmISN6EhI0zkGM3fNYMfMjB&#10;6yjVqbV9gAQR0Cl25HzvCD95RC+HFE4nk2KWxmYlpLzFGev8J657FIwKSyAdcclx43zgQcqbS0ij&#10;9FpIGfstFRoqPJ9OpjHAaSlYuAxuzu53tbToSMLExF8sCm5eu1l9UCyCdZyw1dX2REiwkY9qeCtA&#10;H8lxyNZzhpHk8EiCdaEnVcgItQLhq3UZmu/zdL4qVkU+yiez1ShPm2b0cV3no9k6+zBtHpq6brIf&#10;gXyWl51gjKvA/zbAWf53A3J9SpfRu4/wXajkLXpUFMje/iPp2OzQ38uk7DQ7b22oLvQdZjY6X99X&#10;eBSv99Hr11dg+RMAAP//AwBQSwMEFAAGAAgAAAAhAEUQtp3gAAAACQEAAA8AAABkcnMvZG93bnJl&#10;di54bWxMj81OwzAQhO9IvIO1SNyo0wIhCtlUCKlcWkD9UQU3N16SiHgd2U4b3h4jDnCcndHsN8V8&#10;NJ04kvOtZYTpJAFBXFndco2w2y6uMhA+KNaqs0wIX+RhXp6fFSrX9sRrOm5CLWIJ+1whNCH0uZS+&#10;asgoP7E9cfQ+rDMqROlqqZ06xXLTyVmSpNKoluOHRvX02FD1uRkMwnq1WGb75TBW7v1p+rJ9XT2/&#10;+Qzx8mJ8uAcRaAx/YfjBj+hQRqaDHVh70SHcJjdxS0CY3aUgYuD3cEBIr1OQZSH/Lyi/AQAA//8D&#10;AFBLAQItABQABgAIAAAAIQC2gziS/gAAAOEBAAATAAAAAAAAAAAAAAAAAAAAAABbQ29udGVudF9U&#10;eXBlc10ueG1sUEsBAi0AFAAGAAgAAAAhADj9If/WAAAAlAEAAAsAAAAAAAAAAAAAAAAALwEAAF9y&#10;ZWxzLy5yZWxzUEsBAi0AFAAGAAgAAAAhAEnHke8rAgAATQQAAA4AAAAAAAAAAAAAAAAALgIAAGRy&#10;cy9lMm9Eb2MueG1sUEsBAi0AFAAGAAgAAAAhAEUQtp3gAAAACQEAAA8AAAAAAAAAAAAAAAAAhQQA&#10;AGRycy9kb3ducmV2LnhtbFBLBQYAAAAABAAEAPMAAACSBQAAAAA=&#10;" o:allowincell="f">
            <v:stroke endarrow="block"/>
          </v:line>
        </w:pict>
      </w:r>
      <w:r>
        <w:rPr>
          <w:rFonts w:ascii="Times New Roman" w:hAnsi="Times New Roman" w:cs="Times New Roman"/>
          <w:noProof/>
          <w:sz w:val="32"/>
          <w:szCs w:val="32"/>
        </w:rPr>
        <w:pict>
          <v:line id="Line 557" o:spid="_x0000_s1199" style="position:absolute;left:0;text-align:left;z-index:251892736;visibility:visible" from="234pt,4.8pt" to="252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CpELQIAAFIEAAAOAAAAZHJzL2Uyb0RvYy54bWysVM2O2jAQvlfqO1i+Q342sBARVhWBXrZd&#10;pN0+gLEdYtWxLdsQUNV379gEWtpLVZWDGXtmvvnmL4unUyfRkVsntKpwNk4x4opqJtS+wl/eNqMZ&#10;Rs4TxYjUilf4zB1+Wr5/t+hNyXPdasm4RQCiXNmbCrfemzJJHG15R9xYG65A2WjbEQ9Xu0+YJT2g&#10;dzLJ03Sa9NoyYzXlzsFrfVHiZcRvGk79S9M47pGsMHDz8bTx3IUzWS5IubfEtIIONMg/sOiIUBD0&#10;BlUTT9DBij+gOkGtdrrxY6q7RDeNoDzmANlk6W/ZvLbE8JgLFMeZW5nc/4Oln49biwSD3s1yjBTp&#10;oEnPQnE0mTyG6vTGlWC0Ulsb8qMn9WqeNf3qkNKrlqg9jyzfzgYcs+CR3LmEizMQY9d/0gxsyMHr&#10;WKpTY7sACUVAp9iR860j/OQRhcc8n01T6BsFVZYVDyCHCKS8Ohvr/EeuOxSECktgHsHJ8dn5i+nV&#10;JMRSeiOkhHdSSoX6Cs8n+SQ6OC0FC8qgc3a/W0mLjiSMTfwNce/MrD4oFsFaTth6kD0REmTkY0m8&#10;FVAkyXGI1nGGkeSwKUG60JMqRISEgfAgXSbn2zydr2frWTEq8ul6VKR1PfqwWRWj6SZ7nNQP9WpV&#10;Z98D+awoW8EYV4H/dYqz4u+mZNiny/zd5vhWqOQePRYfyF7/I+nY8dDky7jsNDtvbcguNB8GNxoP&#10;SxY249d7tPr5KVj+AAAA//8DAFBLAwQUAAYACAAAACEAhv00luAAAAAIAQAADwAAAGRycy9kb3du&#10;cmV2LnhtbEyPwU7DMBBE70j8g7VI3KjTqoQQ4lQIqVxaQG1RVW5uvCQR8TqynTb8PcsJjqMZzbwp&#10;FqPtxAl9aB0pmE4SEEiVMy3VCt53y5sMRIiajO4coYJvDLAoLy8KnRt3pg2etrEWXEIh1wqaGPtc&#10;ylA1aHWYuB6JvU/nrY4sfS2N12cut52cJUkqrW6JFxrd41OD1dd2sAo26+Uq26+GsfIfz9PX3dv6&#10;5RAypa6vxscHEBHH+BeGX3xGh5KZjm4gE0SnYJ5m/CUquE9BsH+bzFkfFczuUpBlIf8fKH8AAAD/&#10;/wMAUEsBAi0AFAAGAAgAAAAhALaDOJL+AAAA4QEAABMAAAAAAAAAAAAAAAAAAAAAAFtDb250ZW50&#10;X1R5cGVzXS54bWxQSwECLQAUAAYACAAAACEAOP0h/9YAAACUAQAACwAAAAAAAAAAAAAAAAAvAQAA&#10;X3JlbHMvLnJlbHNQSwECLQAUAAYACAAAACEACNgqRC0CAABSBAAADgAAAAAAAAAAAAAAAAAuAgAA&#10;ZHJzL2Uyb0RvYy54bWxQSwECLQAUAAYACAAAACEAhv00luAAAAAIAQAADwAAAAAAAAAAAAAAAACH&#10;BAAAZHJzL2Rvd25yZXYueG1sUEsFBgAAAAAEAAQA8wAAAJQFAAAAAA==&#10;" o:allowincell="f">
            <v:stroke endarrow="block"/>
          </v:line>
        </w:pict>
      </w:r>
      <w:r>
        <w:rPr>
          <w:rFonts w:ascii="Times New Roman" w:hAnsi="Times New Roman" w:cs="Times New Roman"/>
          <w:noProof/>
          <w:sz w:val="32"/>
          <w:szCs w:val="32"/>
        </w:rPr>
        <w:pict>
          <v:line id="Line 555" o:spid="_x0000_s1198" style="position:absolute;left:0;text-align:left;z-index:251890688;visibility:visible" from="378pt,4.8pt" to="414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QvcKgIAAE0EAAAOAAAAZHJzL2Uyb0RvYy54bWysVM2O2jAQvlfqO1i+QxKasBARVlUCvdAu&#10;0m4fwNgOserYlm0IqOq7d2x+utteqqo5OOPMzDff/GXxeOolOnLrhFYVzsYpRlxRzYTaV/jry3o0&#10;w8h5ohiRWvEKn7nDj8v37xaDKflEd1oybhGAKFcOpsKd96ZMEkc73hM31oYrULba9sTD1e4TZskA&#10;6L1MJmk6TQZtmbGacufga3NR4mXEb1tO/VPbOu6RrDBw8/G08dyFM1kuSLm3xHSCXmmQf2DRE6Eg&#10;6B2qIZ6ggxV/QPWCWu1068dU94luW0F5zAGyydLfsnnuiOExFyiOM/cyuf8HS78ctxYJBr2bZRgp&#10;0kOTNkJxVBRFqM5gXAlGtdrakB89qWez0fSbQ0rXHVF7Hlm+nA04ZsEjeeMSLs5AjN3wWTOwIQev&#10;Y6lOre0DJBQBnWJHzveO8JNHFD7mxQN0GSN6UyWkvPkZ6/wnrnsUhApLIB1xyXHjfOBByptJCKP0&#10;WkgZ+y0VGio8LyZFdHBaChaUwczZ/a6WFh1JmJj4xKRA89rM6oNiEazjhK2usidCgox8rIa3Auoj&#10;OQ7Res4wkhyWJEgXelKFiJArEL5Kl6H5Pk/nq9lqlo/yyXQ1ytOmGX1c1/lous4eiuZDU9dN9iOQ&#10;z/KyE4xxFfjfBjjL/25Arqt0Gb37CN8LlbxFjxUFsrd3JB2bHfp7mZSdZuetDdmFvsPMRuPrfoWl&#10;eH2PVr/+AsufAAAA//8DAFBLAwQUAAYACAAAACEA6di3Wd4AAAAHAQAADwAAAGRycy9kb3ducmV2&#10;LnhtbEyPy07DMBBF90j8gzVI7KjTSgQT4lQIqWxaqPpQBTs3HpKIeBzFThv+noENLI/u6N4z+Xx0&#10;rThhHxpPGqaTBARS6W1DlYb9bnGjQIRoyJrWE2r4wgDz4vIiN5n1Z9rgaRsrwSUUMqOhjrHLpAxl&#10;jc6Eie+QOPvwvTORsa+k7c2Zy10rZ0mSSmca4oXadPhUY/m5HZyGzWqxVIflMJb9+/P0dbdevbwF&#10;pfX11fj4ACLiGP+O4Uef1aFgp6MfyAbRari7TfmXqOE+BcG5minm4y/LIpf//YtvAAAA//8DAFBL&#10;AQItABQABgAIAAAAIQC2gziS/gAAAOEBAAATAAAAAAAAAAAAAAAAAAAAAABbQ29udGVudF9UeXBl&#10;c10ueG1sUEsBAi0AFAAGAAgAAAAhADj9If/WAAAAlAEAAAsAAAAAAAAAAAAAAAAALwEAAF9yZWxz&#10;Ly5yZWxzUEsBAi0AFAAGAAgAAAAhAIrZC9wqAgAATQQAAA4AAAAAAAAAAAAAAAAALgIAAGRycy9l&#10;Mm9Eb2MueG1sUEsBAi0AFAAGAAgAAAAhAOnYt1neAAAABwEAAA8AAAAAAAAAAAAAAAAAhAQAAGRy&#10;cy9kb3ducmV2LnhtbFBLBQYAAAAABAAEAPMAAACPBQAAAAA=&#10;" o:allowincell="f">
            <v:stroke endarrow="block"/>
          </v:line>
        </w:pict>
      </w:r>
      <w:r>
        <w:rPr>
          <w:rFonts w:ascii="Times New Roman" w:hAnsi="Times New Roman" w:cs="Times New Roman"/>
          <w:noProof/>
          <w:sz w:val="32"/>
          <w:szCs w:val="32"/>
        </w:rPr>
        <w:pict>
          <v:line id="Line 554" o:spid="_x0000_s1197" style="position:absolute;left:0;text-align:left;z-index:251889664;visibility:visible" from="234pt,4.8pt" to="270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PcVKgIAAE0EAAAOAAAAZHJzL2Uyb0RvYy54bWysVE2P2yAQvVfqf0DcE9upnU2sOKvKTnpJ&#10;u5F2+wMI4BgVAwISJ6r63zuQj+62l6qqD3gwM2/evBm8eDz1Eh25dUKrCmfjFCOuqGZC7Sv89WU9&#10;mmHkPFGMSK14hc/c4cfl+3eLwZR8ojstGbcIQJQrB1PhzntTJomjHe+JG2vDFRy22vbEw9buE2bJ&#10;AOi9TCZpOk0GbZmxmnLn4GtzOcTLiN+2nPqntnXcI1lh4ObjauO6C2uyXJByb4npBL3SIP/AoidC&#10;QdI7VEM8QQcr/oDqBbXa6daPqe4T3baC8lgDVJOlv1Xz3BHDYy0gjjN3mdz/g6VfjluLBIPezUAf&#10;RXpo0kYojooiD+oMxpXgVKutDfXRk3o2G02/OaR03RG155Hly9lAYBYikjchYeMM5NgNnzUDH3Lw&#10;Okp1am0fIEEEdIodOd87wk8eUfiYFw/QZYzo7Sgh5S3OWOc/cd2jYFRYAumIS44b5wMPUt5cQhql&#10;10LK2G+p0FDheTEpYoDTUrBwGNyc3e9qadGRhImJTywKTl67WX1QLIJ1nLDV1fZESLCRj2p4K0Af&#10;yXHI1nOGkeRwSYJ1oSdVyAi1AuGrdRma7/N0vpqtZvkon0xXozxtmtHHdZ2PpuvsoWg+NHXdZD8C&#10;+SwvO8EYV4H/bYCz/O8G5HqVLqN3H+G7UMlb9KgokL29I+nY7NDfy6TsNDtvbagu9B1mNjpf71e4&#10;FK/30evXX2D5EwAA//8DAFBLAwQUAAYACAAAACEACcWaWd4AAAAHAQAADwAAAGRycy9kb3ducmV2&#10;LnhtbEyPy07DMBBF90j8gzVI7KhTVKIQ4lQIqWxaqPpQBTs3HpKIeBzZThv+noENLI/u6N4zxXy0&#10;nTihD60jBdNJAgKpcqalWsF+t7jJQISoyejOESr4wgDz8vKi0LlxZ9rgaRtrwSUUcq2gibHPpQxV&#10;g1aHieuROPtw3urI6GtpvD5zue3kbZKk0uqWeKHRPT41WH1uB6tgs1oss8NyGCv//jx93a1XL28h&#10;U+r6anx8ABFxjH/H8KPP6lCy09ENZILoFMzSjH+JCu5TEJzfzRLm4y/LspD//ctvAAAA//8DAFBL&#10;AQItABQABgAIAAAAIQC2gziS/gAAAOEBAAATAAAAAAAAAAAAAAAAAAAAAABbQ29udGVudF9UeXBl&#10;c10ueG1sUEsBAi0AFAAGAAgAAAAhADj9If/WAAAAlAEAAAsAAAAAAAAAAAAAAAAALwEAAF9yZWxz&#10;Ly5yZWxzUEsBAi0AFAAGAAgAAAAhAGPU9xUqAgAATQQAAA4AAAAAAAAAAAAAAAAALgIAAGRycy9l&#10;Mm9Eb2MueG1sUEsBAi0AFAAGAAgAAAAhAAnFmlneAAAABwEAAA8AAAAAAAAAAAAAAAAAhAQAAGRy&#10;cy9kb3ducmV2LnhtbFBLBQYAAAAABAAEAPMAAACPBQAAAAA=&#10;" o:allowincell="f">
            <v:stroke endarrow="block"/>
          </v:line>
        </w:pict>
      </w:r>
      <w:r>
        <w:rPr>
          <w:rFonts w:ascii="Times New Roman" w:hAnsi="Times New Roman" w:cs="Times New Roman"/>
          <w:noProof/>
          <w:sz w:val="32"/>
          <w:szCs w:val="32"/>
        </w:rPr>
        <w:pict>
          <v:line id="Line 553" o:spid="_x0000_s1196" style="position:absolute;left:0;text-align:left;z-index:251888640;visibility:visible" from="414pt,4.8pt" to="441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AIhKwIAAE0EAAAOAAAAZHJzL2Uyb0RvYy54bWysVM2O2jAQvlfqO1i+QxIILESEVZVAL7RF&#10;2u0DGNshVh3bsg0BVX33js1Pd9vLatUcnHFm5ptv/rJ4PHUSHbl1QqsSZ8MUI66oZkLtS/z9eT2Y&#10;YeQ8UYxIrXiJz9zhx+XHD4veFHykWy0ZtwhAlCt6U+LWe1MkiaMt74gbasMVKBttO+LhavcJs6QH&#10;9E4mozSdJr22zFhNuXPwtb4o8TLiNw2n/lvTOO6RLDFw8/G08dyFM1kuSLG3xLSCXmmQd7DoiFAQ&#10;9A5VE0/QwYp/oDpBrXa68UOqu0Q3jaA85gDZZOlf2Ty1xPCYCxTHmXuZ3P+DpV+PW4sEg949zDFS&#10;pIMmbYTiaDIZh+r0xhVgVKmtDfnRk3oyG01/OKR01RK155Hl89mAYxY8klcu4eIMxNj1XzQDG3Lw&#10;Opbq1NguQEIR0Cl25HzvCD95ROHjOB/NU+gbvakSUtz8jHX+M9cdCkKJJZCOuOS4cT7wIMXNJIRR&#10;ei2kjP2WCvUlnk9Gk+jgtBQsKIOZs/tdJS06kjAx8YlJgealmdUHxSJYywlbXWVPhAQZ+VgNbwXU&#10;R3IconWcYSQ5LEmQLvSkChEhVyB8lS5D83Oezlez1Swf5KPpapCndT34tK7ywXSdPUzqcV1VdfYr&#10;kM/yohWMcRX43wY4y982INdVuozefYTvhUpeo8eKAtnbO5KOzQ79vUzKTrPz1obsQt9hZqPxdb/C&#10;Ury8R6s/f4HlbwAAAP//AwBQSwMEFAAGAAgAAAAhAJyKwkLcAAAABwEAAA8AAABkcnMvZG93bnJl&#10;di54bWxMj8FOwzAQRO9I/IO1SNyo0xwqE+JUCKlcWkBtEYKbGy9JRLyObKcNf8/CpRyfZjXztlxO&#10;rhdHDLHzpGE+y0Ag1d521Gh43a9uFIiYDFnTe0IN3xhhWV1elKaw/kRbPO5SI7iEYmE0tCkNhZSx&#10;btGZOPMDEmefPjiTGEMjbTAnLne9zLNsIZ3piBdaM+BDi/XXbnQatpvVWr2tx6kOH4/z5/3L5uk9&#10;Kq2vr6b7OxAJp3Q+hl99VoeKnQ5+JBtFr0Hlin9JGm4XIDhXKmc+/LGsSvnfv/oBAAD//wMAUEsB&#10;Ai0AFAAGAAgAAAAhALaDOJL+AAAA4QEAABMAAAAAAAAAAAAAAAAAAAAAAFtDb250ZW50X1R5cGVz&#10;XS54bWxQSwECLQAUAAYACAAAACEAOP0h/9YAAACUAQAACwAAAAAAAAAAAAAAAAAvAQAAX3JlbHMv&#10;LnJlbHNQSwECLQAUAAYACAAAACEAt3QCISsCAABNBAAADgAAAAAAAAAAAAAAAAAuAgAAZHJzL2Uy&#10;b0RvYy54bWxQSwECLQAUAAYACAAAACEAnIrCQtwAAAAHAQAADwAAAAAAAAAAAAAAAACFBAAAZHJz&#10;L2Rvd25yZXYueG1sUEsFBgAAAAAEAAQA8wAAAI4FAAAAAA==&#10;" o:allowincell="f">
            <v:stroke endarrow="block"/>
          </v:line>
        </w:pict>
      </w:r>
      <w:r>
        <w:rPr>
          <w:rFonts w:ascii="Times New Roman" w:hAnsi="Times New Roman" w:cs="Times New Roman"/>
          <w:noProof/>
          <w:sz w:val="32"/>
          <w:szCs w:val="32"/>
        </w:rPr>
        <w:pict>
          <v:line id="Line 552" o:spid="_x0000_s1195" style="position:absolute;left:0;text-align:left;z-index:251887616;visibility:visible" from="207pt,4.8pt" to="234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f7oKwIAAE0EAAAOAAAAZHJzL2Uyb0RvYy54bWysVNuO2yAQfa/Uf0C8J76sk02sOKvKTvqS&#10;tpF2+wEEcIyKAQGJE1X99w7k0t32parqBzyYmTNn5gxePJ16iY7cOqFVhbNxihFXVDOh9hX++rIe&#10;zTBynihGpFa8wmfu8NPy/bvFYEqe605Lxi0CEOXKwVS4896USeJox3vixtpwBYettj3xsLX7hFky&#10;AHovkzxNp8mgLTNWU+4cfG0uh3gZ8duWU/+lbR33SFYYuPm42rjuwposF6TcW2I6Qa80yD+w6IlQ&#10;kPQO1RBP0MGKP6B6Qa12uvVjqvtEt62gPNYA1WTpb9U8d8TwWAs0x5l7m9z/g6Wfj1uLBAPtHkEq&#10;RXoQaSMUR5NJHrozGFeCU622NtRHT+rZbDT95pDSdUfUnkeWL2cDgVmISN6EhI0zkGM3fNIMfMjB&#10;69iqU2v7AAlNQKeoyPmuCD95ROHjQ5HPU9CN3o4SUt7ijHX+I9c9CkaFJZCOuOS4cT7wIOXNJaRR&#10;ei2kjHpLhYYKzyf5JAY4LQULh8HN2f2ulhYdSZiY+MSi4OS1m9UHxSJYxwlbXW1PhAQb+dgNbwX0&#10;R3IcsvWcYSQ5XJJgXehJFTJCrUD4al2G5vs8na9mq1kxKvLpalSkTTP6sK6L0XSdPU6ah6aum+xH&#10;IJ8VZScY4yrwvw1wVvzdgFyv0mX07iN8b1TyFj12FMje3pF0FDvoe5mUnWbnrQ3VBd1hZqPz9X6F&#10;S/F6H71+/QWWPwEAAP//AwBQSwMEFAAGAAgAAAAhAAX5nr/dAAAABwEAAA8AAABkcnMvZG93bnJl&#10;di54bWxMj0FLw0AQhe+C/2EZwZvdREKIMZsiQr20Km1F9LbNjkkwOxt2N238945e9Pjxhve+qZaz&#10;HcQRfegdKUgXCQikxpmeWgUv+9VVASJETUYPjlDBFwZY1udnlS6NO9EWj7vYCi6hUGoFXYxjKWVo&#10;OrQ6LNyIxNmH81ZHRt9K4/WJy+0gr5Mkl1b3xAudHvG+w+ZzN1kF281qXbyup7nx7w/p0/558/gW&#10;CqUuL+a7WxAR5/h3DD/6rA41Ox3cRCaIQUGWZvxLVHCTg+A8ywvmwy/LupL//etvAAAA//8DAFBL&#10;AQItABQABgAIAAAAIQC2gziS/gAAAOEBAAATAAAAAAAAAAAAAAAAAAAAAABbQ29udGVudF9UeXBl&#10;c10ueG1sUEsBAi0AFAAGAAgAAAAhADj9If/WAAAAlAEAAAsAAAAAAAAAAAAAAAAALwEAAF9yZWxz&#10;Ly5yZWxzUEsBAi0AFAAGAAgAAAAhAF55/ugrAgAATQQAAA4AAAAAAAAAAAAAAAAALgIAAGRycy9l&#10;Mm9Eb2MueG1sUEsBAi0AFAAGAAgAAAAhAAX5nr/dAAAABwEAAA8AAAAAAAAAAAAAAAAAhQQAAGRy&#10;cy9kb3ducmV2LnhtbFBLBQYAAAAABAAEAPMAAACPBQAAAAA=&#10;" o:allowincell="f">
            <v:stroke endarrow="block"/>
          </v:line>
        </w:pict>
      </w:r>
      <w:r>
        <w:rPr>
          <w:rFonts w:ascii="Times New Roman" w:hAnsi="Times New Roman" w:cs="Times New Roman"/>
          <w:noProof/>
          <w:sz w:val="32"/>
          <w:szCs w:val="32"/>
        </w:rPr>
        <w:pict>
          <v:line id="Line 549" o:spid="_x0000_s1194" style="position:absolute;left:0;text-align:left;z-index:251884544;visibility:visible" from="342pt,4.8pt" to="378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IyIKgIAAE0EAAAOAAAAZHJzL2Uyb0RvYy54bWysVNuO2yAQfa/Uf0C8J7ZT52bFWVV20pe0&#10;G2m3H0AAx6gYEJA4UdV/70Au3e2+rKr6AQ+emTNnbl48nDqJjtw6oVWJs2GKEVdUM6H2Jf7+vB7M&#10;MHKeKEakVrzEZ+7ww/Ljh0VvCj7SrZaMWwQgyhW9KXHrvSmSxNGWd8QNteEKlI22HfFwtfuEWdID&#10;eieTUZpOkl5bZqym3Dn4Wl+UeBnxm4ZT/9g0jnskSwzcfDxtPHfhTJYLUuwtMa2gVxrkH1h0RCgI&#10;eoeqiSfoYMUbqE5Qq51u/JDqLtFNIyiPOUA2WfpXNk8tMTzmAsVx5l4m9/9g6bfj1iLBoHfTKUaK&#10;dNCkjVAcjfN5qE5vXAFGldrakB89qSez0fSHQ0pXLVF7Hlk+nw04ZsEjeeUSLs5AjF3/VTOwIQev&#10;Y6lOje0CJBQBnWJHzveO8JNHFD7m4yl0GSN6UyWkuPkZ6/wXrjsUhBJLIB1xyXHjfOBBiptJCKP0&#10;WkgZ+y0V6ks8H4/G0cFpKVhQBjNn97tKWnQkYWLiE5MCzUszqw+KRbCWE7a6yp4ICTLysRreCqiP&#10;5DhE6zjDSHJYkiBd6EkVIkKuQPgqXYbm5zydr2arWT7IR5PVIE/revB5XeWDyTqbjutPdVXV2a9A&#10;PsuLVjDGVeB/G+Asf9+AXFfpMnr3Eb4XKnmNHisKZG/vSDo2O/T3Mik7zc5bG7ILfYeZjcbX/QpL&#10;8fIerf78BZa/AQAA//8DAFBLAwQUAAYACAAAACEA6bXWWt4AAAAHAQAADwAAAGRycy9kb3ducmV2&#10;LnhtbEyPy07DMBBF90j8gzVI7KhTBCENcSqEVDYtRX0Iwc6NhyQiHke204a/Z2ADy6M7uvdMMR9t&#10;J47oQ+tIwXSSgECqnGmpVrDfLa4yECFqMrpzhAq+MMC8PD8rdG7ciTZ43MZacAmFXCtoYuxzKUPV&#10;oNVh4nokzj6ctzoy+loar09cbjt5nSSptLolXmh0j48NVp/bwSrYrBbL7HU5jJV/f5qudy+r57eQ&#10;KXV5MT7cg4g4xr9j+NFndSjZ6eAGMkF0CtLshn+JCmYpCM7vblPmwy/LspD//ctvAAAA//8DAFBL&#10;AQItABQABgAIAAAAIQC2gziS/gAAAOEBAAATAAAAAAAAAAAAAAAAAAAAAABbQ29udGVudF9UeXBl&#10;c10ueG1sUEsBAi0AFAAGAAgAAAAhADj9If/WAAAAlAEAAAsAAAAAAAAAAAAAAAAALwEAAF9yZWxz&#10;Ly5yZWxzUEsBAi0AFAAGAAgAAAAhAEvojIgqAgAATQQAAA4AAAAAAAAAAAAAAAAALgIAAGRycy9l&#10;Mm9Eb2MueG1sUEsBAi0AFAAGAAgAAAAhAOm11lreAAAABwEAAA8AAAAAAAAAAAAAAAAAhAQAAGRy&#10;cy9kb3ducmV2LnhtbFBLBQYAAAAABAAEAPMAAACPBQAAAAA=&#10;" o:allowincell="f">
            <v:stroke endarrow="block"/>
          </v:line>
        </w:pict>
      </w:r>
      <w:r>
        <w:rPr>
          <w:rFonts w:ascii="Times New Roman" w:hAnsi="Times New Roman" w:cs="Times New Roman"/>
          <w:noProof/>
          <w:sz w:val="32"/>
          <w:szCs w:val="32"/>
        </w:rPr>
        <w:pict>
          <v:line id="Line 548" o:spid="_x0000_s1193" style="position:absolute;left:0;text-align:left;z-index:251883520;visibility:visible" from="270pt,4.8pt" to="306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XBBKgIAAE0EAAAOAAAAZHJzL2Uyb0RvYy54bWysVNuO2yAQfa/Uf0C8J7ZT52bFWVV20pe0&#10;G2m3H0AAx6gYEJA4UdV/70Au3e2+rKr6AQ+emTNnbl48nDqJjtw6oVWJs2GKEVdUM6H2Jf7+vB7M&#10;MHKeKEakVrzEZ+7ww/Ljh0VvCj7SrZaMWwQgyhW9KXHrvSmSxNGWd8QNteEKlI22HfFwtfuEWdID&#10;eieTUZpOkl5bZqym3Dn4Wl+UeBnxm4ZT/9g0jnskSwzcfDxtPHfhTJYLUuwtMa2gVxrkH1h0RCgI&#10;eoeqiSfoYMUbqE5Qq51u/JDqLtFNIyiPOUA2WfpXNk8tMTzmAsVx5l4m9/9g6bfj1iLBoHfTCUaK&#10;dNCkjVAcjfNZqE5vXAFGldrakB89qSez0fSHQ0pXLVF7Hlk+nw04ZsEjeeUSLs5AjF3/VTOwIQev&#10;Y6lOje0CJBQBnWJHzveO8JNHFD7m4yl0GSN6UyWkuPkZ6/wXrjsUhBJLIB1xyXHjfOBBiptJCKP0&#10;WkgZ+y0V6ks8H4/G0cFpKVhQBjNn97tKWnQkYWLiE5MCzUszqw+KRbCWE7a6yp4ICTLysRreCqiP&#10;5DhE6zjDSHJYkiBd6EkVIkKuQPgqXYbm5zydr2arWT7IR5PVIE/revB5XeWDyTqbjutPdVXV2a9A&#10;PsuLVjDGVeB/G+Asf9+AXFfpMnr3Eb4XKnmNHisKZG/vSDo2O/T3Mik7zc5bG7ILfYeZjcbX/QpL&#10;8fIerf78BZa/AQAA//8DAFBLAwQUAAYACAAAACEAHXQihN0AAAAHAQAADwAAAGRycy9kb3ducmV2&#10;LnhtbEyPQUvDQBCF74L/YRnBm92kaIgxmyJCvbRa2orobZsdk2B2Nuxu2vjvHb3o8eMN731TLibb&#10;iyP60DlSkM4SEEi1Mx01Cl72y6scRIiajO4doYIvDLCozs9KXRh3oi0ed7ERXEKh0AraGIdCylC3&#10;aHWYuQGJsw/nrY6MvpHG6xOX217OkySTVnfEC60e8KHF+nM3WgXb9XKVv67Gqfbvj+nzfrN+egu5&#10;UpcX0/0diIhT/DuGH31Wh4qdDm4kE0Sv4OY64V+igtsMBOdZOmc+/LKsSvnfv/oGAAD//wMAUEsB&#10;Ai0AFAAGAAgAAAAhALaDOJL+AAAA4QEAABMAAAAAAAAAAAAAAAAAAAAAAFtDb250ZW50X1R5cGVz&#10;XS54bWxQSwECLQAUAAYACAAAACEAOP0h/9YAAACUAQAACwAAAAAAAAAAAAAAAAAvAQAAX3JlbHMv&#10;LnJlbHNQSwECLQAUAAYACAAAACEAouVwQSoCAABNBAAADgAAAAAAAAAAAAAAAAAuAgAAZHJzL2Uy&#10;b0RvYy54bWxQSwECLQAUAAYACAAAACEAHXQihN0AAAAHAQAADwAAAAAAAAAAAAAAAACEBAAAZHJz&#10;L2Rvd25yZXYueG1sUEsFBgAAAAAEAAQA8wAAAI4FAAAAAA==&#10;" o:allowincell="f">
            <v:stroke endarrow="block"/>
          </v:line>
        </w:pict>
      </w:r>
    </w:p>
    <w:p w:rsidR="00E308BB" w:rsidRPr="006A3D05" w:rsidRDefault="008E19D8" w:rsidP="00961B1A">
      <w:pPr>
        <w:pStyle w:val="ac"/>
        <w:spacing w:after="0" w:line="240" w:lineRule="auto"/>
        <w:ind w:left="1080" w:firstLine="709"/>
        <w:jc w:val="both"/>
        <w:rPr>
          <w:rFonts w:ascii="Times New Roman" w:hAnsi="Times New Roman" w:cs="Times New Roman"/>
          <w:sz w:val="32"/>
          <w:szCs w:val="32"/>
        </w:rPr>
      </w:pPr>
      <w:r>
        <w:rPr>
          <w:rFonts w:ascii="Times New Roman" w:hAnsi="Times New Roman" w:cs="Times New Roman"/>
          <w:noProof/>
          <w:sz w:val="32"/>
          <w:szCs w:val="32"/>
        </w:rPr>
        <w:pict>
          <v:line id="Line 566" o:spid="_x0000_s1192" style="position:absolute;left:0;text-align:left;z-index:251901952;visibility:visible" from="324pt,4.4pt" to="324pt,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6vgKgIAAE0EAAAOAAAAZHJzL2Uyb0RvYy54bWysVMGO2jAQvVfqP1i+Q0IaUogIqyqBXrYt&#10;0m4/wNgOserYlm0IqOq/d+wA3W0vVVUOZmzPvHkzb5zVw7mX6MStE1pVeDZNMeKKaibUocJfn7eT&#10;BUbOE8WI1IpX+MIdfli/fbMaTMkz3WnJuEUAolw5mAp33psySRzteE/cVBuu4LLVticetvaQMEsG&#10;QO9lkqVpkQzaMmM15c7BaTNe4nXEb1tO/Ze2ddwjWWHg5uNq47oPa7JekfJgiekEvdIg/8CiJ0JB&#10;0jtUQzxBRyv+gOoFtdrp1k+p7hPdtoLyWANUM0t/q+apI4bHWqA5ztzb5P4fLP182lkkGGj3fo6R&#10;Ij2I9CgUR/OiCN0ZjCvBqVY7G+qjZ/VkHjX95pDSdUfUgUeWzxcDgbMQkbwKCRtnIMd++KQZ+JCj&#10;17FV59b2ARKagM5RkctdEX72iI6HFE6zbFGkUayElLc4Y53/yHWPglFhCaQjLjk9Oh94kPLmEtIo&#10;vRVSRr2lQkOFl/NsHgOcloKFy+Dm7GFfS4tOJExM/MWi4Oalm9VHxSJYxwnbXG1PhAQb+dgNbwX0&#10;R3IcsvWcYSQ5PJJgjfSkChmhViB8tcah+b5Ml5vFZpFP8qzYTPK0aSYftnU+KbYgU/Ouqetm9iOQ&#10;n+VlJxjjKvC/DfAs/7sBuT6lcfTuI3xvVPIaPXYUyN7+I+kodtB3nJS9ZpedDdUF3WFmo/P1fYVH&#10;8XIfvX59BdY/AQAA//8DAFBLAwQUAAYACAAAACEAe8g0Gd0AAAAIAQAADwAAAGRycy9kb3ducmV2&#10;LnhtbEyPQUvDQBCF74L/YRnBm91UQlliJkWEemlV2orobZsdk2B2N+xu2vjvHfFQj483vPm+cjnZ&#10;XhwpxM47hPksA0Gu9qZzDcLrfnWjQMSkndG9d4TwTRGW1eVFqQvjT25Lx11qBI+4WGiENqWhkDLW&#10;LVkdZ34gx92nD1YnjqGRJugTj9te3mbZQlrdOf7Q6oEeWqq/dqNF2G5Wa/W2Hqc6fDzOn/cvm6f3&#10;qBCvr6b7OxCJpnQ+hl98RoeKmQ5+dCaKHmGRK3ZJCIoNuP/LB4Q8VyCrUv4XqH4AAAD//wMAUEsB&#10;Ai0AFAAGAAgAAAAhALaDOJL+AAAA4QEAABMAAAAAAAAAAAAAAAAAAAAAAFtDb250ZW50X1R5cGVz&#10;XS54bWxQSwECLQAUAAYACAAAACEAOP0h/9YAAACUAQAACwAAAAAAAAAAAAAAAAAvAQAAX3JlbHMv&#10;LnJlbHNQSwECLQAUAAYACAAAACEASCer4CoCAABNBAAADgAAAAAAAAAAAAAAAAAuAgAAZHJzL2Uy&#10;b0RvYy54bWxQSwECLQAUAAYACAAAACEAe8g0Gd0AAAAIAQAADwAAAAAAAAAAAAAAAACEBAAAZHJz&#10;L2Rvd25yZXYueG1sUEsFBgAAAAAEAAQA8wAAAI4FAAAAAA==&#10;" o:allowincell="f">
            <v:stroke endarrow="block"/>
          </v:line>
        </w:pict>
      </w:r>
    </w:p>
    <w:p w:rsidR="00E308BB" w:rsidRPr="006A3D05" w:rsidRDefault="008E19D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pict>
          <v:line id="Line 571" o:spid="_x0000_s1191" style="position:absolute;left:0;text-align:left;flip:x y;z-index:251907072;visibility:visible" from="306pt,6.3pt" to="342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juyJQIAAEQEAAAOAAAAZHJzL2Uyb0RvYy54bWysU02P2jAQvVfqf7B8hxA2fEWEVZVAe9i2&#10;SLvt3dgOserYlm0IqOp/37EJtLSXqioHM47fPL+ZeV4+nlqJjtw6oVWB0+EII66oZkLtC/zlZTOY&#10;Y+Q8UYxIrXiBz9zhx9XbN8vO5HysGy0ZtwhIlMs7U+DGe5MniaMNb4kbasMVHNbatsTD1u4TZkkH&#10;7K1MxqPRNOm0ZcZqyp2Dr9XlEK8if11z6j/XteMeyQKDNh9XG9ddWJPVkuR7S0wjaC+D/IOKlggF&#10;l96oKuIJOljxB1UrqNVO135IdZvouhaUxxqgmnT0WzXPDTE81gLNcebWJvf/aOmn49YiwWB2swwj&#10;RVoY0pNQHE1maehOZ1wOoFJtbaiPntSzedL0m0NKlw1Rex5VvpwNJMaM5C4lbJyBO3bdR80AQw5e&#10;x1adatuiWgrzISTG6GuIwjXQGHSKUzrfpsRPHlH4mE1mMHmMKBw9ZOMFxKAzIXkgDMnGOv+e6xaF&#10;oMASqomk5Pjk/AV6hQS40hshZTSCVKgr8GIynsQEp6Vg4TDAnN3vSmnRkQQrxV9/7x3M6oNikazh&#10;hK372BMhLzHolCrwQTkgp48uXvm+GC3W8/U8G2Tj6XqQjapq8G5TZoPpJp1NqoeqLKv0R5CWZnkj&#10;GOMqqLv6Ns3+zhf9C7o47ubcWxuSe/bYWhB7/Y+i44zDWC8G2Wl23trQ2jBusGoE988qvIVf9xH1&#10;8/GvXgEAAP//AwBQSwMEFAAGAAgAAAAhAF7dgxXZAAAACQEAAA8AAABkcnMvZG93bnJldi54bWxM&#10;T8tOwzAQvCPxD9Yi9UadRMiNQpwKVeoHtKCKoxtvkwh7HWK3CX/f5QS3nZ3RPOrt4p244RSHQBry&#10;dQYCqQ12oE7Dx/v+uQQRkyFrXCDU8IMRts3jQ20qG2Y64O2YOsEmFCujoU9prKSMbY/exHUYkZi7&#10;hMmbxHDqpJ3MzObeySLLlPRmIE7ozYi7Htuv49VrcGVWfp92m/nzYDllf3I9bXKtV0/L2yuIhEv6&#10;E8Nvfa4ODXc6hyvZKJwGlRe8JTFRKBAsUOULP858KAWyqeX/Bc0dAAD//wMAUEsBAi0AFAAGAAgA&#10;AAAhALaDOJL+AAAA4QEAABMAAAAAAAAAAAAAAAAAAAAAAFtDb250ZW50X1R5cGVzXS54bWxQSwEC&#10;LQAUAAYACAAAACEAOP0h/9YAAACUAQAACwAAAAAAAAAAAAAAAAAvAQAAX3JlbHMvLnJlbHNQSwEC&#10;LQAUAAYACAAAACEAp/I7siUCAABEBAAADgAAAAAAAAAAAAAAAAAuAgAAZHJzL2Uyb0RvYy54bWxQ&#10;SwECLQAUAAYACAAAACEAXt2DFdkAAAAJAQAADwAAAAAAAAAAAAAAAAB/BAAAZHJzL2Rvd25yZXYu&#10;eG1sUEsFBgAAAAAEAAQA8wAAAIUFAAAAAA==&#10;" o:allowincell="f"/>
        </w:pict>
      </w:r>
      <w:r>
        <w:rPr>
          <w:rFonts w:ascii="Times New Roman" w:hAnsi="Times New Roman" w:cs="Times New Roman"/>
          <w:noProof/>
          <w:sz w:val="32"/>
          <w:szCs w:val="32"/>
        </w:rPr>
        <w:pict>
          <v:line id="Line 570" o:spid="_x0000_s1190" style="position:absolute;left:0;text-align:left;flip:y;z-index:251906048;visibility:visible" from="306pt,6.3pt" to="342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7YJIAIAADoEAAAOAAAAZHJzL2Uyb0RvYy54bWysU8uO2yAU3VfqPyD2ie3EeVlxRlWcdDNt&#10;I820ewI4RsWAgMSJqv57L8RJm3ZTVfUCX+Dcw7mv5dO5lejErRNalTgbphhxRTUT6lDiz6/bwRwj&#10;54liRGrFS3zhDj+t3r5ZdqbgI91oybhFQKJc0ZkSN96bIkkcbXhL3FAbruCy1rYlHrb2kDBLOmBv&#10;ZTJK02nSacuM1ZQ7B6fV9RKvIn9dc+o/1bXjHskSgzYfVxvXfViT1ZIUB0tMI2gvg/yDipYIBY/e&#10;qSriCTpa8QdVK6jVTtd+SHWb6LoWlMcYIJos/S2al4YYHmOB5DhzT5P7f7T042lnkWBQu9kYI0Va&#10;KNKzUBxNZjE7nXEFgNZqZ0N89KxezLOmXx1Set0QdeBR5evFgGMW8pk8uISNM/DGvvugGWDI0euY&#10;qnNtW1RLYb4Ex0AO6UDnWJvLvTb87BGFw3wyg3pjROFqnI8WYIe3SBFogrOxzr/nukXBKLGEGCIp&#10;OT07f4XeIAGu9FZIGcsvFepKvJiMJtHBaSlYuAwwZw/7tbToREIDxa9/9wFm9VGxSNZwwja97YmQ&#10;Vxt0ShX4IByQ01vXDvm2SBeb+WaeD/LRdDPI06oavNuu88F0m80m1bhar6vse5CW5UUjGOMqqLt1&#10;a5b/XTf0c3Pts3u/3tOQPLLH1ILY2z+KjpUNxQzj5Yq9ZpedDakNO2jQCO6HKUzAr/uI+jnyqx8A&#10;AAD//wMAUEsDBBQABgAIAAAAIQA6t+bh3QAAAAkBAAAPAAAAZHJzL2Rvd25yZXYueG1sTI9BT8Mw&#10;DIXvSPyHyEjcWLqCotE1nSYEXJCQGGXntDFtReJUTdaVf485wc32e3r+XrlbvBMzTnEIpGG9ykAg&#10;tcEO1Gmo359uNiBiMmSNC4QavjHCrrq8KE1hw5necD6kTnAIxcJo6FMaCylj26M3cRVGJNY+w+RN&#10;4nXqpJ3MmcO9k3mWKenNQPyhNyM+9Nh+HU5ew/748nj7Ojc+OHvf1R/W19lzrvX11bLfgki4pD8z&#10;/OIzOlTM1IQT2SicBrXOuUtiIVcg2KA2d3xoeFAKZFXK/w2qHwAAAP//AwBQSwECLQAUAAYACAAA&#10;ACEAtoM4kv4AAADhAQAAEwAAAAAAAAAAAAAAAAAAAAAAW0NvbnRlbnRfVHlwZXNdLnhtbFBLAQIt&#10;ABQABgAIAAAAIQA4/SH/1gAAAJQBAAALAAAAAAAAAAAAAAAAAC8BAABfcmVscy8ucmVsc1BLAQIt&#10;ABQABgAIAAAAIQDtD7YJIAIAADoEAAAOAAAAAAAAAAAAAAAAAC4CAABkcnMvZTJvRG9jLnhtbFBL&#10;AQItABQABgAIAAAAIQA6t+bh3QAAAAkBAAAPAAAAAAAAAAAAAAAAAHoEAABkcnMvZG93bnJldi54&#10;bWxQSwUGAAAAAAQABADzAAAAhAUAAAAA&#10;" o:allowincell="f"/>
        </w:pict>
      </w:r>
      <w:r>
        <w:rPr>
          <w:rFonts w:ascii="Times New Roman" w:hAnsi="Times New Roman" w:cs="Times New Roman"/>
          <w:noProof/>
          <w:sz w:val="32"/>
          <w:szCs w:val="32"/>
        </w:rPr>
        <w:pict>
          <v:rect id="Rectangle 562" o:spid="_x0000_s1189" style="position:absolute;left:0;text-align:left;margin-left:306pt;margin-top:6.3pt;width:36pt;height:27pt;z-index:251897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UJvIAIAAD8EAAAOAAAAZHJzL2Uyb0RvYy54bWysU1Fv0zAQfkfiP1h+p2lDu61R02nqKEIa&#10;MDH4Aa7jNBa2z5zdpuPX7+x0pQOeEHmw7nLnz3ffd7e4PljD9gqDBlfzyWjMmXISGu22Nf/2df3m&#10;irMQhWuEAadq/qgCv16+frXofaVK6MA0ChmBuFD1vuZdjL4qiiA7ZUUYgVeOgi2gFZFc3BYNip7Q&#10;rSnK8fii6AEbjyBVCPT3dgjyZcZvWyXj57YNKjJTc6ot5hPzuUlnsVyIaovCd1oeyxD/UIUV2tGj&#10;J6hbEQXbof4DymqJEKCNIwm2gLbVUuUeqJvJ+LduHjrhVe6FyAn+RFP4f7Dy0/4emW5Iu8uSMycs&#10;ifSFaBNuaxSbXZSJot6HijIf/D2mJoO/A/k9MAerjvLUDSL0nRINFTZJ+cWLC8kJdJVt+o/QEL7Y&#10;RchsHVq0CZB4YIcsyuNJFHWITNLP6eyShOZMUujttJyTnV4Q1fNljyG+V2BZMmqOVHwGF/u7EIfU&#10;55RcPBjdrLUx2cHtZmWQ7QXNxzp/R/RwnmYc62s+n5WzjPwiFs4hxvn7G4TVkQbdaFvzq1OSqBJr&#10;71xDZYoqCm0Gm7oz7khjYm5QYAPNI7GIMEwxbR0ZHeBPznqa4JqHHzuBijPzwZES88l0mkY+O5lF&#10;zvA8sjmPCCcJquaRs8FcxWFNdh71tqOXJrl3BzekXqszs0nZoapjsTSlWZvjRqU1OPdz1q+9Xz4B&#10;AAD//wMAUEsDBBQABgAIAAAAIQCx7CsJ3QAAAAkBAAAPAAAAZHJzL2Rvd25yZXYueG1sTI9BT8Mw&#10;DIXvSPyHyEjcWLqColGaTgg0JI5bd+HmtqYtNE7VpFvh12NOcLP9np6/l28XN6gTTaH3bGG9SkAR&#10;177pubVwLHc3G1AhIjc4eCYLXxRgW1xe5Jg1/sx7Oh1iqySEQ4YWuhjHTOtQd+QwrPxILNq7nxxG&#10;WadWNxOeJdwNOk0Sox32LB86HOmpo/rzMDsLVZ8e8XtfviTufncbX5fyY357tvb6anl8ABVpiX9m&#10;+MUXdCiEqfIzN0ENFsw6lS5RhNSAEoPZ3MmhksEY0EWu/zcofgAAAP//AwBQSwECLQAUAAYACAAA&#10;ACEAtoM4kv4AAADhAQAAEwAAAAAAAAAAAAAAAAAAAAAAW0NvbnRlbnRfVHlwZXNdLnhtbFBLAQIt&#10;ABQABgAIAAAAIQA4/SH/1gAAAJQBAAALAAAAAAAAAAAAAAAAAC8BAABfcmVscy8ucmVsc1BLAQIt&#10;ABQABgAIAAAAIQDyGUJvIAIAAD8EAAAOAAAAAAAAAAAAAAAAAC4CAABkcnMvZTJvRG9jLnhtbFBL&#10;AQItABQABgAIAAAAIQCx7CsJ3QAAAAkBAAAPAAAAAAAAAAAAAAAAAHoEAABkcnMvZG93bnJldi54&#10;bWxQSwUGAAAAAAQABADzAAAAhAUAAAAA&#10;" o:allowincell="f"/>
        </w:pict>
      </w:r>
    </w:p>
    <w:p w:rsidR="00E308BB" w:rsidRPr="006A3D05" w:rsidRDefault="008E19D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pict>
          <v:line id="Line 623" o:spid="_x0000_s1188" style="position:absolute;left:0;text-align:left;flip:y;z-index:251960320;visibility:visible" from="252pt,7.35pt" to="252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kVwMQIAAFcEAAAOAAAAZHJzL2Uyb0RvYy54bWysVE2P2jAQvVfqf7B8h3wQWIgIq4pAL9sW&#10;abe9G9shVh3bsg0BVf3vHTssu9teqqoczNieeX4z8ybL+3Mn0YlbJ7SqcDZOMeKKaibUocJfn7aj&#10;OUbOE8WI1IpX+MIdvl+9f7fsTclz3WrJuEUAolzZmwq33psySRxteUfcWBuu4LLRtiMetvaQMEt6&#10;QO9kkqfpLOm1ZcZqyp2D03q4xKuI3zSc+i9N47hHssLAzcfVxnUf1mS1JOXBEtMKeqVB/oFFR4SC&#10;R29QNfEEHa34A6oT1GqnGz+mukt00wjKYw6QTZb+ls1jSwyPuUBxnLmVyf0/WPr5tLNIMOjdXYaR&#10;Ih006UEojmb5JFSnN64Ep7Xa2ZAfPatH86Dpd4eUXrdEHXhk+XQxEJiFiORNSNg4A2/s+0+agQ85&#10;eh1LdW5shxopzLcQGMChHOgce3O59YafPaLDIYXTSZEv0ti2hJQBIcQZ6/xHrjsUjApLoB/xyOnB&#10;+cDoxSW4K70VUsbOS4X6Ci+m+TQGOC0FC5fBzdnDfi0tOpGgnfiL6cHNazerj4pFsJYTtrnanggJ&#10;NvKxLt4KqJTkOLzWcYaR5DAuwRroSRVehFyB8NUa5PNjkS428828GBX5bDMq0roefdiui9Fsm91N&#10;60m9XtfZz0A+K8pWMMZV4P8s5az4O6lch2oQ4U3Mt0Ilb9FjRYHs838kHdseOj1oZq/ZZWdDdkEB&#10;oN7ofJ20MB6v99Hr5Xuw+gUAAP//AwBQSwMEFAAGAAgAAAAhAJfCtvHfAAAACQEAAA8AAABkcnMv&#10;ZG93bnJldi54bWxMj81OwzAQhO9IvIO1SNyoU5T+EOJUCIHECdEWIXFz4yUJjdch3jaBp2cRBzju&#10;zGj2m3w1+lYdsY9NIAPTSQIKqQyuocrA8/b+YgkqsiVn20Bo4BMjrIrTk9xmLgy0xuOGKyUlFDNr&#10;oGbuMq1jWaO3cRI6JPHeQu8ty9lX2vV2kHLf6sskmWtvG5IPte3wtsZyvzl4A1fbYRae+v1LOm0+&#10;Xr/u3rl7eGRjzs/Gm2tQjCP/heEHX9ChEKZdOJCLqjUwS1LZwmKkC1AS+BV2BubLBegi1/8XFN8A&#10;AAD//wMAUEsBAi0AFAAGAAgAAAAhALaDOJL+AAAA4QEAABMAAAAAAAAAAAAAAAAAAAAAAFtDb250&#10;ZW50X1R5cGVzXS54bWxQSwECLQAUAAYACAAAACEAOP0h/9YAAACUAQAACwAAAAAAAAAAAAAAAAAv&#10;AQAAX3JlbHMvLnJlbHNQSwECLQAUAAYACAAAACEAqlpFcDECAABXBAAADgAAAAAAAAAAAAAAAAAu&#10;AgAAZHJzL2Uyb0RvYy54bWxQSwECLQAUAAYACAAAACEAl8K28d8AAAAJAQAADwAAAAAAAAAAAAAA&#10;AACLBAAAZHJzL2Rvd25yZXYueG1sUEsFBgAAAAAEAAQA8wAAAJcFAAAAAA==&#10;" o:allowincell="f">
            <v:stroke endarrow="block"/>
          </v:line>
        </w:pict>
      </w:r>
      <w:r>
        <w:rPr>
          <w:rFonts w:ascii="Times New Roman" w:hAnsi="Times New Roman" w:cs="Times New Roman"/>
          <w:noProof/>
          <w:sz w:val="32"/>
          <w:szCs w:val="32"/>
        </w:rPr>
        <w:pict>
          <v:line id="Line 569" o:spid="_x0000_s1187" style="position:absolute;left:0;text-align:left;z-index:251905024;visibility:visible" from="396pt,8.2pt" to="396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1YSKgIAAE0EAAAOAAAAZHJzL2Uyb0RvYy54bWysVMGO2jAQvVfqP1i+QxI2sBARVlUCvdAW&#10;abcfYGyHWHVsyzYEVPXfO3aA7raXqioHM7Zn3rx5M87y6dxJdOLWCa1KnI1TjLiimgl1KPHXl81o&#10;jpHzRDEiteIlvnCHn1bv3y17U/CJbrVk3CIAUa7oTYlb702RJI62vCNurA1XcNlo2xEPW3tImCU9&#10;oHcymaTpLOm1ZcZqyp2D03q4xKuI3zSc+i9N47hHssTAzcfVxnUf1mS1JMXBEtMKeqVB/oFFR4SC&#10;pHeomniCjlb8AdUJarXTjR9T3SW6aQTlsQaoJkt/q+a5JYbHWkAcZ+4yuf8HSz+fdhYJBr17BH0U&#10;6aBJW6E4ms4WQZ3euAKcKrWzoT56Vs9mq+k3h5SuWqIOPLJ8uRgIzEJE8iYkbJyBHPv+k2bgQ45e&#10;R6nOje0CJIiAzrEjl3tH+NkjOhxSOH3IJ4s0NishxS3OWOc/ct2hYJRYAumIS05b5wMPUtxcQhql&#10;N0LK2G+pUF/ixXQyjQFOS8HCZXBz9rCvpEUnEiYm/mJRcPPazeqjYhGs5YStr7YnQoKNfFTDWwH6&#10;SI5Dto4zjCSHRxKsgZ5UISPUCoSv1jA03xfpYj1fz/NRPpmtR3la16MPmyofzTbZ47R+qKuqzn4E&#10;8lletIIxrgL/2wBn+d8NyPUpDaN3H+G7UMlb9KgokL39R9Kx2aG/w6TsNbvsbKgu9B1mNjpf31d4&#10;FK/30evXV2D1EwAA//8DAFBLAwQUAAYACAAAACEAQhRcz98AAAAJAQAADwAAAGRycy9kb3ducmV2&#10;LnhtbEyPQU/CQBCF7yb8h82YeJMthGAt3RJjghdQAxgjt6U7tg3d2WZ3C/XfO8aD3mbmvbz5Xr4c&#10;bCvO6EPjSMFknIBAKp1pqFLwtl/dpiBC1GR06wgVfGGAZTG6ynVm3IW2eN7FSnAIhUwrqGPsMilD&#10;WaPVYew6JNY+nbc68uoraby+cLht5TRJ5tLqhvhDrTt8rLE87XqrYLtZrdP3dT+U/vA0edm/bp4/&#10;QqrUzfXwsAARcYh/ZvjBZ3QomOnoejJBtAru7qfcJbIwn4Fgw+/hyEMyA1nk8n+D4hsAAP//AwBQ&#10;SwECLQAUAAYACAAAACEAtoM4kv4AAADhAQAAEwAAAAAAAAAAAAAAAAAAAAAAW0NvbnRlbnRfVHlw&#10;ZXNdLnhtbFBLAQItABQABgAIAAAAIQA4/SH/1gAAAJQBAAALAAAAAAAAAAAAAAAAAC8BAABfcmVs&#10;cy8ucmVsc1BLAQItABQABgAIAAAAIQABy1YSKgIAAE0EAAAOAAAAAAAAAAAAAAAAAC4CAABkcnMv&#10;ZTJvRG9jLnhtbFBLAQItABQABgAIAAAAIQBCFFzP3wAAAAkBAAAPAAAAAAAAAAAAAAAAAIQEAABk&#10;cnMvZG93bnJldi54bWxQSwUGAAAAAAQABADzAAAAkAUAAAAA&#10;" o:allowincell="f">
            <v:stroke endarrow="block"/>
          </v:line>
        </w:pict>
      </w:r>
      <w:r>
        <w:rPr>
          <w:rFonts w:ascii="Times New Roman" w:hAnsi="Times New Roman" w:cs="Times New Roman"/>
          <w:noProof/>
          <w:sz w:val="32"/>
          <w:szCs w:val="32"/>
        </w:rPr>
        <w:pict>
          <v:line id="Line 568" o:spid="_x0000_s1186" style="position:absolute;left:0;text-align:left;z-index:251904000;visibility:visible" from="342pt,8.2pt" to="396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uJmFAIAACsEAAAOAAAAZHJzL2Uyb0RvYy54bWysU8GO2jAQvVfqP1i5QxIa0hARVlUCvdAu&#10;0m4/wNgOserYlm0IqOq/d2wIYttLVTUHZ+yZeX4zb7x8OvcCnZixXMkqSqdJhJgkinJ5qKJvr5tJ&#10;ESHrsKRYKMmq6MJs9LR6/2456JLNVKcEZQYBiLTloKuoc06XcWxJx3psp0ozCc5WmR472JpDTA0e&#10;AL0X8SxJ8nhQhmqjCLMWTpurM1oF/LZlxD23rWUOiSoCbi6sJqx7v8arJS4PBuuOkxsN/A8seswl&#10;XHqHarDD6Gj4H1A9J0ZZ1bopUX2s2pYTFmqAatLkt2peOqxZqAWaY/W9Tfb/wZKvp51BnIJ2+SJC&#10;Evcg0pZLhuZ54bszaFtCUC13xtdHzvJFbxX5bpFUdYflgQWWrxcNianPiN+k+I3VcMd++KIoxOCj&#10;U6FV59b0HhKagM5BkctdEXZ2iMBhXsyLBHQjoyvG5ZinjXWfmeqRN6pIAOmAi09b6zwPXI4h/hqp&#10;NlyIoLeQaKiixXw2DwlWCU6904dZc9jXwqAT9hMTvlAUeB7DjDpKGsA6hun6ZjvMxdWGy4X0eFAJ&#10;0LlZ15H4sUgW62JdZJNslq8nWdI0k0+bOpvkm/TjvPnQ1HWT/vTU0qzsOKVMenbjeKbZ38l/eyjX&#10;wboP6L0N8Vv00C8gO/4D6SClV+86B3tFLzszSgwTGYJvr8eP/OMe7Mc3vvoFAAD//wMAUEsDBBQA&#10;BgAIAAAAIQA8+Jqt3AAAAAkBAAAPAAAAZHJzL2Rvd25yZXYueG1sTI/BTsMwEETvSPyDtUhcKuoQ&#10;qlBCnAoBuXFpAXHdxksSEa/T2G0DX88iDnDcmdHsm2I1uV4daAydZwOX8wQUce1tx42Bl+fqYgkq&#10;RGSLvWcy8EkBVuXpSYG59Ude02ETGyUlHHI00MY45FqHuiWHYe4HYvHe/egwyjk22o54lHLX6zRJ&#10;Mu2wY/nQ4kD3LdUfm70zEKpX2lVfs3qWvF01ntLdw9MjGnN+Nt3dgoo0xb8w/OALOpTCtPV7tkH1&#10;BrLlQrZEMbIFKAlc36QibH8FXRb6/4LyGwAA//8DAFBLAQItABQABgAIAAAAIQC2gziS/gAAAOEB&#10;AAATAAAAAAAAAAAAAAAAAAAAAABbQ29udGVudF9UeXBlc10ueG1sUEsBAi0AFAAGAAgAAAAhADj9&#10;If/WAAAAlAEAAAsAAAAAAAAAAAAAAAAALwEAAF9yZWxzLy5yZWxzUEsBAi0AFAAGAAgAAAAhAEPy&#10;4mYUAgAAKwQAAA4AAAAAAAAAAAAAAAAALgIAAGRycy9lMm9Eb2MueG1sUEsBAi0AFAAGAAgAAAAh&#10;ADz4mq3cAAAACQEAAA8AAAAAAAAAAAAAAAAAbgQAAGRycy9kb3ducmV2LnhtbFBLBQYAAAAABAAE&#10;APMAAAB3BQAAAAA=&#10;" o:allowincell="f"/>
        </w:pict>
      </w:r>
      <w:r>
        <w:rPr>
          <w:rFonts w:ascii="Times New Roman" w:hAnsi="Times New Roman" w:cs="Times New Roman"/>
          <w:noProof/>
          <w:sz w:val="32"/>
          <w:szCs w:val="32"/>
        </w:rPr>
        <w:pict>
          <v:line id="Line 567" o:spid="_x0000_s1185" style="position:absolute;left:0;text-align:left;z-index:251902976;visibility:visible" from="252pt,8.2pt" to="306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YU9FAIAACsEAAAOAAAAZHJzL2Uyb0RvYy54bWysU8GO2jAQvVfqP1i5QxIasiEirKoEeqEt&#10;0m4/wNgOserYlm0IqOq/d2wIYttLVTUHZ+yZeX4zb7x8PvcCnZixXMkqSqdJhJgkinJ5qKJvr5tJ&#10;ESHrsKRYKMmq6MJs9Lx6/2456JLNVKcEZQYBiLTloKuoc06XcWxJx3psp0ozCc5WmR472JpDTA0e&#10;AL0X8SxJ8nhQhmqjCLMWTpurM1oF/LZlxH1tW8scElUE3FxYTVj3fo1XS1weDNYdJzca+B9Y9JhL&#10;uPQO1WCH0dHwP6B6ToyyqnVTovpYtS0nLNQA1aTJb9W8dFizUAs0x+p7m+z/gyVfTjuDOAXtcpBK&#10;4h5E2nLJ0Dx/8t0ZtC0hqJY74+sjZ/mit4p8t0iqusPywALL14uGxNRnxG9S/MZquGM/fFYUYvDR&#10;qdCqc2t6DwlNQOegyOWuCDs7ROAwL+ZFArqR0RXjcszTxrpPTPXIG1UkgHTAxaetdZ4HLscQf41U&#10;Gy5E0FtINFTRYj6bhwSrBKfe6cOsOexrYdAJ+4kJXygKPI9hRh0lDWAdw3R9sx3m4mrD5UJ6PKgE&#10;6Nys60j8WCSLdbEuskk2y9eTLGmaycdNnU3yTfo0bz40dd2kPz21NCs7TimTnt04nmn2d/LfHsp1&#10;sO4Dem9D/BY99AvIjv9AOkjp1bvOwV7Ry86MEsNEhuDb6/Ej/7gH+/GNr34BAAD//wMAUEsDBBQA&#10;BgAIAAAAIQAjEwPM3AAAAAkBAAAPAAAAZHJzL2Rvd25yZXYueG1sTI/BTsMwEETvSPyDtUhcqtZp&#10;KBEKcSoE5MaFQsV1Gy9JRLxOY7cNfD2LOMBxZ0azb4r15Hp1pDF0ng0sFwko4trbjhsDry/V/AZU&#10;iMgWe89k4JMCrMvzswJz60/8TMdNbJSUcMjRQBvjkGsd6pYchoUfiMV796PDKOfYaDviScpdr9Mk&#10;ybTDjuVDiwPdt1R/bA7OQKi2tK++ZvUsebtqPKX7h6dHNObyYrq7BRVpin9h+MEXdCiFaecPbIPq&#10;DVwnK9kSxchWoCSQLVMRdr+CLgv9f0H5DQAA//8DAFBLAQItABQABgAIAAAAIQC2gziS/gAAAOEB&#10;AAATAAAAAAAAAAAAAAAAAAAAAABbQ29udGVudF9UeXBlc10ueG1sUEsBAi0AFAAGAAgAAAAhADj9&#10;If/WAAAAlAEAAAsAAAAAAAAAAAAAAAAALwEAAF9yZWxzLy5yZWxzUEsBAi0AFAAGAAgAAAAhAOqB&#10;hT0UAgAAKwQAAA4AAAAAAAAAAAAAAAAALgIAAGRycy9lMm9Eb2MueG1sUEsBAi0AFAAGAAgAAAAh&#10;ACMTA8zcAAAACQEAAA8AAAAAAAAAAAAAAAAAbgQAAGRycy9kb3ducmV2LnhtbFBLBQYAAAAABAAE&#10;APMAAAB3BQAAAAA=&#10;" o:allowincell="f"/>
        </w:pict>
      </w:r>
    </w:p>
    <w:p w:rsidR="00E308BB" w:rsidRPr="006A3D05" w:rsidRDefault="00E308BB" w:rsidP="00961B1A">
      <w:pPr>
        <w:spacing w:after="0" w:line="240" w:lineRule="auto"/>
        <w:ind w:firstLine="709"/>
        <w:jc w:val="both"/>
        <w:rPr>
          <w:rFonts w:ascii="Times New Roman" w:hAnsi="Times New Roman" w:cs="Times New Roman"/>
          <w:sz w:val="32"/>
          <w:szCs w:val="32"/>
        </w:rPr>
      </w:pPr>
    </w:p>
    <w:p w:rsidR="00E308BB" w:rsidRPr="006A3D05" w:rsidRDefault="008E19D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pict>
          <v:line id="Line 575" o:spid="_x0000_s1184" style="position:absolute;left:0;text-align:left;z-index:251911168;visibility:visible" from="396pt,3pt" to="414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CHCLAIAAFIEAAAOAAAAZHJzL2Uyb0RvYy54bWysVM2O2jAQvlfqO1i+QxIaWIgIqyqBXmgX&#10;abcPYGyHWHVsyzYEVPXdOzaB7raXqioHM/bMfPPNX5aP506iE7dOaFXibJxixBXVTKhDib++bEZz&#10;jJwnihGpFS/xhTv8uHr/btmbgk90qyXjFgGIckVvStx6b4okcbTlHXFjbbgCZaNtRzxc7SFhlvSA&#10;3slkkqazpNeWGaspdw5e66sSryJ+03Dqn5rGcY9kiYGbj6eN5z6cyWpJioMlphV0oEH+gUVHhIKg&#10;d6iaeIKOVvwB1QlqtdONH1PdJbppBOUxB8gmS3/L5rklhsdcoDjO3Mvk/h8s/XLaWSQY9G72gJEi&#10;HTRpKxRH04dpqE5vXAFGldrZkB89q2ez1fSbQ0pXLVEHHlm+XAw4ZsEjeeMSLs5AjH3/WTOwIUev&#10;Y6nOje0CJBQBnWNHLveO8LNHFB4nk/kshb5RUA1yiECKm7Oxzn/iukNBKLEE5hGcnLbOX01vJiGW&#10;0hshJbyTQirUl3gxnUyjg9NSsKAMOmcP+0padCJhbOIvZgaa12ZWHxWLYC0nbD3InggJMvKxJN4K&#10;KJLkOETrOMNIctiUIF3pSRUiQsJAeJCuk/N9kS7W8/U8H+WT2XqUp3U9+rip8tFskz1M6w91VdXZ&#10;j0A+y4tWMMZV4H+b4iz/uykZ9uk6f/c5vhcqeYseiw9kb/+RdOx4aPJ1XPaaXXY2ZBeaD4MbjYcl&#10;C5vx+h6tfn0KVj8BAAD//wMAUEsDBBQABgAIAAAAIQANUjVR3wAAAAgBAAAPAAAAZHJzL2Rvd25y&#10;ZXYueG1sTI/NTsMwEITvSLyDtUjcqNMIFRPiVAipXFpAbRGCmxsvSUS8jmynDW/PcoLT/sxq9pty&#10;ObleHDHEzpOG+SwDgVR721Gj4XW/ulIgYjJkTe8JNXxjhGV1flaawvoTbfG4S41gE4qF0dCmNBRS&#10;xrpFZ+LMD0isffrgTOIxNNIGc2Jz18s8yxbSmY74Q2sGfGix/tqNTsN2s1qrt/U41eHjcf68f9k8&#10;vUel9eXFdH8HIuGU/o7hF5/RoWKmgx/JRtFruLnNOUvSsODCusoVNwcN17yXVSn/B6h+AAAA//8D&#10;AFBLAQItABQABgAIAAAAIQC2gziS/gAAAOEBAAATAAAAAAAAAAAAAAAAAAAAAABbQ29udGVudF9U&#10;eXBlc10ueG1sUEsBAi0AFAAGAAgAAAAhADj9If/WAAAAlAEAAAsAAAAAAAAAAAAAAAAALwEAAF9y&#10;ZWxzLy5yZWxzUEsBAi0AFAAGAAgAAAAhACJQIcIsAgAAUgQAAA4AAAAAAAAAAAAAAAAALgIAAGRy&#10;cy9lMm9Eb2MueG1sUEsBAi0AFAAGAAgAAAAhAA1SNVHfAAAACAEAAA8AAAAAAAAAAAAAAAAAhgQA&#10;AGRycy9kb3ducmV2LnhtbFBLBQYAAAAABAAEAPMAAACSBQAAAAA=&#10;" o:allowincell="f">
            <v:stroke endarrow="block"/>
          </v:line>
        </w:pict>
      </w:r>
      <w:r>
        <w:rPr>
          <w:rFonts w:ascii="Times New Roman" w:hAnsi="Times New Roman" w:cs="Times New Roman"/>
          <w:noProof/>
          <w:sz w:val="32"/>
          <w:szCs w:val="32"/>
        </w:rPr>
        <w:pict>
          <v:line id="Line 574" o:spid="_x0000_s1183" style="position:absolute;left:0;text-align:left;flip:y;z-index:251910144;visibility:visible" from="234pt,3pt" to="252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vq8MwIAAFwEAAAOAAAAZHJzL2Uyb0RvYy54bWysVEuP2jAQvlfqf7B8hzwaWIgIqyqBXmiL&#10;tNveje0Qq45t2YaAqv73js2ju+2lqsrBjD0z33zzyuLx1Et05NYJrSqcjVOMuKKaCbWv8Jfn9WiG&#10;kfNEMSK14hU+c4cfl2/fLAZT8lx3WjJuEYAoVw6mwp33pkwSRzveEzfWhitQttr2xMPV7hNmyQDo&#10;vUzyNJ0mg7bMWE25c/DaXJR4GfHbllP/uW0d90hWGLj5eNp47sKZLBek3FtiOkGvNMg/sOiJUBD0&#10;DtUQT9DBij+gekGtdrr1Y6r7RLetoDzmANlk6W/ZPHXE8JgLFMeZe5nc/4Oln45biwSD3k2nGCnS&#10;Q5M2QnE0eShCdQbjSjCq1daG/OhJPZmNpt8cUrruiNrzyPL5bMAxCx7JK5dwcQZi7IaPmoENOXgd&#10;S3VqbY9aKczX4BjAoRzoFHtzvveGnzyi8Jjns2kKHaSgusohFikDTHA21vkPXPcoCBWWkEMEJceN&#10;8xfTm0kwV3otpIR3UkqFhgrPJ/kkOjgtBQvKoHN2v6ulRUcSBij+Yo6geWlm9UGxCNZxwlZX2RMh&#10;QUY+FsdbAeWSHIdoPWcYSQ47E6QLPalCREgYCF+lywx9n6fz1Ww1K0ZFPl2NirRpRu/XdTGarrOH&#10;SfOuqesm+xHIZ0XZCca4Cvxv85wVfzcv1826TOJ9ou+FSl6jx+ID2dt/JB17H9p9GZydZuetDdmF&#10;MYARjsbXdQs78vIerX59FJY/AQAA//8DAFBLAwQUAAYACAAAACEA3lH2Rd8AAAAIAQAADwAAAGRy&#10;cy9kb3ducmV2LnhtbEyPQU/DMAyF70j8h8hI3FiyqatGaTohBBInBBtC4pY1pi1rnJJka+HX453g&#10;ZFvv6fl75XpyvThiiJ0nDfOZAoFUe9tRo+F1+3C1AhGTIWt6T6jhGyOsq/Oz0hTWj/SCx01qBIdQ&#10;LIyGNqWhkDLWLToTZ35AYu3DB2cSn6GRNpiRw10vF0rl0pmO+ENrBrxrsd5vDk7D9XZc+uewf8vm&#10;3df7z/1nGh6fktaXF9PtDYiEU/ozwwmf0aFipp0/kI2i15DlK+6SNOQ8WF+qjJcdCwsFsirl/wLV&#10;LwAAAP//AwBQSwECLQAUAAYACAAAACEAtoM4kv4AAADhAQAAEwAAAAAAAAAAAAAAAAAAAAAAW0Nv&#10;bnRlbnRfVHlwZXNdLnhtbFBLAQItABQABgAIAAAAIQA4/SH/1gAAAJQBAAALAAAAAAAAAAAAAAAA&#10;AC8BAABfcmVscy8ucmVsc1BLAQItABQABgAIAAAAIQCv1vq8MwIAAFwEAAAOAAAAAAAAAAAAAAAA&#10;AC4CAABkcnMvZTJvRG9jLnhtbFBLAQItABQABgAIAAAAIQDeUfZF3wAAAAgBAAAPAAAAAAAAAAAA&#10;AAAAAI0EAABkcnMvZG93bnJldi54bWxQSwUGAAAAAAQABADzAAAAmQUAAAAA&#10;" o:allowincell="f">
            <v:stroke endarrow="block"/>
          </v:line>
        </w:pict>
      </w:r>
      <w:r>
        <w:rPr>
          <w:rFonts w:ascii="Times New Roman" w:hAnsi="Times New Roman" w:cs="Times New Roman"/>
          <w:noProof/>
          <w:sz w:val="32"/>
          <w:szCs w:val="32"/>
        </w:rPr>
        <w:pict>
          <v:rect id="Rectangle 560" o:spid="_x0000_s1182" style="position:absolute;left:0;text-align:left;margin-left:378pt;margin-top:3pt;width:36pt;height:27pt;z-index:251895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huLHgIAAD8EAAAOAAAAZHJzL2Uyb0RvYy54bWysU1FvEzEMfkfiP0R5p9eWtqynXqepowhp&#10;wMTgB6S53F1EEgcn7bX8+jlp13XAE+IeIvvsfLE/f15c761hO4VBg6v4aDDkTDkJtXZtxb9/W7+5&#10;4ixE4WphwKmKH1Tg18vXrxa9L9UYOjC1QkYgLpS9r3gXoy+LIshOWREG4JWjYANoRSQX26JG0RO6&#10;NcV4OJwVPWDtEaQKgf7eHoN8mfGbRsn4pWmCisxUnGqL+cR8btJZLBeibFH4TstTGeIfqrBCO3r0&#10;DHUromBb1H9AWS0RAjRxIMEW0DRaqtwDdTMa/tbNQye8yr0QOcGfaQr/D1Z+3t0j0zXNbjblzAlL&#10;Q/pKtAnXGsWms0xR70NJmQ/+HlOTwd+B/BGYg1VHeeoGEfpOiZoKGyVKixcXkhPoKtv0n6AmfLGN&#10;kNnaN2gTIPHA9nkoh/NQ1D4yST8n03c0aM4khd5OxnOy0wuifLrsMcQPCixLRsWRis/gYncX4jH1&#10;KSUXD0bXa21MdrDdrAyynSB9rPN3Qg+XacaxvuLz6XiakV/EwiXEMH9/g7A6ktCNthW/OieJMrH2&#10;3tVZhlFoc7SpO+NONCbmkpxDuYH6QCwiHFVMW0dGB/iLs54UXPHwcytQcWY+OprEfDSZJMlnJ7PI&#10;GV5GNpcR4SRBVTxydjRX8bgmW4+67eilUe7dwQ1Nr9GZ2eeqTsWSSvNsThuV1uDSz1nPe798BAAA&#10;//8DAFBLAwQUAAYACAAAACEAQOYlb9wAAAAIAQAADwAAAGRycy9kb3ducmV2LnhtbEyPQU/DMAyF&#10;70j8h8hI3FhCEaOUphMCDYnj1l24uU1oC41TNelW+PW4J3ayn571/L18M7teHO0YOk8ablcKhKXa&#10;m44aDYdye5OCCBHJYO/JavixATbF5UWOmfEn2tnjPjaCQyhkqKGNccikDHVrHYaVHyyx9+lHh5Hl&#10;2Egz4onDXS8TpdbSYUf8ocXBvrS2/t5PTkPVJQf83ZVvyj1u7+L7XH5NH69aX1/Nz08gop3j/zEs&#10;+IwOBTNVfiITRK/h4X7NXaKGZbCfJikv1aIVyCKX5wWKPwAAAP//AwBQSwECLQAUAAYACAAAACEA&#10;toM4kv4AAADhAQAAEwAAAAAAAAAAAAAAAAAAAAAAW0NvbnRlbnRfVHlwZXNdLnhtbFBLAQItABQA&#10;BgAIAAAAIQA4/SH/1gAAAJQBAAALAAAAAAAAAAAAAAAAAC8BAABfcmVscy8ucmVsc1BLAQItABQA&#10;BgAIAAAAIQC2nhuLHgIAAD8EAAAOAAAAAAAAAAAAAAAAAC4CAABkcnMvZTJvRG9jLnhtbFBLAQIt&#10;ABQABgAIAAAAIQBA5iVv3AAAAAgBAAAPAAAAAAAAAAAAAAAAAHgEAABkcnMvZG93bnJldi54bWxQ&#10;SwUGAAAAAAQABADzAAAAgQUAAAAA&#10;" o:allowincell="f"/>
        </w:pict>
      </w:r>
      <w:r>
        <w:rPr>
          <w:rFonts w:ascii="Times New Roman" w:hAnsi="Times New Roman" w:cs="Times New Roman"/>
          <w:noProof/>
          <w:sz w:val="32"/>
          <w:szCs w:val="32"/>
        </w:rPr>
        <w:pict>
          <v:rect id="Rectangle 561" o:spid="_x0000_s1181" style="position:absolute;left:0;text-align:left;margin-left:234pt;margin-top:3pt;width:36pt;height:27pt;z-index:251896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o4lHgIAAD8EAAAOAAAAZHJzL2Uyb0RvYy54bWysU1GP0zAMfkfiP0R5Z+3GNm7VutNpxxDS&#10;AScOfkCWpm1EEgcnWzd+PW66jR3whOhDZNfOl8+f7eXtwRq2Vxg0uJKPRzlnykmotGtK/vXL5tUN&#10;ZyEKVwkDTpX8qAK/Xb18sex8oSbQgqkUMgJxoeh8ydsYfZFlQbbKijACrxwFa0ArIrnYZBWKjtCt&#10;ySZ5Ps86wMojSBUC/b0fgnyV8OtayfiproOKzJScuMV0Yjq3/ZmtlqJoUPhWyxMN8Q8srNCOHr1A&#10;3Yso2A71H1BWS4QAdRxJsBnUtZYq1UDVjPPfqnlqhVepFhIn+ItM4f/Byo/7R2S6ot7Np5w5YalJ&#10;n0k24Rqj2Gw+7iXqfCgo88k/Yl9k8A8gvwXmYN1SnrpDhK5VoiJiKT97dqF3Al1l2+4DVIQvdhGS&#10;WocabQ9IOrBDasrx0hR1iEzSz+nsDTWaM0mh19PJgmxilInifNljiO8UWNYbJUcin8DF/iHEIfWc&#10;ksiD0dVGG5McbLZrg2wvaD426Tuhh+s041hX8sVsMkvIz2LhGiJP398grI406Ebbkt9ckkTRq/bW&#10;VWkMo9BmsKk646jIs3JDB7ZQHUlFhGGKaevIaAF/cNbRBJc8fN8JVJyZ9446sRhPp/3IJyepyBle&#10;R7bXEeEkQZU8cjaY6zisyc6jblp6aZxqd3BH3at1UrbnN7A6kaUpTb05bVS/Btd+yvq196ufAAAA&#10;//8DAFBLAwQUAAYACAAAACEAJSkvz9wAAAAIAQAADwAAAGRycy9kb3ducmV2LnhtbEyPQU/DMAyF&#10;70j8h8hI3FjCGNUoTScEGhLHrbtwc1vTFhqnatKt8OvxTnCyn571/L1sM7teHWkMnWcLtwsDirjy&#10;dceNhUOxvVmDChG5xt4zWfimAJv88iLDtPYn3tFxHxslIRxStNDGOKRah6olh2HhB2LxPvzoMIoc&#10;G12PeJJw1+ulMYl22LF8aHGg55aqr/3kLJTd8oA/u+LVuIftXXybi8/p/cXa66v56RFUpDn+HcMZ&#10;X9AhF6bST1wH1VtYJWvpEi0kMsS/XxlZyrM2oPNM/y+Q/wIAAP//AwBQSwECLQAUAAYACAAAACEA&#10;toM4kv4AAADhAQAAEwAAAAAAAAAAAAAAAAAAAAAAW0NvbnRlbnRfVHlwZXNdLnhtbFBLAQItABQA&#10;BgAIAAAAIQA4/SH/1gAAAJQBAAALAAAAAAAAAAAAAAAAAC8BAABfcmVscy8ucmVsc1BLAQItABQA&#10;BgAIAAAAIQAvko4lHgIAAD8EAAAOAAAAAAAAAAAAAAAAAC4CAABkcnMvZTJvRG9jLnhtbFBLAQIt&#10;ABQABgAIAAAAIQAlKS/P3AAAAAgBAAAPAAAAAAAAAAAAAAAAAHgEAABkcnMvZG93bnJldi54bWxQ&#10;SwUGAAAAAAQABADzAAAAgQUAAAAA&#10;" o:allowincell="f"/>
        </w:pict>
      </w:r>
      <w:r w:rsidR="00E308BB" w:rsidRPr="006A3D05">
        <w:rPr>
          <w:rFonts w:ascii="Times New Roman" w:hAnsi="Times New Roman" w:cs="Times New Roman"/>
          <w:sz w:val="32"/>
          <w:szCs w:val="32"/>
        </w:rPr>
        <w:t>последовательно-</w:t>
      </w:r>
    </w:p>
    <w:p w:rsidR="00E308BB" w:rsidRPr="006A3D05" w:rsidRDefault="008E19D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pict>
          <v:line id="Line 573" o:spid="_x0000_s1180" style="position:absolute;left:0;text-align:left;z-index:251909120;visibility:visible" from="378pt,4.9pt" to="414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yYZKgIAAE0EAAAOAAAAZHJzL2Uyb0RvYy54bWysVMuu0zAQ3SPxD5b3bZI2fUVNr1DSsilQ&#10;6V4+wLWdxsKxLdttWiH+nbH74F7YIEQWzjgzc+bMK8uncyfRiVsntCpxNkwx4opqJtShxF9fNoM5&#10;Rs4TxYjUipf4wh1+Wr1/t+xNwUe61ZJxiwBEuaI3JW69N0WSONryjrihNlyBstG2Ix6u9pAwS3pA&#10;72QyStNp0mvLjNWUOwdf66sSryJ+03DqvzSN4x7JEgM3H08bz304k9WSFAdLTCvojQb5BxYdEQqC&#10;PqBq4gk6WvEHVCeo1U43fkh1l+imEZTHHCCbLP0tm+eWGB5zgeI48yiT+3+w9PNpZ5Fg0LvpGCNF&#10;OmjSViiOJrNxqE5vXAFGldrZkB89q2ez1fSbQ0pXLVEHHlm+XAw4ZsEjeeMSLs5AjH3/STOwIUev&#10;Y6nOje0CJBQBnWNHLo+O8LNHFD7mkxl0GSN6VyWkuPsZ6/xHrjsUhBJLIB1xyWnrfOBBirtJCKP0&#10;RkgZ+y0V6ku8mIwm0cFpKVhQBjNnD/tKWnQiYWLiE5MCzWszq4+KRbCWE7a+yZ4ICTLysRreCqiP&#10;5DhE6zjDSHJYkiBd6UkVIkKuQPgmXYfm+yJdrOfreT7IR9P1IE/revBhU+WD6SabTepxXVV19iOQ&#10;z/KiFYxxFfjfBzjL/25Abqt0Hb3HCD8KlbxFjxUFsvd3JB2bHfp7nZS9ZpedDdmFvsPMRuPbfoWl&#10;eH2PVr/+AqufAAAA//8DAFBLAwQUAAYACAAAACEACRVYy90AAAAHAQAADwAAAGRycy9kb3ducmV2&#10;LnhtbEyPwU7DMBBE70j8g7VI3KjTShQT4lQIqVxaqNoiBDc3XpKIeB3ZThv+noULHJ9mNfumWIyu&#10;E0cMsfWkYTrJQCBV3rZUa3jZL68UiJgMWdN5Qg1fGGFRnp8VJrf+RFs87lItuIRibjQ0KfW5lLFq&#10;0Jk48T0SZx8+OJMYQy1tMCcud52cZdlcOtMSf2hMjw8NVp+7wWnYrpcr9boaxiq8P06f95v101tU&#10;Wl9ejPd3IBKO6e8YfvRZHUp2OviBbBSdhpvrOW9JGm55AedqppgPvyzLQv73L78BAAD//wMAUEsB&#10;Ai0AFAAGAAgAAAAhALaDOJL+AAAA4QEAABMAAAAAAAAAAAAAAAAAAAAAAFtDb250ZW50X1R5cGVz&#10;XS54bWxQSwECLQAUAAYACAAAACEAOP0h/9YAAACUAQAACwAAAAAAAAAAAAAAAAAvAQAAX3JlbHMv&#10;LnJlbHNQSwECLQAUAAYACAAAACEA6TsmGSoCAABNBAAADgAAAAAAAAAAAAAAAAAuAgAAZHJzL2Uy&#10;b0RvYy54bWxQSwECLQAUAAYACAAAACEACRVYy90AAAAHAQAADwAAAAAAAAAAAAAAAACEBAAAZHJz&#10;L2Rvd25yZXYueG1sUEsFBgAAAAAEAAQA8wAAAI4FAAAAAA==&#10;" o:allowincell="f">
            <v:stroke endarrow="block"/>
          </v:line>
        </w:pict>
      </w:r>
      <w:r>
        <w:rPr>
          <w:rFonts w:ascii="Times New Roman" w:hAnsi="Times New Roman" w:cs="Times New Roman"/>
          <w:noProof/>
          <w:sz w:val="32"/>
          <w:szCs w:val="32"/>
        </w:rPr>
        <w:pict>
          <v:line id="Line 572" o:spid="_x0000_s1179" style="position:absolute;left:0;text-align:left;z-index:251908096;visibility:visible" from="234pt,4.9pt" to="270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trQKQIAAE0EAAAOAAAAZHJzL2Uyb0RvYy54bWysVNuO2jAQfa/Uf7D8Drk0s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oHfTHCNF&#10;emjSRiiOJg95qM5gXAlGtdrakB89qWez0fSbQ0rXHVF7Hlm+nA04ZsEjeeMSLs5AjN3wWTOwIQev&#10;Y6lOre0DJBQBnWJHzveO8JNHFD4WwCKFvtGbKiHlzc9Y5z9x3aMgVFgC6YhLjhvnAw9S3kxCGKXX&#10;QsrYb6nQUOH5JJ9EB6elYEEZzJzd72pp0ZGEiYlPTAo0r82sPigWwTpO2OoqeyIkyMjHangroD6S&#10;4xCt5wwjyWFJgnShJ1WICLkC4at0GZrv83S+mq1mxajIp6tRkTbN6OO6LkbTdfYwaT40dd1kPwL5&#10;rCg7wRhXgf9tgLPi7wbkukqX0buP8L1QyVv0WFEge3tH0rHZob+XSdlpdt7akF3oO8xsNL7uV1iK&#10;1/do9esvsPwJAAD//wMAUEsDBBQABgAIAAAAIQDpCHXL3QAAAAcBAAAPAAAAZHJzL2Rvd25yZXYu&#10;eG1sTI9BT8JAEIXvJvyHzZB4ky0GSS3dEmOCF1ACGKO3pTu0jd3ZZncL9d87etHjlzd58718OdhW&#10;nNGHxpGC6SQBgVQ601Cl4PWwuklBhKjJ6NYRKvjCAMtidJXrzLgL7fC8j5XgEgqZVlDH2GVShrJG&#10;q8PEdUicnZy3OjL6ShqvL1xuW3mbJHNpdUP8odYdPtZYfu57q2C3Wa3Tt3U/lP7jafpy2G6e30Oq&#10;1PV4eFiAiDjEv2P40Wd1KNjp6HoyQbQKZvOUt0QF97yA87tZwnz8ZVnk8r9/8Q0AAP//AwBQSwEC&#10;LQAUAAYACAAAACEAtoM4kv4AAADhAQAAEwAAAAAAAAAAAAAAAAAAAAAAW0NvbnRlbnRfVHlwZXNd&#10;LnhtbFBLAQItABQABgAIAAAAIQA4/SH/1gAAAJQBAAALAAAAAAAAAAAAAAAAAC8BAABfcmVscy8u&#10;cmVsc1BLAQItABQABgAIAAAAIQAANtrQKQIAAE0EAAAOAAAAAAAAAAAAAAAAAC4CAABkcnMvZTJv&#10;RG9jLnhtbFBLAQItABQABgAIAAAAIQDpCHXL3QAAAAcBAAAPAAAAAAAAAAAAAAAAAIMEAABkcnMv&#10;ZG93bnJldi54bWxQSwUGAAAAAAQABADzAAAAjQUAAAAA&#10;" o:allowincell="f">
            <v:stroke endarrow="block"/>
          </v:line>
        </w:pict>
      </w:r>
      <w:r>
        <w:rPr>
          <w:rFonts w:ascii="Times New Roman" w:hAnsi="Times New Roman" w:cs="Times New Roman"/>
          <w:noProof/>
          <w:sz w:val="32"/>
          <w:szCs w:val="32"/>
        </w:rPr>
        <w:pict>
          <v:line id="Line 565" o:spid="_x0000_s1178" style="position:absolute;left:0;text-align:left;z-index:251900928;visibility:visible" from="414pt,4.9pt" to="441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YKgIAAE0EAAAOAAAAZHJzL2Uyb0RvYy54bWysVM2O2jAQvlfqO1i+QxI2UIgIqyqBXmgX&#10;abcPYGyHWHVsyzYEVPXdOzaB7raXqmoOzjgz8803f1k+njuJTtw6oVWJs3GKEVdUM6EOJf76shnN&#10;MXKeKEakVrzEF+7w4+r9u2VvCj7RrZaMWwQgyhW9KXHrvSmSxNGWd8SNteEKlI22HfFwtYeEWdID&#10;eieTSZrOkl5bZqym3Dn4Wl+VeBXxm4ZT/9Q0jnskSwzcfDxtPPfhTFZLUhwsMa2gAw3yDyw6IhQE&#10;vUPVxBN0tOIPqE5Qq51u/JjqLtFNIyiPOUA2WfpbNs8tMTzmAsVx5l4m9/9g6ZfTziLBoHezDCNF&#10;OmjSViiOprNpqE5vXAFGldrZkB89q2ez1fSbQ0pXLVEHHlm+XAw4ZsEjeeMSLs5AjH3/WTOwIUev&#10;Y6nOje0CJBQBnWNHLveO8LNHFD4+5JNFCn2jN1VCipufsc5/4rpDQSixBNIRl5y2zgcepLiZhDBK&#10;b4SUsd9Sob7Ei+lkGh2cloIFZTBz9rCvpEUnEiYmPjEp0Lw2s/qoWARrOWHrQfZESJCRj9XwVkB9&#10;JMchWscZRpLDkgTpSk+qEBFyBcKDdB2a74t0sZ6v5/kon8zWozyt69HHTZWPZpvsw7R+qKuqzn4E&#10;8lletIIxrgL/2wBn+d8NyLBK19G7j/C9UMlb9FhRIHt7R9Kx2aG/10nZa3bZ2ZBd6DvMbDQe9iss&#10;xet7tPr1F1j9BAAA//8DAFBLAwQUAAYACAAAACEAfEct0NwAAAAHAQAADwAAAGRycy9kb3ducmV2&#10;LnhtbEyPwU7DMBBE70j8g7VI3KjTHJBJ41QIqVxaQG0RKjc3XpKIeB3ZThv+noULHJ9mNfumXE6u&#10;FycMsfOkYT7LQCDV3nbUaHjdr24UiJgMWdN7Qg1fGGFZXV6UprD+TFs87VIjuIRiYTS0KQ2FlLFu&#10;0Zk48wMSZx8+OJMYQyNtMGcud73Ms+xWOtMRf2jNgA8t1p+70WnYblZr9bYepzq8P86f9y+bp0NU&#10;Wl9fTfcLEAmn9HcMP/qsDhU7Hf1INopeg8oVb0ka7ngB50rlzMdfllUp//tX3wAAAP//AwBQSwEC&#10;LQAUAAYACAAAACEAtoM4kv4AAADhAQAAEwAAAAAAAAAAAAAAAAAAAAAAW0NvbnRlbnRfVHlwZXNd&#10;LnhtbFBLAQItABQABgAIAAAAIQA4/SH/1gAAAJQBAAALAAAAAAAAAAAAAAAAAC8BAABfcmVscy8u&#10;cmVsc1BLAQItABQABgAIAAAAIQA+7O/YKgIAAE0EAAAOAAAAAAAAAAAAAAAAAC4CAABkcnMvZTJv&#10;RG9jLnhtbFBLAQItABQABgAIAAAAIQB8Ry3Q3AAAAAcBAAAPAAAAAAAAAAAAAAAAAIQEAABkcnMv&#10;ZG93bnJldi54bWxQSwUGAAAAAAQABADzAAAAjQUAAAAA&#10;" o:allowincell="f">
            <v:stroke endarrow="block"/>
          </v:line>
        </w:pict>
      </w:r>
      <w:r>
        <w:rPr>
          <w:rFonts w:ascii="Times New Roman" w:hAnsi="Times New Roman" w:cs="Times New Roman"/>
          <w:noProof/>
          <w:sz w:val="32"/>
          <w:szCs w:val="32"/>
        </w:rPr>
        <w:pict>
          <v:line id="Line 564" o:spid="_x0000_s1177" style="position:absolute;left:0;text-align:left;z-index:251899904;visibility:visible" from="207pt,4.9pt" to="234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RMRKgIAAE0EAAAOAAAAZHJzL2Uyb0RvYy54bWysVMGO2jAQvVfqP1i+QxI2UIgIqyqBXmgX&#10;abcfYGyHWHVsyzYEVPXfOzaB7raXqmoOzjieefPmzTjLx3Mn0YlbJ7QqcTZOMeKKaibUocRfXzaj&#10;OUbOE8WI1IqX+MIdfly9f7fsTcEnutWScYsARLmiNyVuvTdFkjja8o64sTZcwWGjbUc8bO0hYZb0&#10;gN7JZJKms6TXlhmrKXcOvtbXQ7yK+E3DqX9qGsc9kiUGbj6uNq77sCarJSkOlphW0IEG+QcWHREK&#10;kt6hauIJOlrxB1QnqNVON35MdZfophGUxxqgmiz9rZrnlhgeawFxnLnL5P4fLP1y2lkkGPRuBvoo&#10;0kGTtkJxNJ3lQZ3euAKcKrWzoT56Vs9mq+k3h5SuWqIOPLJ8uRgIzEJE8iYkbJyBHPv+s2bgQ45e&#10;R6nOje0CJIiAzrEjl3tH+NkjCh8f8skiBV70dpSQ4hZnrPOfuO5QMEosgXTEJaet84EHKW4uIY3S&#10;GyFl7LdUqC/xYjqZxgCnpWDhMLg5e9hX0qITCRMTn1gUnLx2s/qoWARrOWHrwfZESLCRj2p4K0Af&#10;yXHI1nGGkeRwSYJ1pSdVyAi1AuHBug7N90W6WM/X83yUT2brUZ7W9ejjpspHs032YVo/1FVVZz8C&#10;+SwvWsEYV4H/bYCz/O8GZLhK19G7j/BdqOQtelQUyN7ekXRsdujvdVL2ml12NlQX+g4zG52H+xUu&#10;xet99Pr1F1j9BAAA//8DAFBLAwQUAAYACAAAACEA5TRxLd0AAAAHAQAADwAAAGRycy9kb3ducmV2&#10;LnhtbEyPQUvDQBCF74L/YRnBm91EQolpNkWEemlV2orY2zY7JsHsbNjdtPHfO3rR48cb3nyvXE62&#10;Fyf0oXOkIJ0lIJBqZzpqFLzuVzc5iBA1Gd07QgVfGGBZXV6UujDuTFs87WIjuIRCoRW0MQ6FlKFu&#10;0eowcwMSZx/OWx0ZfSON12cut728TZK5tLoj/tDqAR9arD93o1Ww3azW+dt6nGp/eEyf9y+bp/eQ&#10;K3V9Nd0vQESc4t8x/OizOlTsdHQjmSB6BVma8Zao4I4XcJ7Nc+bjL8uqlP/9q28AAAD//wMAUEsB&#10;Ai0AFAAGAAgAAAAhALaDOJL+AAAA4QEAABMAAAAAAAAAAAAAAAAAAAAAAFtDb250ZW50X1R5cGVz&#10;XS54bWxQSwECLQAUAAYACAAAACEAOP0h/9YAAACUAQAACwAAAAAAAAAAAAAAAAAvAQAAX3JlbHMv&#10;LnJlbHNQSwECLQAUAAYACAAAACEA1+ETESoCAABNBAAADgAAAAAAAAAAAAAAAAAuAgAAZHJzL2Uy&#10;b0RvYy54bWxQSwECLQAUAAYACAAAACEA5TRxLd0AAAAHAQAADwAAAAAAAAAAAAAAAACEBAAAZHJz&#10;L2Rvd25yZXYueG1sUEsFBgAAAAAEAAQA8wAAAI4FAAAAAA==&#10;" o:allowincell="f">
            <v:stroke endarrow="block"/>
          </v:line>
        </w:pict>
      </w:r>
      <w:r>
        <w:rPr>
          <w:rFonts w:ascii="Times New Roman" w:hAnsi="Times New Roman" w:cs="Times New Roman"/>
          <w:noProof/>
          <w:sz w:val="32"/>
          <w:szCs w:val="32"/>
        </w:rPr>
        <w:pict>
          <v:line id="Line 563" o:spid="_x0000_s1176" style="position:absolute;left:0;text-align:left;z-index:251898880;visibility:visible" from="270pt,4.9pt" to="378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t46KwIAAE4EAAAOAAAAZHJzL2Uyb0RvYy54bWysVM2O2jAQvlfqO1i+QxIILESEVZVAL7RF&#10;2u0DGNshVh3bsg0BVX33js1Pd9vLatUcnHFm5ptv/rJ4PHUSHbl1QqsSZ8MUI66oZkLtS/z9eT2Y&#10;YeQ8UYxIrXiJz9zhx+XHD4veFHykWy0ZtwhAlCt6U+LWe1MkiaMt74gbasMVKBttO+LhavcJs6QH&#10;9E4mozSdJr22zFhNuXPwtb4o8TLiNw2n/lvTOO6RLDFw8/G08dyFM1kuSLG3xLSCXmmQd7DoiFAQ&#10;9A5VE0/QwYp/oDpBrXa68UOqu0Q3jaA85gDZZOlf2Ty1xPCYCxTHmXuZ3P+DpV+PW4sEg95N5hgp&#10;0kGTNkJxNJmOQ3V64wowqtTWhvzoST2ZjaY/HFK6aona88jy+WzAMQseySuXcHEGYuz6L5qBDTl4&#10;HUt1amwXIKEI6BQ7cr53hJ88ovAxGz9k0xQaR2+6hBQ3R2Od/8x1h4JQYgmsIzA5bpwPREhxMwlx&#10;lF4LKWPDpUJ9ieeT0SQ6OC0FC8pg5ux+V0mLjiSMTHxiVqB5aWb1QbEI1nLCVlfZEyFBRj6Ww1sB&#10;BZIch2gdZxhJDlsSpAs9qUJESBYIX6XL1Pycp/PVbDXLB/louhrkaV0PPq2rfDBdZw+TelxXVZ39&#10;CuSzvGgFY1wF/rcJzvK3Tch1ly6zd5/he6GS1+ixokD29o6kY7dDgy+jstPsvLUhu9B4GNpofF2w&#10;sBUv79Hqz29g+RsAAP//AwBQSwMEFAAGAAgAAAAhAOj/XBLeAAAABwEAAA8AAABkcnMvZG93bnJl&#10;di54bWxMj0FPwkAQhe8m/IfNkHiTLUag1m6JMcELqAGM0dvSHdvG7myzu4X67x294PHLm7z5Xr4c&#10;bCuO6EPjSMF0koBAKp1pqFLwul9dpSBC1GR06wgVfGOAZTG6yHVm3Im2eNzFSnAJhUwrqGPsMilD&#10;WaPVYeI6JM4+nbc6MvpKGq9PXG5beZ0kc2l1Q/yh1h0+1Fh+7XqrYLtZrdO3dT+U/uNx+rx/2Ty9&#10;h1Spy/Fwfwci4hDPx/Crz+pQsNPB9WSCaBXMbhLeEhXc8gLOF7M58+GPZZHL//7FDwAAAP//AwBQ&#10;SwECLQAUAAYACAAAACEAtoM4kv4AAADhAQAAEwAAAAAAAAAAAAAAAAAAAAAAW0NvbnRlbnRfVHlw&#10;ZXNdLnhtbFBLAQItABQABgAIAAAAIQA4/SH/1gAAAJQBAAALAAAAAAAAAAAAAAAAAC8BAABfcmVs&#10;cy8ucmVsc1BLAQItABQABgAIAAAAIQDNet46KwIAAE4EAAAOAAAAAAAAAAAAAAAAAC4CAABkcnMv&#10;ZTJvRG9jLnhtbFBLAQItABQABgAIAAAAIQDo/1wS3gAAAAcBAAAPAAAAAAAAAAAAAAAAAIUEAABk&#10;cnMvZG93bnJldi54bWxQSwUGAAAAAAQABADzAAAAkAUAAAAA&#10;" o:allowincell="f">
            <v:stroke endarrow="block"/>
          </v:line>
        </w:pict>
      </w:r>
      <w:r w:rsidR="00E308BB" w:rsidRPr="006A3D05">
        <w:rPr>
          <w:rFonts w:ascii="Times New Roman" w:hAnsi="Times New Roman" w:cs="Times New Roman"/>
          <w:sz w:val="32"/>
          <w:szCs w:val="32"/>
        </w:rPr>
        <w:t xml:space="preserve">обводные (байпас) </w:t>
      </w:r>
    </w:p>
    <w:p w:rsidR="00E308BB" w:rsidRPr="006A3D05" w:rsidRDefault="00E308BB" w:rsidP="00961B1A">
      <w:pPr>
        <w:spacing w:after="0" w:line="240" w:lineRule="auto"/>
        <w:ind w:firstLine="709"/>
        <w:jc w:val="both"/>
        <w:rPr>
          <w:rFonts w:ascii="Times New Roman" w:hAnsi="Times New Roman" w:cs="Times New Roman"/>
          <w:sz w:val="32"/>
          <w:szCs w:val="32"/>
        </w:rPr>
      </w:pPr>
    </w:p>
    <w:p w:rsidR="00E308BB" w:rsidRPr="006A3D05" w:rsidRDefault="008E19D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pict>
          <v:line id="Line 582" o:spid="_x0000_s1175" style="position:absolute;left:0;text-align:left;z-index:251918336;visibility:visible" from="234pt,8.75pt" to="270pt,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5vlGwIAADAEAAAOAAAAZHJzL2Uyb0RvYy54bWysU02P2yAQvVfqf0C+J/5YJ5tYcVaVnfSy&#10;7Uba7Q8ggGNUDAhInKjqf++AnbRpL1VVH/AAM2/ezDxWT+dOoBMzlitZRuk0iRCTRFEuD2X05W07&#10;WUTIOiwpFkqyMrowGz2t379b9bpgmWqVoMwgAJG26HUZtc7pIo4taVmH7VRpJuGyUabDDrbmEFOD&#10;e0DvRJwlyTzulaHaKMKshdN6uIzWAb9pGHEvTWOZQ6KMgJsLqwnr3q/xeoWLg8G65WSkgf+BRYe5&#10;hKQ3qBo7jI6G/wHVcWKUVY2bEtXFqmk4YaEGqCZNfqvmtcWahVqgOVbf2mT/Hyz5fNoZxCnMbgaj&#10;kriDIT1zydBskfnu9NoW4FTJnfH1kbN81c+KfLVIqqrF8sACy7eLhsDUR8R3IX5jNeTY958UBR98&#10;dCq06tyYzkNCE9A5TORymwg7O0TgMJ89wpQjRODqIc+WYPsMuLgGa2PdR6Y65I0yEsA8gOPTs3WD&#10;69XF55Jqy4WAc1wIifoyWs6yWQiwSnDqL/2dNYd9JQw6YS+b8I1579yMOkoawFqG6Wa0HeZisIGn&#10;kB4PygE6ozXo4tsyWW4Wm0U+ybP5ZpIndT35sK3yyXybPs7qh7qq6vS7p5bmRcspZdKzu2o0zf9O&#10;A+NrGdR1U+mtDfE9emgtkL3+A+kwTz/CQQx7RS8741vrRwuyDM7jE/K6/3UfvH4+9PUPAAAA//8D&#10;AFBLAwQUAAYACAAAACEAaTkrJ98AAAAJAQAADwAAAGRycy9kb3ducmV2LnhtbEyPwU7DMBBE70j8&#10;g7VIXCpqtzRtFeJUCMiNSwuI6zZZkoh4ncZuG/h6lhMcd2Y0+ybbjK5TJxpC69nCbGpAEZe+arm2&#10;8PpS3KxBhYhcYeeZLHxRgE1+eZFhWvkzb+m0i7WSEg4pWmhi7FOtQ9mQwzD1PbF4H35wGOUcal0N&#10;eJZy1+m5MUvtsGX50GBPDw2Vn7ujsxCKNzoU35NyYt5va0/zw+PzE1p7fTXe34GKNMa/MPziCzrk&#10;wrT3R66C6iwslmvZEsVYJaAkkCyMCHsLq1kCOs/0/wX5DwAAAP//AwBQSwECLQAUAAYACAAAACEA&#10;toM4kv4AAADhAQAAEwAAAAAAAAAAAAAAAAAAAAAAW0NvbnRlbnRfVHlwZXNdLnhtbFBLAQItABQA&#10;BgAIAAAAIQA4/SH/1gAAAJQBAAALAAAAAAAAAAAAAAAAAC8BAABfcmVscy8ucmVsc1BLAQItABQA&#10;BgAIAAAAIQAEu5vlGwIAADAEAAAOAAAAAAAAAAAAAAAAAC4CAABkcnMvZTJvRG9jLnhtbFBLAQIt&#10;ABQABgAIAAAAIQBpOSsn3wAAAAkBAAAPAAAAAAAAAAAAAAAAAHUEAABkcnMvZG93bnJldi54bWxQ&#10;SwUGAAAAAAQABADzAAAAgQUAAAAA&#10;" o:allowincell="f"/>
        </w:pict>
      </w:r>
      <w:r>
        <w:rPr>
          <w:rFonts w:ascii="Times New Roman" w:hAnsi="Times New Roman" w:cs="Times New Roman"/>
          <w:noProof/>
          <w:sz w:val="32"/>
          <w:szCs w:val="32"/>
        </w:rPr>
        <w:pict>
          <v:line id="Line 581" o:spid="_x0000_s1174" style="position:absolute;left:0;text-align:left;flip:y;z-index:251917312;visibility:visible" from="234pt,8.75pt" to="270pt,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S35IAIAADoEAAAOAAAAZHJzL2Uyb0RvYy54bWysU02v2jAQvFfqf7B8hxBe+IoIT1UCvdAW&#10;6b32bmyHWHVsyzYEVPW/d+0ALe2lqsrBrOPZ8ezOevl8biU6ceuEVgVOhyOMuKKaCXUo8OfXzWCO&#10;kfNEMSK14gW+cIefV2/fLDuT87FutGTcIiBRLu9MgRvvTZ4kjja8JW6oDVdwWGvbEg9be0iYJR2w&#10;tzIZj0bTpNOWGaspdw6+Vv0hXkX+uubUf6prxz2SBQZtPq42rvuwJqslyQ+WmEbQqwzyDypaIhRc&#10;eqeqiCfoaMUfVK2gVjtd+yHVbaLrWlAea4Bq0tFv1bw0xPBYCzTHmXub3P+jpR9PO4sEA+8mM4wU&#10;acGkrVAcTeZp6E5nXA6gUu1sqI+e1YvZavrVIaXLhqgDjypfLwYSY0bykBI2zsAd++6DZoAhR69j&#10;q861bVEthfkSEgM5tAOdozeXuzf87BGFj9lkBn5jROHoKRsvIAZ1CckDTUg21vn3XLcoBAWWUEMk&#10;Jaet8z30BglwpTdCymi/VKgr8GIynsQEp6Vg4TDAnD3sS2nRiYQBir/rvQ8wq4+KRbKGE7a+xp4I&#10;2cegU6rAB+WAnGvUT8i3xWixnq/n2SAbT9eDbFRVg3ebMhtMN+lsUj1VZVml34O0NMsbwRhXQd1t&#10;WtPs76bh+m76ObvP670NySN7bC2Ivf1H0dHZYGY/FnvNLjsbWhtMhgGN4OtjCi/g131E/Xzyqx8A&#10;AAD//wMAUEsDBBQABgAIAAAAIQDTje373gAAAAkBAAAPAAAAZHJzL2Rvd25yZXYueG1sTI/NTsMw&#10;EITvSLyDtUjcqNPS9CfEqSoEXJAqUULPTrwkEfY6it00vD3LCY47M5r9Jt9NzooRh9B5UjCfJSCQ&#10;am86ahSU7893GxAhajLaekIF3xhgV1xf5Toz/kJvOB5jI7iEQqYVtDH2mZShbtHpMPM9EnuffnA6&#10;8jk00gz6wuXOykWSrKTTHfGHVvf42GL9dTw7BfvT69P9Yayct2bblB/GlcnLQqnbm2n/ACLiFP/C&#10;8IvP6FAwU+XPZIKwCparDW+JbKxTEBxIlwkLlYL1PAVZ5PL/guIHAAD//wMAUEsBAi0AFAAGAAgA&#10;AAAhALaDOJL+AAAA4QEAABMAAAAAAAAAAAAAAAAAAAAAAFtDb250ZW50X1R5cGVzXS54bWxQSwEC&#10;LQAUAAYACAAAACEAOP0h/9YAAACUAQAACwAAAAAAAAAAAAAAAAAvAQAAX3JlbHMvLnJlbHNQSwEC&#10;LQAUAAYACAAAACEAcn0t+SACAAA6BAAADgAAAAAAAAAAAAAAAAAuAgAAZHJzL2Uyb0RvYy54bWxQ&#10;SwECLQAUAAYACAAAACEA043t+94AAAAJAQAADwAAAAAAAAAAAAAAAAB6BAAAZHJzL2Rvd25yZXYu&#10;eG1sUEsFBgAAAAAEAAQA8wAAAIUFAAAAAA==&#10;" o:allowincell="f"/>
        </w:pict>
      </w:r>
      <w:r>
        <w:rPr>
          <w:rFonts w:ascii="Times New Roman" w:hAnsi="Times New Roman" w:cs="Times New Roman"/>
          <w:noProof/>
          <w:sz w:val="32"/>
          <w:szCs w:val="32"/>
        </w:rPr>
        <w:pict>
          <v:rect id="Rectangle 576" o:spid="_x0000_s1173" style="position:absolute;left:0;text-align:left;margin-left:234pt;margin-top:8.75pt;width:36pt;height:27pt;z-index:251912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VjgIAIAAD8EAAAOAAAAZHJzL2Uyb0RvYy54bWysU9tuEzEQfUfiHyy/k01CkjarbKoqJQip&#10;QEXhAyZeb9bCN8ZONuHrO/amIQWeEPtgzeyMj2fOmVncHIxme4lBOVvx0WDImbTC1cpuK/7t6/rN&#10;NWchgq1BOysrfpSB3yxfv1p0vpRj1zpdS2QEYkPZ+Yq3MfqyKIJopYEwcF5aCjYODURycVvUCB2h&#10;G12Mh8NZ0TmsPTohQ6C/d32QLzN+00gRPzdNkJHpilNtMZ+Yz006i+UCyi2Cb5U4lQH/UIUBZenR&#10;M9QdRGA7VH9AGSXQBdfEgXCmcE2jhMw9UDej4W/dPLbgZe6FyAn+TFP4f7Di0/4BmapJu+mMMwuG&#10;RPpCtIHdasmmV7NEUedDSZmP/gFTk8HfO/E9MOtWLeXJW0TXtRJqKmyU8osXF5IT6CrbdB9dTfiw&#10;iy6zdWjQJEDigR2yKMezKPIQmaCfk+kVCc2ZoNDbyXhOdnoByufLHkN8L51hyag4UvEZHPb3Ifap&#10;zym5eKdVvVZaZwe3m5VGtgeaj3X+TujhMk1b1lV8Ph1PM/KLWLiEGObvbxBGRRp0rUzFr89JUCbW&#10;3tmayoQygtK9Td1pe6IxMdcrsHH1kVhE108xbR0ZrcOfnHU0wRUPP3aAkjP9wZIS89FkkkY+O5lF&#10;zvAysrmMgBUEVfHIWW+uYr8mO49q29JLo9y7dbekXqMys0nZvqpTsTSlWZvTRqU1uPRz1q+9Xz4B&#10;AAD//wMAUEsDBBQABgAIAAAAIQBY1iAT3wAAAAkBAAAPAAAAZHJzL2Rvd25yZXYueG1sTI/BTsMw&#10;EETvSPyDtUjcqN3StCXEqRCoSBzb9MJtEy9JILaj2GkDX8/2BMedGc2+ybaT7cSJhtB6p2E+UyDI&#10;Vd60rtZwLHZ3GxAhojPYeUcavinANr++yjA1/uz2dDrEWnCJCylqaGLsUylD1ZDFMPM9OfY+/GAx&#10;8jnU0gx45nLbyYVSK2mxdfyhwZ6eG6q+DqPVULaLI/7si1dlH3b38W0qPsf3F61vb6anRxCRpvgX&#10;hgs+o0POTKUfnQmi07BcbXhLZGOdgOBAslQslBrW8wRknsn/C/JfAAAA//8DAFBLAQItABQABgAI&#10;AAAAIQC2gziS/gAAAOEBAAATAAAAAAAAAAAAAAAAAAAAAABbQ29udGVudF9UeXBlc10ueG1sUEsB&#10;Ai0AFAAGAAgAAAAhADj9If/WAAAAlAEAAAsAAAAAAAAAAAAAAAAALwEAAF9yZWxzLy5yZWxzUEsB&#10;Ai0AFAAGAAgAAAAhANTZWOAgAgAAPwQAAA4AAAAAAAAAAAAAAAAALgIAAGRycy9lMm9Eb2MueG1s&#10;UEsBAi0AFAAGAAgAAAAhAFjWIBPfAAAACQEAAA8AAAAAAAAAAAAAAAAAegQAAGRycy9kb3ducmV2&#10;LnhtbFBLBQYAAAAABAAEAPMAAACGBQAAAAA=&#10;" o:allowincell="f"/>
        </w:pict>
      </w:r>
    </w:p>
    <w:p w:rsidR="00E308BB" w:rsidRPr="006A3D05" w:rsidRDefault="008E19D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pict>
          <v:line id="Line 592" o:spid="_x0000_s1172" style="position:absolute;left:0;text-align:left;z-index:251928576;visibility:visible" from="324pt,1.65pt" to="324pt,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lZ+FQIAACsEAAAOAAAAZHJzL2Uyb0RvYy54bWysU02P2jAQvVfqf7Byh3xsQiEirKoEeqEt&#10;0m5/gLEdYtWxLdsQUNX/3rEDiG0vVdUcnLE98+bNvPHy+dwLdGLGciWrKJ0mEWKSKMrloYq+vW4m&#10;8whZhyXFQklWRRdmo+fV+3fLQZcsU50SlBkEINKWg66izjldxrElHeuxnSrNJFy2yvTYwdYcYmrw&#10;AOi9iLMkmcWDMlQbRZi1cNqMl9Eq4LctI+5r21rmkKgi4ObCasK692u8WuLyYLDuOLnSwP/Aosdc&#10;QtI7VIMdRkfD/4DqOTHKqtZNiepj1bacsFADVJMmv1Xz0mHNQi3QHKvvbbL/D5Z8Oe0M4hS0K4oI&#10;SdyDSFsuGSoWme/OoG0JTrXcGV8fOcsXvVXku0VS1R2WBxZYvl40BKY+In4T4jdWQ4798FlR8MFH&#10;p0Krzq3pPSQ0AZ2DIpe7IuzsEBkPCZw+5dkiCWLFuLzFaWPdJ6Z65I0qEkA64OLT1jrPA5c3F59G&#10;qg0XIugtJBqqaFFkRQiwSnDqL72bNYd9LQw6YT8x4QtFwc2jm1FHSQNYxzBdX22HuRhtSC6kx4NK&#10;gM7VGkfixyJZrOfreT7Js9l6kidNM/m4qfPJbJN+KJqnpq6b9KenluZlxyll0rO7jWea/53814cy&#10;DtZ9QO9tiN+ih34B2ds/kA5SevXGOdgretmZm8QwkcH5+nr8yD/uwX5846tfAAAA//8DAFBLAwQU&#10;AAYACAAAACEAxNCWM9wAAAAIAQAADwAAAGRycy9kb3ducmV2LnhtbEyPwU7DMBBE70j8g7VIXKrW&#10;oYFShWwqBOTGpYWK6zZekoh4ncZuG/h6jDjAcTSjmTf5arSdOvLgWycIV7MEFEvlTCs1wutLOV2C&#10;8oHEUOeEET7Zw6o4P8spM+4kaz5uQq1iifiMEJoQ+kxrXzVsyc9czxK9dzdYClEOtTYDnWK57fQ8&#10;SRbaUitxoaGeHxquPjYHi+DLLe/Lr0k1Sd7S2vF8//j8RIiXF+P9HajAY/gLww9+RIciMu3cQYxX&#10;HcLiehm/BIQ0BRX9X71DuLlNQRe5/n+g+AYAAP//AwBQSwECLQAUAAYACAAAACEAtoM4kv4AAADh&#10;AQAAEwAAAAAAAAAAAAAAAAAAAAAAW0NvbnRlbnRfVHlwZXNdLnhtbFBLAQItABQABgAIAAAAIQA4&#10;/SH/1gAAAJQBAAALAAAAAAAAAAAAAAAAAC8BAABfcmVscy8ucmVsc1BLAQItABQABgAIAAAAIQCa&#10;FlZ+FQIAACsEAAAOAAAAAAAAAAAAAAAAAC4CAABkcnMvZTJvRG9jLnhtbFBLAQItABQABgAIAAAA&#10;IQDE0JYz3AAAAAgBAAAPAAAAAAAAAAAAAAAAAG8EAABkcnMvZG93bnJldi54bWxQSwUGAAAAAAQA&#10;BADzAAAAeAUAAAAA&#10;" o:allowincell="f"/>
        </w:pict>
      </w:r>
      <w:r>
        <w:rPr>
          <w:rFonts w:ascii="Times New Roman" w:hAnsi="Times New Roman" w:cs="Times New Roman"/>
          <w:noProof/>
          <w:sz w:val="32"/>
          <w:szCs w:val="32"/>
        </w:rPr>
        <w:pict>
          <v:line id="Line 590" o:spid="_x0000_s1171" style="position:absolute;left:0;text-align:left;z-index:251926528;visibility:visible" from="270pt,1.65pt" to="324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4DAFQIAACsEAAAOAAAAZHJzL2Uyb0RvYy54bWysU8GO2jAQvVfqP1i+QxIaKESEVZVAL7SL&#10;tNsPMLZDrDq2ZRsCqvrvHRuC2PZSVc3BGXvGz2/mzSyfzp1EJ26d0KrE2TjFiCuqmVCHEn973Yzm&#10;GDlPFCNSK17iC3f4afX+3bI3BZ/oVkvGLQIQ5YrelLj13hRJ4mjLO+LG2nAFzkbbjnjY2kPCLOkB&#10;vZPJJE1nSa8tM1ZT7hyc1lcnXkX8puHUPzeN4x7JEgM3H1cb131Yk9WSFAdLTCvojQb5BxYdEQoe&#10;vUPVxBN0tOIPqE5Qq51u/JjqLtFNIyiPOUA2WfpbNi8tMTzmAsVx5l4m9/9g6dfTziLBQLtpjpEi&#10;HYi0FYqj6SJWpzeugKBK7WzIj57Vi9lq+t0hpauWqAOPLF8vBi5moZ7Jmyth4wy8se+/aAYx5Oh1&#10;LNW5sV2AhCKgc1TkcleEnz2icDibT+cp6EYHV0KK4Z6xzn/mukPBKLEE0hGXnLbOBx6kGELCM0pv&#10;hJRRb6lQX+LFdDKNF5yWggVnCHP2sK+kRScSOiZ+MSnwPIZZfVQsgrWcsPXN9kTIqw2PSxXwIBOg&#10;c7OuLfFjkS7W8/U8H+WT2XqUp3U9+rSp8tFsk32c1h/qqqqzn4FalhetYIyrwG5ozyz/O/lvg3Jt&#10;rHuD3suQvEWP9QKywz+SjlIG9cI8uWKv2WVnB4mhI2PwbXpCyz/uwX6c8dUvAAAA//8DAFBLAwQU&#10;AAYACAAAACEAYVpykNsAAAAHAQAADwAAAGRycy9kb3ducmV2LnhtbEyPQU/CQBCF7yb+h82YeCGw&#10;lSIhtVti1N68iBquQ3dsG7uzpbtA9dc7ctHjlzd575t8PbpOHWkIrWcDN7MEFHHlbcu1gbfXcroC&#10;FSKyxc4zGfiiAOvi8iLHzPoTv9BxE2slJRwyNNDE2Gdah6ohh2Hme2LJPvzgMAoOtbYDnqTcdXqe&#10;JEvtsGVZaLCnh4aqz83BGQjlO+3L70k1SbZp7Wm+f3x+QmOur8b7O1CRxvh3DL/6og6FOO38gW1Q&#10;nYHbRSK/RANpCkry5WIlvDuzLnL937/4AQAA//8DAFBLAQItABQABgAIAAAAIQC2gziS/gAAAOEB&#10;AAATAAAAAAAAAAAAAAAAAAAAAABbQ29udGVudF9UeXBlc10ueG1sUEsBAi0AFAAGAAgAAAAhADj9&#10;If/WAAAAlAEAAAsAAAAAAAAAAAAAAAAALwEAAF9yZWxzLy5yZWxzUEsBAi0AFAAGAAgAAAAhAG1n&#10;gMAVAgAAKwQAAA4AAAAAAAAAAAAAAAAALgIAAGRycy9lMm9Eb2MueG1sUEsBAi0AFAAGAAgAAAAh&#10;AGFacpDbAAAABwEAAA8AAAAAAAAAAAAAAAAAbwQAAGRycy9kb3ducmV2LnhtbFBLBQYAAAAABAAE&#10;APMAAAB3BQAAAAA=&#10;" o:allowincell="f"/>
        </w:pict>
      </w:r>
      <w:r>
        <w:rPr>
          <w:rFonts w:ascii="Times New Roman" w:hAnsi="Times New Roman" w:cs="Times New Roman"/>
          <w:noProof/>
          <w:sz w:val="32"/>
          <w:szCs w:val="32"/>
        </w:rPr>
        <w:pict>
          <v:line id="Line 587" o:spid="_x0000_s1170" style="position:absolute;left:0;text-align:left;z-index:251923456;visibility:visible" from="3in,1.65pt" to="234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m3AKwIAAE0EAAAOAAAAZHJzL2Uyb0RvYy54bWysVNuO2jAQfa/Uf7D8DrlsYCEirKoE+kJb&#10;pN1+gLEdYtWxLdsQUNV/79hcutu+VFXz4IwzM2fO3LJ4OvUSHbl1QqsKZ+MUI66oZkLtK/z1ZT2a&#10;YeQ8UYxIrXiFz9zhp+X7d4vBlDzXnZaMWwQgypWDqXDnvSmTxNGO98SNteEKlK22PfFwtfuEWTIA&#10;ei+TPE2nyaAtM1ZT7hx8bS5KvIz4bcup/9K2jnskKwzcfDxtPHfhTJYLUu4tMZ2gVxrkH1j0RCgI&#10;eodqiCfoYMUfUL2gVjvd+jHVfaLbVlAec4BssvS3bJ47YnjMBYrjzL1M7v/B0s/HrUWCQe8mDxgp&#10;0kOTNkJxNJk9huoMxpVgVKutDfnRk3o2G02/OaR03RG155Hly9mAYxY8kjcu4eIMxNgNnzQDG3Lw&#10;Opbq1No+QEIR0Cl25HzvCD95ROFjns+mKfSN3lQJKW9+xjr/keseBaHCEkhHXHLcOB94kPJmEsIo&#10;vRZSxn5LhYYKzyf5JDo4LQULymDm7H5XS4uOJExMfGJSoHltZvVBsQjWccJWV9kTIUFGPlbDWwH1&#10;kRyHaD1nGEkOSxKkCz2pQkTIFQhfpcvQfJ+n89VsNStGRT5djYq0aUYf1nUxmq6zx0nz0NR1k/0I&#10;5LOi7ARjXAX+twHOir8bkOsqXUbvPsL3QiVv0WNFgeztHUnHZof+XiZlp9l5a0N2oe8ws9H4ul9h&#10;KV7fo9Wvv8DyJwAAAP//AwBQSwMEFAAGAAgAAAAhADHOfA3dAAAABwEAAA8AAABkcnMvZG93bnJl&#10;di54bWxMj0FLw0AQhe+C/2EZwZvdtCklxGyKCPXSqrSVUm/b7JgEs7Nhd9PGf+/oRY8fb3jvm2I5&#10;2k6c0YfWkYLpJAGBVDnTUq3gbb+6y0CEqMnozhEq+MIAy/L6qtC5cRfa4nkXa8ElFHKtoImxz6UM&#10;VYNWh4nrkTj7cN7qyOhraby+cLnt5CxJFtLqlnih0T0+Nlh97garYLtZrbPDehgr//40fdm/bp6P&#10;IVPq9mZ8uAcRcYx/x/Cjz+pQstPJDWSC6BTM0xn/EhWkKQjO54uM+fTLsizkf//yGwAA//8DAFBL&#10;AQItABQABgAIAAAAIQC2gziS/gAAAOEBAAATAAAAAAAAAAAAAAAAAAAAAABbQ29udGVudF9UeXBl&#10;c10ueG1sUEsBAi0AFAAGAAgAAAAhADj9If/WAAAAlAEAAAsAAAAAAAAAAAAAAAAALwEAAF9yZWxz&#10;Ly5yZWxzUEsBAi0AFAAGAAgAAAAhAJsqbcArAgAATQQAAA4AAAAAAAAAAAAAAAAALgIAAGRycy9l&#10;Mm9Eb2MueG1sUEsBAi0AFAAGAAgAAAAhADHOfA3dAAAABwEAAA8AAAAAAAAAAAAAAAAAhQQAAGRy&#10;cy9kb3ducmV2LnhtbFBLBQYAAAAABAAEAPMAAACPBQAAAAA=&#10;" o:allowincell="f">
            <v:stroke endarrow="block"/>
          </v:line>
        </w:pict>
      </w:r>
      <w:r>
        <w:rPr>
          <w:rFonts w:ascii="Times New Roman" w:hAnsi="Times New Roman" w:cs="Times New Roman"/>
          <w:noProof/>
          <w:sz w:val="32"/>
          <w:szCs w:val="32"/>
        </w:rPr>
        <w:pict>
          <v:line id="Line 586" o:spid="_x0000_s1169" style="position:absolute;left:0;text-align:left;z-index:251922432;visibility:visible" from="3in,1.65pt" to="3in,6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3JCFAIAACsEAAAOAAAAZHJzL2Uyb0RvYy54bWysU8GO2jAQvVfqP1i+QxIaKESEVZVAL7SL&#10;tNsPMLZDrDq2ZRsCqvrvHTuA2PZSVc3BGdszb97MGy+fzp1EJ26d0KrE2TjFiCuqmVCHEn973Yzm&#10;GDlPFCNSK17iC3f4afX+3bI3BZ/oVkvGLQIQ5YrelLj13hRJ4mjLO+LG2nAFl422HfGwtYeEWdID&#10;eieTSZrOkl5bZqym3Dk4rYdLvIr4TcOpf24axz2SJQZuPq42rvuwJqslKQ6WmFbQKw3yDyw6IhQk&#10;vUPVxBN0tOIPqE5Qq51u/JjqLtFNIyiPNUA1WfpbNS8tMTzWAs1x5t4m9/9g6dfTziLBQLvpBCNF&#10;OhBpKxRH0/ksdKc3rgCnSu1sqI+e1YvZavrdIaWrlqgDjyxfLwYCsxCRvAkJG2cgx77/ohn4kKPX&#10;sVXnxnYBEpqAzlGRy10RfvaIDocUTucpNCeKlZDiFmes85+57lAwSiyBdMQlp63zgQcpbi4hjdIb&#10;IWXUWyrUl3gxnUxjgNNSsHAZ3Jw97Ctp0YmEiYlfLApuHt2sPioWwVpO2PpqeyLkYENyqQIeVAJ0&#10;rtYwEj8W6WI9X8/zUT6ZrUd5WtejT5sqH8022cdp/aGuqjr7GahledEKxrgK7G7jmeV/J//1oQyD&#10;dR/QexuSt+ixX0D29o+ko5RBvWEO9ppddvYmMUxkdL6+njDyj3uwH9/46hcAAAD//wMAUEsDBBQA&#10;BgAIAAAAIQA1it6X2wAAAAkBAAAPAAAAZHJzL2Rvd25yZXYueG1sTI/BTsMwEETvSPyDtUhcKuoQ&#10;IwQhToWA3LhQQFy38ZJExOs0dtvA17OIAxxHM5p5U65mP6g9TbEPbOF8mYEiboLrubXw8lyfXYGK&#10;CdnhEJgsfFKEVXV8VGLhwoGfaL9OrZISjgVa6FIaC61j05HHuAwjsXjvYfKYRE6tdhMepNwPOs+y&#10;S+2xZ1nocKS7jpqP9c5biPUrbeuvRbPI3kwbKN/ePz6gtacn8+0NqERz+gvDD76gQyVMm7BjF9Vg&#10;4cLk8iVZMAaU+L96I8H82oCuSv3/QfUNAAD//wMAUEsBAi0AFAAGAAgAAAAhALaDOJL+AAAA4QEA&#10;ABMAAAAAAAAAAAAAAAAAAAAAAFtDb250ZW50X1R5cGVzXS54bWxQSwECLQAUAAYACAAAACEAOP0h&#10;/9YAAACUAQAACwAAAAAAAAAAAAAAAAAvAQAAX3JlbHMvLnJlbHNQSwECLQAUAAYACAAAACEAmD9y&#10;QhQCAAArBAAADgAAAAAAAAAAAAAAAAAuAgAAZHJzL2Uyb0RvYy54bWxQSwECLQAUAAYACAAAACEA&#10;NYrel9sAAAAJAQAADwAAAAAAAAAAAAAAAABuBAAAZHJzL2Rvd25yZXYueG1sUEsFBgAAAAAEAAQA&#10;8wAAAHYFAAAAAA==&#10;" o:allowincell="f"/>
        </w:pict>
      </w:r>
    </w:p>
    <w:p w:rsidR="00E308BB" w:rsidRPr="006A3D05" w:rsidRDefault="008E19D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pict>
          <v:line id="Line 595" o:spid="_x0000_s1168" style="position:absolute;left:0;text-align:left;z-index:251931648;visibility:visible" from="324pt,12.55pt" to="378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SjIKgIAAE0EAAAOAAAAZHJzL2Uyb0RvYy54bWysVM2O2jAQvlfqO1i+QxKaUIgIqyqBXmiL&#10;tNsHMLZDrDq2ZRsCqvruHZuf7raX1ao5OOPMzDff/GXxcOolOnLrhFYVzsYpRlxRzYTaV/j703o0&#10;w8h5ohiRWvEKn7nDD8v37xaDKflEd1oybhGAKFcOpsKd96ZMEkc73hM31oYrULba9sTD1e4TZskA&#10;6L1MJmk6TQZtmbGacufga3NR4mXEb1tO/be2ddwjWWHg5uNp47kLZ7JckHJviekEvdIgb2DRE6Eg&#10;6B2qIZ6ggxX/QPWCWu1068dU94luW0F5zAGyydK/snnsiOExFyiOM/cyuf8HS78etxYJBr0rMowU&#10;6aFJG6E4KuZFqM5gXAlGtdrakB89qUez0fSHQ0rXHVF7Hlk+nQ04ZsEjeeESLs5AjN3wRTOwIQev&#10;Y6lOre0DJBQBnWJHzveO8JNHFD5OZ8Ushb7Rmyoh5c3PWOc/c92jIFRYAumIS44b5wMPUt5MQhil&#10;10LK2G+p0FDheTEpooPTUrCgDGbO7ne1tOhIwsTEJyYFmudmVh8Ui2AdJ2x1lT0REmTkYzW8FVAf&#10;yXGI1nOGkeSwJEG60JMqRIRcgfBVugzNz3k6X81Ws3yUT6arUZ42zejTus5H03X2sWg+NHXdZL8C&#10;+SwvO8EYV4H/bYCz/HUDcl2ly+jdR/heqOQleqwokL29I+nY7NDfy6TsNDtvbcgu9B1mNhpf9yss&#10;xfN7tPrzF1j+BgAA//8DAFBLAwQUAAYACAAAACEAXwFB6N8AAAAJAQAADwAAAGRycy9kb3ducmV2&#10;LnhtbEyPwU7DMBBE70j8g7VI3KiTioYoxKkQUrm0gNoiBDc3XpKIeB3ZThv+nkUc4Lizo5k35XKy&#10;vTiiD50jBeksAYFUO9NRo+Blv7rKQYSoyejeESr4wgDL6vys1IVxJ9ricRcbwSEUCq2gjXEopAx1&#10;i1aHmRuQ+PfhvNWRT99I4/WJw20v50mSSas74oZWD3jfYv25G62C7Wa1zl/X41T794f0af+8eXwL&#10;uVKXF9PdLYiIU/wzww8+o0PFTAc3kgmiV5Bd57wlKpgvUhBsuFlkLBx+BVmV8v+C6hsAAP//AwBQ&#10;SwECLQAUAAYACAAAACEAtoM4kv4AAADhAQAAEwAAAAAAAAAAAAAAAAAAAAAAW0NvbnRlbnRfVHlw&#10;ZXNdLnhtbFBLAQItABQABgAIAAAAIQA4/SH/1gAAAJQBAAALAAAAAAAAAAAAAAAAAC8BAABfcmVs&#10;cy8ucmVsc1BLAQItABQABgAIAAAAIQCLrSjIKgIAAE0EAAAOAAAAAAAAAAAAAAAAAC4CAABkcnMv&#10;ZTJvRG9jLnhtbFBLAQItABQABgAIAAAAIQBfAUHo3wAAAAkBAAAPAAAAAAAAAAAAAAAAAIQEAABk&#10;cnMvZG93bnJldi54bWxQSwUGAAAAAAQABADzAAAAkAUAAAAA&#10;" o:allowincell="f">
            <v:stroke endarrow="block"/>
          </v:line>
        </w:pict>
      </w:r>
      <w:r>
        <w:rPr>
          <w:rFonts w:ascii="Times New Roman" w:hAnsi="Times New Roman" w:cs="Times New Roman"/>
          <w:noProof/>
          <w:sz w:val="32"/>
          <w:szCs w:val="32"/>
        </w:rPr>
        <w:pict>
          <v:line id="Line 584" o:spid="_x0000_s1167" style="position:absolute;left:0;text-align:left;z-index:251920384;visibility:visible" from="378pt,3.55pt" to="414pt,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XUkGgIAADAEAAAOAAAAZHJzL2Uyb0RvYy54bWysU8GO2yAQvVfqPyDfE9tZO5tYcVaVnfSy&#10;7Uba7QcQwDEqBgQkTlT13ztgJ23aS1XVBzzAzJs3b4bV07kT6MSM5UqWUTpNIsQkUZTLQxl9edtO&#10;FhGyDkuKhZKsjC7MRk/r9+9WvS7YTLVKUGYQgEhb9LqMWud0EceWtKzDdqo0k3DZKNNhB1tziKnB&#10;PaB3Ip4lyTzulaHaKMKshdN6uIzWAb9pGHEvTWOZQ6KMgJsLqwnr3q/xeoWLg8G65WSkgf+BRYe5&#10;hKQ3qBo7jI6G/wHVcWKUVY2bEtXFqmk4YaEGqCZNfqvmtcWahVpAHKtvMtn/B0s+n3YGcQq9y0Ef&#10;iTto0jOXDOWLzKvTa1uAUyV3xtdHzvJVPyvy1SKpqhbLAwss3y4aAlMfEd+F+I3VkGPff1IUfPDR&#10;qSDVuTGdhwQR0Dl05HLrCDs7ROAwyx+hyxEicPWQzZZg+wy4uAZrY91HpjrkjTISwDyA49OzdYPr&#10;1cXnkmrLhYBzXAiJ+jJa5rM8BFglOPWX/s6aw74SBp2wH5vwjXnv3Iw6ShrAWobpZrQd5mKwgaeQ&#10;Hg/KATqjNczFt2Wy3Cw2i2ySzeabSZbU9eTDtsom8236mNcPdVXV6XdPLc2KllPKpGd3ndE0+7sZ&#10;GF/LMF23Kb3JEN+jB2mB7PUfSId++hYOw7BX9LIzXlrfWhjL4Dw+IT/3v+6D18+Hvv4BAAD//wMA&#10;UEsDBBQABgAIAAAAIQC9Uxat3QAAAAgBAAAPAAAAZHJzL2Rvd25yZXYueG1sTI9BT4NAEIXvJv6H&#10;zZh4adoFjJQgS2NUbl6sGq9TGIHIzlJ226K/3vFUb/PyXt58r9jMdlBHmnzv2EC8ikAR167puTXw&#10;9lotM1A+IDc4OCYD3+RhU15eFJg37sQvdNyGVkkJ+xwNdCGMuda+7siiX7mRWLxPN1kMIqdWNxOe&#10;pNwOOomiVFvsWT50ONJDR/XX9mAN+Oqd9tXPol5EHzeto2T/+PyExlxfzfd3oALN4RyGP3xBh1KY&#10;du7AjVeDgfVtKluCHDEo8bMkE70zkMYx6LLQ/weUvwAAAP//AwBQSwECLQAUAAYACAAAACEAtoM4&#10;kv4AAADhAQAAEwAAAAAAAAAAAAAAAAAAAAAAW0NvbnRlbnRfVHlwZXNdLnhtbFBLAQItABQABgAI&#10;AAAAIQA4/SH/1gAAAJQBAAALAAAAAAAAAAAAAAAAAC8BAABfcmVscy8ucmVsc1BLAQItABQABgAI&#10;AAAAIQCFrXUkGgIAADAEAAAOAAAAAAAAAAAAAAAAAC4CAABkcnMvZTJvRG9jLnhtbFBLAQItABQA&#10;BgAIAAAAIQC9Uxat3QAAAAgBAAAPAAAAAAAAAAAAAAAAAHQEAABkcnMvZG93bnJldi54bWxQSwUG&#10;AAAAAAQABADzAAAAfgUAAAAA&#10;" o:allowincell="f"/>
        </w:pict>
      </w:r>
      <w:r>
        <w:rPr>
          <w:rFonts w:ascii="Times New Roman" w:hAnsi="Times New Roman" w:cs="Times New Roman"/>
          <w:noProof/>
          <w:sz w:val="32"/>
          <w:szCs w:val="32"/>
        </w:rPr>
        <w:pict>
          <v:line id="Line 583" o:spid="_x0000_s1166" style="position:absolute;left:0;text-align:left;flip:y;z-index:251919360;visibility:visible" from="378pt,3.55pt" to="414pt,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L6cIAIAADoEAAAOAAAAZHJzL2Uyb0RvYy54bWysU02P2jAQvVfqf7B8hxAILESEVZVAL7RF&#10;2m3vxnaIVce2bENAVf97xw7Q0l6qqjk4Y8/Mmzdfy+dzK9GJWye0KnA6HGHEFdVMqEOBP79uBnOM&#10;nCeKEakVL/CFO/y8evtm2Zmcj3WjJeMWAYhyeWcK3Hhv8iRxtOEtcUNtuAJlrW1LPFztIWGWdIDe&#10;ymQ8Gs2STltmrKbcOXiteiVeRfy65tR/qmvHPZIFBm4+njae+3AmqyXJD5aYRtArDfIPLFoiFAS9&#10;Q1XEE3S04g+oVlCrna79kOo20XUtKI85QDbp6LdsXhpieMwFiuPMvUzu/8HSj6edRYJB77IFRoq0&#10;0KStUBxN55NQnc64HIxKtbMhP3pWL2ar6VeHlC4bog48sny9GHBMg0fy4BIuzkCMffdBM7AhR69j&#10;qc61bVEthfkSHAM4lAOdY28u997ws0cUHrPpE/QbIwqqSTZegBxikTzABGdjnX/PdYuCUGAJOURQ&#10;cto635veTIK50hshJbyTXCrUFXgxHU+jg9NSsKAMOmcP+1JadCJhgOJ3jftgZvVRsQjWcMLWV9kT&#10;IXsZeEoV8CAdoHOV+gn5thgt1vP1PBtk49l6kI2qavBuU2aD2SZ9mlaTqiyr9HuglmZ5IxjjKrC7&#10;TWua/d00XPemn7P7vN7LkDyix9IC2ds/ko6dDc3sx2Kv2WVnQ2lDk2FAo/F1mcIG/HqPVj9XfvUD&#10;AAD//wMAUEsDBBQABgAIAAAAIQCTJq+93AAAAAgBAAAPAAAAZHJzL2Rvd25yZXYueG1sTI9BT4Qw&#10;EIXvJv6HZky8uQWMiEjZbIx6MTHZFT0XOgKxnRLaZfHfO570Ni/v5c33qu3qrFhwDqMnBekmAYHU&#10;eTNSr6B5e7oqQISoyWjrCRV8Y4BtfX5W6dL4E+1xOcRecAmFUisYYpxKKUM3oNNh4yck9j797HRk&#10;OffSzPrE5c7KLEly6fRI/GHQEz4M2H0djk7B7uPl8fp1aZ235q5v3o1rkudMqcuLdXcPIuIa/8Lw&#10;i8/oUDNT649kgrAKbm9y3hL5SEGwX2QF61ZBnqYg60r+H1D/AAAA//8DAFBLAQItABQABgAIAAAA&#10;IQC2gziS/gAAAOEBAAATAAAAAAAAAAAAAAAAAAAAAABbQ29udGVudF9UeXBlc10ueG1sUEsBAi0A&#10;FAAGAAgAAAAhADj9If/WAAAAlAEAAAsAAAAAAAAAAAAAAAAALwEAAF9yZWxzLy5yZWxzUEsBAi0A&#10;FAAGAAgAAAAhACdYvpwgAgAAOgQAAA4AAAAAAAAAAAAAAAAALgIAAGRycy9lMm9Eb2MueG1sUEsB&#10;Ai0AFAAGAAgAAAAhAJMmr73cAAAACAEAAA8AAAAAAAAAAAAAAAAAegQAAGRycy9kb3ducmV2Lnht&#10;bFBLBQYAAAAABAAEAPMAAACDBQAAAAA=&#10;" o:allowincell="f"/>
        </w:pict>
      </w:r>
      <w:r>
        <w:rPr>
          <w:rFonts w:ascii="Times New Roman" w:hAnsi="Times New Roman" w:cs="Times New Roman"/>
          <w:noProof/>
          <w:sz w:val="32"/>
          <w:szCs w:val="32"/>
        </w:rPr>
        <w:pict>
          <v:rect id="Rectangle 578" o:spid="_x0000_s1165" style="position:absolute;left:0;text-align:left;margin-left:378pt;margin-top:3.55pt;width:36pt;height:27pt;z-index:251914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FuKHwIAAD8EAAAOAAAAZHJzL2Uyb0RvYy54bWysU1GP0zAMfkfiP0R5Z93Gxm3VutNpxxDS&#10;AScOfkCWpm1EEgcnW3f8epx0N3bAE6IPkV07X+zvs1fXR2vYQWHQ4Co+GY05U05CrV1b8a9ftq8W&#10;nIUoXC0MOFXxRxX49frli1XvSzWFDkytkBGIC2XvK97F6MuiCLJTVoQReOUo2ABaEcnFtqhR9IRu&#10;TTEdj98UPWDtEaQKgf7eDkG+zvhNo2T81DRBRWYqTrXFfGI+d+ks1itRtih8p+WpDPEPVVihHT16&#10;hroVUbA96j+grJYIAZo4kmALaBotVe6BupmMf+vmoRNe5V6InODPNIX/Bys/Hu6R6Zq0m5FUTlgS&#10;6TPRJlxrFJtfLRJFvQ8lZT74e0xNBn8H8ltgDjYd5akbROg7JWoqbJLyi2cXkhPoKtv1H6AmfLGP&#10;kNk6NmgTIPHAjlmUx7Mo6hiZpJ+z+RUJzZmk0OvZdEl2ekGUT5c9hvhOgWXJqDhS8RlcHO5CHFKf&#10;UnLxYHS91cZkB9vdxiA7CJqPbf5O6OEyzTjWV3w5n84z8rNYuIQY5+9vEFZHGnSjbcUX5yRRJtbe&#10;uprKFGUU2gw2dWfcicbE3KDADupHYhFhmGLaOjI6wB+c9TTBFQ/f9wIVZ+a9IyWWk9ksjXx2Mouc&#10;4WVkdxkRThJUxSNng7mJw5rsPeq2o5cmuXcHN6ReozOzSdmhqlOxNKVZm9NGpTW49HPWr71f/wQA&#10;AP//AwBQSwMEFAAGAAgAAAAhANSeIMjdAAAACAEAAA8AAABkcnMvZG93bnJldi54bWxMj0FPg0AQ&#10;he8m/ofNmHizCxgRKUtjNDXx2NKLt4EdgcruEnZp0V/veLK3eXkvb75XbBYziBNNvndWQbyKQJBt&#10;nO5tq+BQbe8yED6g1Tg4Swq+ycOmvL4qMNfubHd02odWcIn1OSroQhhzKX3TkUG/ciNZ9j7dZDCw&#10;nFqpJzxzuRlkEkWpNNhb/tDhSC8dNV/72Sio++SAP7vqLTJP2/vwvlTH+eNVqdub5XkNItAS/sPw&#10;h8/oUDJT7WarvRgUPD6kvCXwEYNgP0sy1rWCNI5BloW8HFD+AgAA//8DAFBLAQItABQABgAIAAAA&#10;IQC2gziS/gAAAOEBAAATAAAAAAAAAAAAAAAAAAAAAABbQ29udGVudF9UeXBlc10ueG1sUEsBAi0A&#10;FAAGAAgAAAAhADj9If/WAAAAlAEAAAsAAAAAAAAAAAAAAAAALwEAAF9yZWxzLy5yZWxzUEsBAi0A&#10;FAAGAAgAAAAhANS0W4ofAgAAPwQAAA4AAAAAAAAAAAAAAAAALgIAAGRycy9lMm9Eb2MueG1sUEsB&#10;Ai0AFAAGAAgAAAAhANSeIMjdAAAACAEAAA8AAAAAAAAAAAAAAAAAeQQAAGRycy9kb3ducmV2Lnht&#10;bFBLBQYAAAAABAAEAPMAAACDBQAAAAA=&#10;" o:allowincell="f"/>
        </w:pict>
      </w:r>
    </w:p>
    <w:p w:rsidR="00E308BB" w:rsidRPr="006A3D05" w:rsidRDefault="008E19D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pict>
          <v:line id="Line 593" o:spid="_x0000_s1164" style="position:absolute;left:0;text-align:left;z-index:251929600;visibility:visible" from="324pt,5.45pt" to="324pt,3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lN1FAIAACsEAAAOAAAAZHJzL2Uyb0RvYy54bWysU8GO2jAQvVfqP1i+QxIILESEVUWgF9pF&#10;2u0HGNshVh3bsg0BVf33jh1AbHupqubgjO2ZN2/mjRfP51aiE7dOaFXibJhixBXVTKhDib+9bQYz&#10;jJwnihGpFS/xhTv8vPz4YdGZgo90oyXjFgGIckVnStx4b4okcbThLXFDbbiCy1rblnjY2kPCLOkA&#10;vZXJKE2nSactM1ZT7hycVv0lXkb8uubUv9S14x7JEgM3H1cb131Yk+WCFAdLTCPolQb5BxYtEQqS&#10;3qEq4gk6WvEHVCuo1U7Xfkh1m+i6FpTHGqCaLP2tmteGGB5rgeY4c2+T+3+w9OtpZ5FgoF3+hJEi&#10;LYi0FYqjyXwcutMZV4DTSu1sqI+e1avZavrdIaVXDVEHHlm+XQwEZiEieRcSNs5Ajn33RTPwIUev&#10;Y6vOtW0DJDQBnaMil7si/OwR7Q8pnI7z0TyNYiWkuMUZ6/xnrlsUjBJLIB1xyWnrfOBBiptLSKP0&#10;RkgZ9ZYKdSWeT0aTGOC0FCxcBjdnD/uVtOhEwsTELxYFN49uVh8Vi2ANJ2x9tT0RsrchuVQBDyoB&#10;OlerH4kf83S+nq1n+SAfTdeDPK2qwafNKh9MN9nTpBpXq1WV/QzUsrxoBGNcBXa38czyv5P/+lD6&#10;wboP6L0NyXv02C8ge/tH0lHKoF4/B3vNLjt7kxgmMjpfX08Y+cc92I9vfPkLAAD//wMAUEsDBBQA&#10;BgAIAAAAIQD1Fh9r3AAAAAkBAAAPAAAAZHJzL2Rvd25yZXYueG1sTI9BT8MwDIXvSPyHyEhcJpYw&#10;0LSVphMCeuPCAHH1GtNWNE7XZFvh1+NpB7jZfk/P38tXo+/UnobYBrZwPTWgiKvgWq4tvL2WVwtQ&#10;MSE77AKThW+KsCrOz3LMXDjwC+3XqVYSwjFDC01KfaZ1rBryGKehJxbtMwwek6xDrd2ABwn3nZ4Z&#10;M9ceW5YPDfb00FD1td55C7F8p235M6km5uOmDjTbPj4/obWXF+P9HahEY/ozwxFf0KEQpk3YsYuq&#10;szC/XUiXJIJZghLD6bA5DkvQRa7/Nyh+AQAA//8DAFBLAQItABQABgAIAAAAIQC2gziS/gAAAOEB&#10;AAATAAAAAAAAAAAAAAAAAAAAAABbQ29udGVudF9UeXBlc10ueG1sUEsBAi0AFAAGAAgAAAAhADj9&#10;If/WAAAAlAEAAAsAAAAAAAAAAAAAAAAALwEAAF9yZWxzLy5yZWxzUEsBAi0AFAAGAAgAAAAhAGKO&#10;U3UUAgAAKwQAAA4AAAAAAAAAAAAAAAAALgIAAGRycy9lMm9Eb2MueG1sUEsBAi0AFAAGAAgAAAAh&#10;APUWH2vcAAAACQEAAA8AAAAAAAAAAAAAAAAAbgQAAGRycy9kb3ducmV2LnhtbFBLBQYAAAAABAAE&#10;APMAAAB3BQAAAAA=&#10;" o:allowincell="f"/>
        </w:pict>
      </w:r>
      <w:r>
        <w:rPr>
          <w:rFonts w:ascii="Times New Roman" w:hAnsi="Times New Roman" w:cs="Times New Roman"/>
          <w:noProof/>
          <w:sz w:val="32"/>
          <w:szCs w:val="32"/>
        </w:rPr>
        <w:pict>
          <v:line id="Line 594" o:spid="_x0000_s1163" style="position:absolute;left:0;text-align:left;z-index:251930624;visibility:visible" from="324pt,5.45pt" to="378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Q2yKQIAAE0EAAAOAAAAZHJzL2Uyb0RvYy54bWysVNuO0zAQfUfiHyy/t0lKWtqo6QolLS8L&#10;VNrlA1zbaSx8k+02rRD/zti9sAsvCJEHZ5yZOXPmluXDSUl05M4Lo2tcjHOMuKaGCb2v8dfnzWiO&#10;kQ9EMyKN5jU+c48fVm/fLAdb8YnpjWTcIQDRvhpsjfsQbJVlnvZcET82lmtQdsYpEuDq9hlzZAB0&#10;JbNJns+ywThmnaHce/jaXpR4lfC7jtPwpes8D0jWGLiFdLp07uKZrZak2jtie0GvNMg/sFBEaAh6&#10;h2pJIOjgxB9QSlBnvOnCmBqVma4TlKccIJsi/y2bp55YnnKB4nh7L5P/f7D083HrkGDQu3KGkSYK&#10;mvQoNEfTRRmrM1hfgVGjty7mR0/6yT4a+s0jbZqe6D1PLJ/PFhyL6JG9cokXbyHGbvhkGNiQQzCp&#10;VKfOqQgJRUCn1JHzvSP8FBCFj7P5dJ5D3+hNlZHq5medDx+5USgKNZZAOuGS46MPkQepbiYxjDYb&#10;IWXqt9RoqPFiOpkmB2+kYFEZzbzb7xrp0JHEiUlPSgo0L82cOWiWwHpO2PoqByIkyCikagQnoD6S&#10;4xhNcYaR5LAkUbrQkzpGhFyB8FW6DM33Rb5Yz9fzclROZutRmbft6MOmKUezTfF+2r5rm6YtfkTy&#10;RVn1gjGuI//bABfl3w3IdZUuo3cf4XuhstfoqaJA9vZOpFOzY38vk7Iz7Lx1MbvYd5jZZHzdr7gU&#10;L+/J6tdfYPUTAAD//wMAUEsDBBQABgAIAAAAIQDPvp9i3wAAAAkBAAAPAAAAZHJzL2Rvd25yZXYu&#10;eG1sTI/NTsMwEITvSLyDtUjcqFMEIQ1xKoRULi1F/RGCmxsvSUS8jmynDW/PIg5w3JnR7DfFfLSd&#10;OKIPrSMF00kCAqlypqVawX63uMpAhKjJ6M4RKvjCAPPy/KzQuXEn2uBxG2vBJRRyraCJsc+lDFWD&#10;VoeJ65HY+3De6sinr6Xx+sTltpPXSZJKq1viD43u8bHB6nM7WAWb1WKZvS6HsfLvT9P17mX1/BYy&#10;pS4vxod7EBHH+BeGH3xGh5KZDm4gE0SnIL3JeEtkI5mB4MDdbcrC4VeQZSH/Lyi/AQAA//8DAFBL&#10;AQItABQABgAIAAAAIQC2gziS/gAAAOEBAAATAAAAAAAAAAAAAAAAAAAAAABbQ29udGVudF9UeXBl&#10;c10ueG1sUEsBAi0AFAAGAAgAAAAhADj9If/WAAAAlAEAAAsAAAAAAAAAAAAAAAAALwEAAF9yZWxz&#10;Ly5yZWxzUEsBAi0AFAAGAAgAAAAhAN9ZDbIpAgAATQQAAA4AAAAAAAAAAAAAAAAALgIAAGRycy9l&#10;Mm9Eb2MueG1sUEsBAi0AFAAGAAgAAAAhAM++n2LfAAAACQEAAA8AAAAAAAAAAAAAAAAAgwQAAGRy&#10;cy9kb3ducmV2LnhtbFBLBQYAAAAABAAEAPMAAACPBQAAAAA=&#10;" o:allowincell="f">
            <v:stroke endarrow="block"/>
          </v:line>
        </w:pict>
      </w:r>
      <w:r>
        <w:rPr>
          <w:rFonts w:ascii="Times New Roman" w:hAnsi="Times New Roman" w:cs="Times New Roman"/>
          <w:noProof/>
          <w:sz w:val="32"/>
          <w:szCs w:val="32"/>
        </w:rPr>
        <w:pict>
          <v:line id="Line 591" o:spid="_x0000_s1162" style="position:absolute;left:0;text-align:left;z-index:251927552;visibility:visible" from="270pt,32.45pt" to="324pt,3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NJaFQIAACsEAAAOAAAAZHJzL2Uyb0RvYy54bWysU8uu2jAQ3VfqP1jeQxKaUIgIV1UC3dBe&#10;pHv7AcZ2iFXHtmxDQFX/vWPzaGk3VdUsHD/OHJ+ZM148nXqJjtw6oVWFs3GKEVdUM6H2Ff7yuh7N&#10;MHKeKEakVrzCZ+7w0/Ltm8VgSj7RnZaMWwQkypWDqXDnvSmTxNGO98SNteEKDltte+JhafcJs2QA&#10;9l4mkzSdJoO2zFhNuXOw21wO8TLyty2n/rltHfdIVhi0+TjaOO7CmCwXpNxbYjpBrzLIP6joiVBw&#10;6Z2qIZ6ggxV/UPWCWu1068dU94luW0F5zAGyydLfsnnpiOExFyiOM/cyuf9HSz8ftxYJBt7lBUaK&#10;9GDSRiiOinkWqjMYVwKoVlsb8qMn9WI2mn51SOm6I2rPo8rXs4HAGJE8hISFM3DHbvikGWDIwetY&#10;qlNr+0AJRUCn6Mj57gg/eURhczorZin4Rm9HCSlvccY6/5HrHoVJhSWIjrzkuHEelAP0BgnXKL0W&#10;Uka/pUJDhefFpIgBTkvBwmGAObvf1dKiIwkdE79QBiB7gFl9UCySdZyw1XXuiZCXOeClCnyQCci5&#10;zi4t8W2ezlez1Swf5ZPpapSnTTP6sK7z0XSdvS+ad01dN9n3IC3Ly04wxlVQd2vPLP87+68P5dJY&#10;9wa9lyF5ZI8pgtjbP4qOVgb3Ln2w0+y8taEawVXoyAi+vp7Q8r+uI+rnG1/+AAAA//8DAFBLAwQU&#10;AAYACAAAACEAbvF5tN0AAAAJAQAADwAAAGRycy9kb3ducmV2LnhtbEyPwU7DMBBE70j8g7VIXCpq&#10;U0JUQpwKAblxaQFx3SZLEhGv09htA1/PIg5w3NnRzJt8NbleHWgMnWcLl3MDirjydceNhZfn8mIJ&#10;KkTkGnvPZOGTAqyK05Mcs9ofeU2HTWyUhHDI0EIb45BpHaqWHIa5H4jl9+5Hh1HOsdH1iEcJd71e&#10;GJNqhx1LQ4sD3bdUfWz2zkIoX2lXfs2qmXm7ajwtdg9Pj2jt+dl0dwsq0hT/zPCDL+hQCNPW77kO&#10;qrdwnRjZEi2kyQ0oMaTJUoTtr6CLXP9fUHwDAAD//wMAUEsBAi0AFAAGAAgAAAAhALaDOJL+AAAA&#10;4QEAABMAAAAAAAAAAAAAAAAAAAAAAFtDb250ZW50X1R5cGVzXS54bWxQSwECLQAUAAYACAAAACEA&#10;OP0h/9YAAACUAQAACwAAAAAAAAAAAAAAAAAvAQAAX3JlbHMvLnJlbHNQSwECLQAUAAYACAAAACEA&#10;jXzSWhUCAAArBAAADgAAAAAAAAAAAAAAAAAuAgAAZHJzL2Uyb0RvYy54bWxQSwECLQAUAAYACAAA&#10;ACEAbvF5tN0AAAAJAQAADwAAAAAAAAAAAAAAAABvBAAAZHJzL2Rvd25yZXYueG1sUEsFBgAAAAAE&#10;AAQA8wAAAHkFAAAAAA==&#10;" o:allowincell="f"/>
        </w:pict>
      </w:r>
      <w:r>
        <w:rPr>
          <w:rFonts w:ascii="Times New Roman" w:hAnsi="Times New Roman" w:cs="Times New Roman"/>
          <w:noProof/>
          <w:sz w:val="32"/>
          <w:szCs w:val="32"/>
        </w:rPr>
        <w:pict>
          <v:line id="Line 589" o:spid="_x0000_s1161" style="position:absolute;left:0;text-align:left;z-index:251925504;visibility:visible" from="198pt,5.45pt" to="3in,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whuKgIAAE0EAAAOAAAAZHJzL2Uyb0RvYy54bWysVNuO2jAQfa/Uf7D8Drk0UIgIqyqBvtAW&#10;abcfYGyHWHVsyzYEVPXfOzaX7rYvq1Xz4IwzM2fO3LJ4OPUSHbl1QqsKZ+MUI66oZkLtK/z9aT2a&#10;YeQ8UYxIrXiFz9zhh+X7d4vBlDzXnZaMWwQgypWDqXDnvSmTxNGO98SNteEKlK22PfFwtfuEWTIA&#10;ei+TPE2nyaAtM1ZT7hx8bS5KvIz4bcup/9a2jnskKwzcfDxtPHfhTJYLUu4tMZ2gVxrkDSx6IhQE&#10;vUM1xBN0sOIfqF5Qq51u/ZjqPtFtKyiPOUA2WfpXNo8dMTzmAsVx5l4m9/9g6dfj1iLBoHdFgZEi&#10;PTRpIxRHk9k8VGcwrgSjWm1tyI+e1KPZaPrDIaXrjqg9jyyfzgYcs+CRvHAJF2cgxm74ohnYkIPX&#10;sVSn1vYBEoqATrEj53tH+MkjCh/zfDZNoW/0pkpIefMz1vnPXPcoCBWWQDrikuPG+cCDlDeTEEbp&#10;tZAy9lsqNFR4Pskn0cFpKVhQBjNn97taWnQkYWLiE5MCzXMzqw+KRbCOE7a6yp4ICTLysRreCqiP&#10;5DhE6znDSHJYkiBd6EkVIkKuQPgqXYbm5zydr2arWTEq8ulqVKRNM/q0rovRdJ19nDQfmrpusl+B&#10;fFaUnWCMq8D/NsBZ8boBua7SZfTuI3wvVPISPVYUyN7ekXRsdujvZVJ2mp23NmQX+g4zG42v+xWW&#10;4vk9Wv35Cyx/AwAA//8DAFBLAwQUAAYACAAAACEAgxAk1t8AAAAJAQAADwAAAGRycy9kb3ducmV2&#10;LnhtbEyPQU/CQBCF7yb+h82YeJMtYEip3RJjghdQAhiCt6U7to3d2WZ3C/XfO8aDHue9lzffyxeD&#10;bcUZfWgcKRiPEhBIpTMNVQre9su7FESImoxuHaGCLwywKK6vcp0Zd6EtnnexElxCIdMK6hi7TMpQ&#10;1mh1GLkOib0P562OfPpKGq8vXG5bOUmSmbS6If5Q6w6faiw/d71VsF0vV+lh1Q+lf38ev+4365dj&#10;SJW6vRkeH0BEHOJfGH7wGR0KZjq5nkwQrYLpfMZbIhvJHAQH7qcTFk6/gixy+X9B8Q0AAP//AwBQ&#10;SwECLQAUAAYACAAAACEAtoM4kv4AAADhAQAAEwAAAAAAAAAAAAAAAAAAAAAAW0NvbnRlbnRfVHlw&#10;ZXNdLnhtbFBLAQItABQABgAIAAAAIQA4/SH/1gAAAJQBAAALAAAAAAAAAAAAAAAAAC8BAABfcmVs&#10;cy8ucmVsc1BLAQItABQABgAIAAAAIQAvpwhuKgIAAE0EAAAOAAAAAAAAAAAAAAAAAC4CAABkcnMv&#10;ZTJvRG9jLnhtbFBLAQItABQABgAIAAAAIQCDECTW3wAAAAkBAAAPAAAAAAAAAAAAAAAAAIQEAABk&#10;cnMvZG93bnJldi54bWxQSwUGAAAAAAQABADzAAAAkAUAAAAA&#10;" o:allowincell="f">
            <v:stroke endarrow="block"/>
          </v:line>
        </w:pict>
      </w:r>
      <w:r>
        <w:rPr>
          <w:rFonts w:ascii="Times New Roman" w:hAnsi="Times New Roman" w:cs="Times New Roman"/>
          <w:noProof/>
          <w:sz w:val="32"/>
          <w:szCs w:val="32"/>
        </w:rPr>
        <w:pict>
          <v:line id="Line 588" o:spid="_x0000_s1160" style="position:absolute;left:0;text-align:left;z-index:251924480;visibility:visible" from="3in,32.45pt" to="234pt,3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NrSKgIAAE0EAAAOAAAAZHJzL2Uyb0RvYy54bWysVNuO2jAQfa/Uf7D8DrlsoCEirCoCfaFd&#10;pN1+gLEdYtWxLdsQUNV/79hcutu+VFXz4IwzM2fO3DJ/PPUSHbl1QqsaZ+MUI66oZkLta/z1ZT0q&#10;MXKeKEakVrzGZ+7w4+L9u/lgKp7rTkvGLQIQ5arB1Ljz3lRJ4mjHe+LG2nAFylbbnni42n3CLBkA&#10;vZdJnqbTZNCWGaspdw6+NhclXkT8tuXUP7Wt4x7JGgM3H08bz104k8WcVHtLTCfolQb5BxY9EQqC&#10;3qEa4gk6WPEHVC+o1U63fkx1n+i2FZTHHCCbLP0tm+eOGB5zgeI4cy+T+3+w9Mtxa5Fg0LviASNF&#10;emjSRiiOJmUZqjMYV4HRUm1tyI+e1LPZaPrNIaWXHVF7Hlm+nA04ZsEjeeMSLs5AjN3wWTOwIQev&#10;Y6lOre0DJBQBnWJHzveO8JNHFD7meTlNoW/0pkpIdfMz1vlPXPcoCDWWQDrikuPG+cCDVDeTEEbp&#10;tZAy9lsqNNR4Nskn0cFpKVhQBjNn97ultOhIwsTEJyYFmtdmVh8Ui2AdJ2x1lT0REmTkYzW8FVAf&#10;yXGI1nOGkeSwJEG60JMqRIRcgfBVugzN91k6W5WrshgV+XQ1KtKmGX1cL4vRdJ19mDQPzXLZZD8C&#10;+ayoOsEYV4H/bYCz4u8G5LpKl9G7j/C9UMlb9FhRIHt7R9Kx2aG/l0nZaXbe2pBd6DvMbDS+7ldY&#10;itf3aPXrL7D4CQAA//8DAFBLAwQUAAYACAAAACEAgwVgIt8AAAAJAQAADwAAAGRycy9kb3ducmV2&#10;LnhtbEyPwU7DMBBE70j8g7VI3KjTEkUhxKkQUrm0gNoiBDc3XpKIeB3ZThv+nkUc4Lizo5k35XKy&#10;vTiiD50jBfNZAgKpdqajRsHLfnWVgwhRk9G9I1TwhQGW1flZqQvjTrTF4y42gkMoFFpBG+NQSBnq&#10;Fq0OMzcg8e/Deasjn76RxusTh9teLpIkk1Z3xA2tHvC+xfpzN1oF281qnb+ux6n27w/zp/3z5vEt&#10;5EpdXkx3tyAiTvHPDD/4jA4VMx3cSCaIXkF6veAtUUGW3oBgQ5rlLBx+BVmV8v+C6hsAAP//AwBQ&#10;SwECLQAUAAYACAAAACEAtoM4kv4AAADhAQAAEwAAAAAAAAAAAAAAAAAAAAAAW0NvbnRlbnRfVHlw&#10;ZXNdLnhtbFBLAQItABQABgAIAAAAIQA4/SH/1gAAAJQBAAALAAAAAAAAAAAAAAAAAC8BAABfcmVs&#10;cy8ucmVsc1BLAQItABQABgAIAAAAIQCZQNrSKgIAAE0EAAAOAAAAAAAAAAAAAAAAAC4CAABkcnMv&#10;ZTJvRG9jLnhtbFBLAQItABQABgAIAAAAIQCDBWAi3wAAAAkBAAAPAAAAAAAAAAAAAAAAAIQEAABk&#10;cnMvZG93bnJldi54bWxQSwUGAAAAAAQABADzAAAAkAUAAAAA&#10;" o:allowincell="f">
            <v:stroke endarrow="block"/>
          </v:line>
        </w:pict>
      </w:r>
      <w:r>
        <w:rPr>
          <w:rFonts w:ascii="Times New Roman" w:hAnsi="Times New Roman" w:cs="Times New Roman"/>
          <w:noProof/>
          <w:sz w:val="32"/>
          <w:szCs w:val="32"/>
        </w:rPr>
        <w:pict>
          <v:line id="Line 585" o:spid="_x0000_s1159" style="position:absolute;left:0;text-align:left;z-index:251921408;visibility:visible" from="414pt,5.45pt" to="441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GnmKgIAAE0EAAAOAAAAZHJzL2Uyb0RvYy54bWysVNuO2jAQfa/Uf7D8Drlso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oHdFjpEi&#10;PTRpIxRHk9kkVGcwrgSjWm1tyI+e1LPZaPrNIaXrjqg9jyxfzgYcs+CRvHEJF2cgxm74rBnYkIPX&#10;sVSn1vYBEoqATrEj53tH+MkjCh8finyeQt/oTZWQ8uZnrPOfuO5RECosgXTEJceN84EHKW8mIYzS&#10;ayFl7LdUaKjwfJJPooPTUrCgDGbO7ne1tOhIwsTEJyYFmtdmVh8Ui2AdJ2x1lT0REmTkYzW8FVAf&#10;yXGI1nOGkeSwJEG60JMqRIRcgfBVugzN93k6X81Ws2JU5NPVqEibZvRxXRej6Tr7MGkemrpush+B&#10;fFaUnWCMq8D/NsBZ8XcDcl2ly+jdR/heqOQteqwokL29I+nY7NDfy6TsNDtvbcgu9B1mNhpf9yss&#10;xet7tPr1F1j+BAAA//8DAFBLAwQUAAYACAAAACEAS7Yg+d0AAAAJAQAADwAAAGRycy9kb3ducmV2&#10;LnhtbEyPwU7DMBBE70j8g7VI3KjTHJBJ41QIqVxaQG0RKjc3XpKIeB3ZThv+nkUc4Lgzo9k35XJy&#10;vThhiJ0nDfNZBgKp9rajRsPrfnWjQMRkyJreE2r4wgjL6vKiNIX1Z9riaZcawSUUC6OhTWkopIx1&#10;i87EmR+Q2PvwwZnEZ2ikDebM5a6XeZbdSmc64g+tGfChxfpzNzoN281qrd7W41SH98f58/5l83SI&#10;Suvrq+l+ASLhlP7C8IPP6FAx09GPZKPoNahc8ZbERnYHggNK5SwcfwVZlfL/guobAAD//wMAUEsB&#10;Ai0AFAAGAAgAAAAhALaDOJL+AAAA4QEAABMAAAAAAAAAAAAAAAAAAAAAAFtDb250ZW50X1R5cGVz&#10;XS54bWxQSwECLQAUAAYACAAAACEAOP0h/9YAAACUAQAACwAAAAAAAAAAAAAAAAAvAQAAX3JlbHMv&#10;LnJlbHNQSwECLQAUAAYACAAAACEAhixp5ioCAABNBAAADgAAAAAAAAAAAAAAAAAuAgAAZHJzL2Uy&#10;b0RvYy54bWxQSwECLQAUAAYACAAAACEAS7Yg+d0AAAAJAQAADwAAAAAAAAAAAAAAAACEBAAAZHJz&#10;L2Rvd25yZXYueG1sUEsFBgAAAAAEAAQA8wAAAI4FAAAAAA==&#10;" o:allowincell="f">
            <v:stroke endarrow="block"/>
          </v:line>
        </w:pict>
      </w:r>
      <w:r>
        <w:rPr>
          <w:rFonts w:ascii="Times New Roman" w:hAnsi="Times New Roman" w:cs="Times New Roman"/>
          <w:noProof/>
          <w:sz w:val="32"/>
          <w:szCs w:val="32"/>
        </w:rPr>
        <w:pict>
          <v:line id="Line 580" o:spid="_x0000_s1158" style="position:absolute;left:0;text-align:left;z-index:251916288;visibility:visible" from="234pt,14.45pt" to="270pt,4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Uj1GgIAADAEAAAOAAAAZHJzL2Uyb0RvYy54bWysU8GO2jAQvVfqP1i+QxI2sBARVlUCvWy7&#10;SLv9AGM7xKpjW7YhoKr/3rEJtLSXqmoOztgev3nzZmb5dOokOnLrhFYlzsYpRlxRzYTal/jL22Y0&#10;x8h5ohiRWvESn7nDT6v375a9KfhEt1oybhGAKFf0psSt96ZIEkdb3hE31oYruGy07YiHrd0nzJIe&#10;0DuZTNJ0lvTaMmM15c7BaX25xKuI3zSc+pemcdwjWWLg5uNq47oLa7JakmJviWkFHWiQf2DREaEg&#10;6A2qJp6ggxV/QHWCWu1048dUd4luGkF5zAGyydLfsnltieExFxDHmZtM7v/B0s/HrUWCQe3yDCNF&#10;OijSs1AcTedRnd64ApwqtbUhP3pSr+ZZ068OKV21RO15ZPl2NvAwC3omd0/CxhmIses/aQY+5OB1&#10;lOrU2C5AggjoFCtyvlWEnzyicJhPH6HKGFG4esgnC7BDBFJcHxvr/EeuOxSMEktgHsHJ8dn5i+vV&#10;JcRSeiOkjEWXCvUlXkwn0/jAaSlYuAxuzu53lbToSELbxG+Ie+dm9UGxCNZywtaD7YmQFxt4ShXw&#10;IB2gM1iXvvi2SBfr+Xqej/LJbD3K07oefdhU+Wi2yR6n9UNdVXX2PVDL8qIVjHEV2F17NMv/rgeG&#10;abl0161LbzIk9+hRWiB7/UfSsZ6hhGGoXLHT7Ly1Qdqwg7aMzsMIhb7/dR+9fg766gcAAAD//wMA&#10;UEsDBBQABgAIAAAAIQCVxtLJ3wAAAAkBAAAPAAAAZHJzL2Rvd25yZXYueG1sTI/BTsMwEETvSPyD&#10;tUhcKmoTSpWGbCoE5MalBcTVTZYkIl6nsdsGvp7lBMfZGc2+ydeT69WRxtB5RrieG1DEla87bhBe&#10;X8qrFFSIlmvbeyaELwqwLs7PcpvV/sQbOm5jo6SEQ2YR2hiHTOtQteRsmPuBWLwPPzobRY6Nrkd7&#10;knLX68SYpXa2Y/nQ2oEeWqo+tweHEMo32pffs2pm3m8aT8n+8fnJIl5eTPd3oCJN8S8Mv/iCDoUw&#10;7fyB66B6hMUylS0RIUlXoCRwuzBy2CGkyQp0kev/C4ofAAAA//8DAFBLAQItABQABgAIAAAAIQC2&#10;gziS/gAAAOEBAAATAAAAAAAAAAAAAAAAAAAAAABbQ29udGVudF9UeXBlc10ueG1sUEsBAi0AFAAG&#10;AAgAAAAhADj9If/WAAAAlAEAAAsAAAAAAAAAAAAAAAAALwEAAF9yZWxzLy5yZWxzUEsBAi0AFAAG&#10;AAgAAAAhAEitSPUaAgAAMAQAAA4AAAAAAAAAAAAAAAAALgIAAGRycy9lMm9Eb2MueG1sUEsBAi0A&#10;FAAGAAgAAAAhAJXG0snfAAAACQEAAA8AAAAAAAAAAAAAAAAAdAQAAGRycy9kb3ducmV2LnhtbFBL&#10;BQYAAAAABAAEAPMAAACABQAAAAA=&#10;" o:allowincell="f"/>
        </w:pict>
      </w:r>
      <w:r>
        <w:rPr>
          <w:rFonts w:ascii="Times New Roman" w:hAnsi="Times New Roman" w:cs="Times New Roman"/>
          <w:noProof/>
          <w:sz w:val="32"/>
          <w:szCs w:val="32"/>
        </w:rPr>
        <w:pict>
          <v:line id="Line 579" o:spid="_x0000_s1157" style="position:absolute;left:0;text-align:left;flip:y;z-index:251915264;visibility:visible" from="234pt,14.45pt" to="270pt,4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bEkIQIAADoEAAAOAAAAZHJzL2Uyb0RvYy54bWysU02P0zAQvSPxH6zc2yTd9CtqukJJy6VA&#10;pV24u7bTWDi2ZbtNK8R/Z+ykhcIFIXJwxp6Z5zdvxqvnSyvQmRnLlSyidJxEiEmiKJfHIvr8uh0t&#10;ImQdlhQLJVkRXZmNntdv36w6nbOJapSgzCAAkTbvdBE1zuk8ji1pWIvtWGkmwVkr02IHW3OMqcEd&#10;oLciniTJLO6UodoowqyF06p3RuuAX9eMuE91bZlDooiAmwurCevBr/F6hfOjwbrhZKCB/4FFi7mE&#10;S+9QFXYYnQz/A6rlxCirajcmqo1VXXPCQg1QTZr8Vs1LgzULtYA4Vt9lsv8Plnw87w3iFHqXgT4S&#10;t9CkHZcMTedLr06nbQ5BpdwbXx+5yBe9U+SrRVKVDZZHFli+XjUkpj4jfkjxG6vhjkP3QVGIwSen&#10;glSX2rSoFlx/8YkeHORAl9Cb67037OIQgcNsOod+R4iA6ymbLMH2d+Hcw/hkbax7z1SLvFFEAmoI&#10;oPi8s64PvYX4cKm2XAg4x7mQqCui5XQyDQlWCU690/usOR5KYdAZ+wEK33DvQ5hRJ0kDWMMw3Qy2&#10;w1z0NvAU0uNBOUBnsPoJ+bZMlpvFZpGNsslsM8qSqhq925bZaLZN59PqqSrLKv3uqaVZ3nBKmfTs&#10;btOaZn83DcO76efsPq93GeJH9CAtkL39A+nQWd/MfiwOil73xkvrmwwDGoKHx+RfwK/7EPXzya9/&#10;AAAA//8DAFBLAwQUAAYACAAAACEAL3IUFd4AAAAJAQAADwAAAGRycy9kb3ducmV2LnhtbEyPwU7D&#10;MBBE70j8g7VI3KhNKFWSxqkqBFyQkCihZydekoh4HcVuGv6e5QTH2RnNvil2ixvEjFPoPWm4XSkQ&#10;SI23PbUaqvenmxREiIasGTyhhm8MsCsvLwqTW3+mN5wPsRVcQiE3GroYx1zK0HToTFj5EYm9Tz85&#10;E1lOrbSTOXO5G2Si1EY60xN/6MyIDx02X4eT07A/vjzevc6184PN2urDuko9J1pfXy37LYiIS/wL&#10;wy8+o0PJTLU/kQ1i0LDepLwlakjSDAQH7teKD7WGNMlAloX8v6D8AQAA//8DAFBLAQItABQABgAI&#10;AAAAIQC2gziS/gAAAOEBAAATAAAAAAAAAAAAAAAAAAAAAABbQ29udGVudF9UeXBlc10ueG1sUEsB&#10;Ai0AFAAGAAgAAAAhADj9If/WAAAAlAEAAAsAAAAAAAAAAAAAAAAALwEAAF9yZWxzLy5yZWxzUEsB&#10;Ai0AFAAGAAgAAAAhAKrFsSQhAgAAOgQAAA4AAAAAAAAAAAAAAAAALgIAAGRycy9lMm9Eb2MueG1s&#10;UEsBAi0AFAAGAAgAAAAhAC9yFBXeAAAACQEAAA8AAAAAAAAAAAAAAAAAewQAAGRycy9kb3ducmV2&#10;LnhtbFBLBQYAAAAABAAEAPMAAACGBQAAAAA=&#10;" o:allowincell="f"/>
        </w:pict>
      </w:r>
      <w:r>
        <w:rPr>
          <w:rFonts w:ascii="Times New Roman" w:hAnsi="Times New Roman" w:cs="Times New Roman"/>
          <w:noProof/>
          <w:sz w:val="32"/>
          <w:szCs w:val="32"/>
        </w:rPr>
        <w:pict>
          <v:rect id="Rectangle 577" o:spid="_x0000_s1156" style="position:absolute;left:0;text-align:left;margin-left:234pt;margin-top:14.45pt;width:36pt;height:27pt;z-index:251913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JT+IAIAAD8EAAAOAAAAZHJzL2Uyb0RvYy54bWysU1FvEzEMfkfiP0R5p9d2LV1PvU5TRxHS&#10;gInBD0hzuV5EEgcn7bX8+jm5rnTAE+IeIvvsfLG/z17cHKxhe4VBg6v4aDDkTDkJtXbbin/7un5z&#10;zVmIwtXCgFMVP6rAb5avXy06X6oxtGBqhYxAXCg7X/E2Rl8WRZCtsiIMwCtHwQbQikgubosaRUfo&#10;1hTj4fBt0QHWHkGqEOjvXR/ky4zfNErGz00TVGSm4lRbzCfmc5POYrkQ5RaFb7U8lSH+oQortKNH&#10;z1B3Igq2Q/0HlNUSIUATBxJsAU2jpco9UDej4W/dPLbCq9wLkRP8mabw/2Dlp/0DMl2Tdldzzpyw&#10;JNIXok24rVFsOpslijofSsp89A+Ymgz+HuT3wBysWspTt4jQtUrUVNgo5RcvLiQn0FW26T5CTfhi&#10;FyGzdWjQJkDigR2yKMezKOoQmaSfk+mMhOZMUuhqMp6TnV4Q5fNljyG+V2BZMiqOVHwGF/v7EPvU&#10;55RcPBhdr7Ux2cHtZmWQ7QXNxzp/J/RwmWYc6yo+n46nGflFLFxCDPP3NwirIw260bbi1+ckUSbW&#10;3rmayhRlFNr0NnVn3InGxFyvwAbqI7GI0E8xbR0ZLeBPzjqa4IqHHzuBijPzwZES89FkkkY+O5lF&#10;zvAysrmMCCcJquKRs95cxX5Ndh71tqWXRrl3B7ekXqMzs0nZvqpTsTSlWZvTRqU1uPRz1q+9Xz4B&#10;AAD//wMAUEsDBBQABgAIAAAAIQCkKdn93gAAAAkBAAAPAAAAZHJzL2Rvd25yZXYueG1sTI/BTsMw&#10;EETvSPyDtUjcqE0oVRLiVAhUJI5teuG2iU0SiNdR7LSBr2c5wXF2RrNviu3iBnGyU+g9abhdKRCW&#10;Gm96ajUcq91NCiJEJIODJ6vhywbYlpcXBebGn2lvT4fYCi6hkKOGLsYxlzI0nXUYVn60xN67nxxG&#10;llMrzYRnLneDTJTaSIc98YcOR/vU2ebzMDsNdZ8c8XtfvSiX7e7i61J9zG/PWl9fLY8PIKJd4l8Y&#10;fvEZHUpmqv1MJohBw3qT8paoIUkzEBy4Xys+1BrSJANZFvL/gvIHAAD//wMAUEsBAi0AFAAGAAgA&#10;AAAhALaDOJL+AAAA4QEAABMAAAAAAAAAAAAAAAAAAAAAAFtDb250ZW50X1R5cGVzXS54bWxQSwEC&#10;LQAUAAYACAAAACEAOP0h/9YAAACUAQAACwAAAAAAAAAAAAAAAAAvAQAAX3JlbHMvLnJlbHNQSwEC&#10;LQAUAAYACAAAACEAQTiU/iACAAA/BAAADgAAAAAAAAAAAAAAAAAuAgAAZHJzL2Uyb0RvYy54bWxQ&#10;SwECLQAUAAYACAAAACEApCnZ/d4AAAAJAQAADwAAAAAAAAAAAAAAAAB6BAAAZHJzL2Rvd25yZXYu&#10;eG1sUEsFBgAAAAAEAAQA8wAAAIUFAAAAAA==&#10;" o:allowincell="f"/>
        </w:pict>
      </w:r>
      <w:r w:rsidR="00E308BB" w:rsidRPr="006A3D05">
        <w:rPr>
          <w:rFonts w:ascii="Times New Roman" w:hAnsi="Times New Roman" w:cs="Times New Roman"/>
          <w:sz w:val="32"/>
          <w:szCs w:val="32"/>
        </w:rPr>
        <w:t>параллельные</w:t>
      </w:r>
    </w:p>
    <w:p w:rsidR="00331E74" w:rsidRPr="006A3D05" w:rsidRDefault="00331E74" w:rsidP="00961B1A">
      <w:pPr>
        <w:spacing w:after="0" w:line="240" w:lineRule="auto"/>
        <w:ind w:firstLine="709"/>
        <w:jc w:val="both"/>
        <w:rPr>
          <w:rFonts w:ascii="Times New Roman" w:hAnsi="Times New Roman" w:cs="Times New Roman"/>
          <w:sz w:val="32"/>
          <w:szCs w:val="32"/>
        </w:rPr>
      </w:pPr>
    </w:p>
    <w:p w:rsidR="00DD2C6D" w:rsidRPr="006A3D05" w:rsidRDefault="00DD2C6D" w:rsidP="00961B1A">
      <w:pPr>
        <w:spacing w:after="0" w:line="240" w:lineRule="auto"/>
        <w:ind w:firstLine="709"/>
        <w:jc w:val="both"/>
        <w:rPr>
          <w:rFonts w:ascii="Times New Roman" w:hAnsi="Times New Roman" w:cs="Times New Roman"/>
          <w:sz w:val="32"/>
          <w:szCs w:val="32"/>
        </w:rPr>
      </w:pPr>
    </w:p>
    <w:p w:rsidR="00DD2C6D" w:rsidRPr="006A3D05" w:rsidRDefault="00DD2C6D" w:rsidP="00961B1A">
      <w:pPr>
        <w:spacing w:after="0" w:line="240" w:lineRule="auto"/>
        <w:ind w:firstLine="709"/>
        <w:jc w:val="both"/>
        <w:rPr>
          <w:rFonts w:ascii="Times New Roman" w:hAnsi="Times New Roman" w:cs="Times New Roman"/>
          <w:sz w:val="32"/>
          <w:szCs w:val="32"/>
        </w:rPr>
      </w:pPr>
    </w:p>
    <w:p w:rsidR="00E308BB" w:rsidRPr="006A3D05" w:rsidRDefault="008E19D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pict>
          <v:rect id="Rectangle 596" o:spid="_x0000_s1155" style="position:absolute;left:0;text-align:left;margin-left:387pt;margin-top:4.05pt;width:36pt;height:27pt;z-index:251932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oYvIAIAAD8EAAAOAAAAZHJzL2Uyb0RvYy54bWysU9tu2zAMfR+wfxD0vjhJk64x4hRFugwD&#10;uq1Ytw9gZNkWptsoJU739aXkNEu3PQ3zg0Ca1BF5Drm8PhjN9hKDcrbik9GYM2mFq5VtK/7t6+bN&#10;FWchgq1BOysr/igDv169frXsfSmnrnO6lsgIxIay9xXvYvRlUQTRSQNh5Ly0FGwcGojkYlvUCD2h&#10;G11Mx+PLondYe3RChkB/b4cgX2X8ppEifm6aICPTFafaYj4xn9t0FqsllC2C75Q4lgH/UIUBZenR&#10;E9QtRGA7VH9AGSXQBdfEkXCmcE2jhMw9UDeT8W/dPHTgZe6FyAn+RFP4f7Di0/4emapJuwuSyoIh&#10;kb4QbWBbLdl8cZko6n0oKfPB32NqMvg7J74HZt26ozx5g+j6TkJNhU1SfvHiQnICXWXb/qOrCR92&#10;0WW2Dg2aBEg8sEMW5fEkijxEJujnbP6WhOZMUOhiNl2QnV6A8vmyxxDfS2dYMiqOVHwGh/1diEPq&#10;c0ou3mlVb5TW2cF2u9bI9kDzscnfET2cp2nL+oov5tN5Rn4RC+cQ4/z9DcKoSIOulan41SkJysTa&#10;O1tTmVBGUHqwqTttjzQm5gYFtq5+JBbRDVNMW0dG5/AnZz1NcMXDjx2g5Ex/sKTEYjKbpZHPTmaR&#10;MzyPbM8jYAVBVTxyNpjrOKzJzqNqO3ppknu37obUa1RmNik7VHUslqY0a3PcqLQG537O+rX3qycA&#10;AAD//wMAUEsDBBQABgAIAAAAIQCdB2Le3QAAAAgBAAAPAAAAZHJzL2Rvd25yZXYueG1sTI9BT4NA&#10;FITvJv6HzTPxZhewoYgsjdHUxGNLL94e7BNQdpewS4v+ep+nepzMZOabYruYQZxo8r2zCuJVBIJs&#10;43RvWwXHaneXgfABrcbBWVLwTR625fVVgbl2Z7un0yG0gkusz1FBF8KYS+mbjgz6lRvJsvfhJoOB&#10;5dRKPeGZy80gkyhKpcHe8kKHIz131HwdZqOg7pMj/uyr18g87O7D21J9zu8vSt3eLE+PIAIt4RKG&#10;P3xGh5KZajdb7cWgYLNZ85egIItBsJ+tU9a1gjSJQZaF/H+g/AUAAP//AwBQSwECLQAUAAYACAAA&#10;ACEAtoM4kv4AAADhAQAAEwAAAAAAAAAAAAAAAAAAAAAAW0NvbnRlbnRfVHlwZXNdLnhtbFBLAQIt&#10;ABQABgAIAAAAIQA4/SH/1gAAAJQBAAALAAAAAAAAAAAAAAAAAC8BAABfcmVscy8ucmVsc1BLAQIt&#10;ABQABgAIAAAAIQBUMoYvIAIAAD8EAAAOAAAAAAAAAAAAAAAAAC4CAABkcnMvZTJvRG9jLnhtbFBL&#10;AQItABQABgAIAAAAIQCdB2Le3QAAAAgBAAAPAAAAAAAAAAAAAAAAAHoEAABkcnMvZG93bnJldi54&#10;bWxQSwUGAAAAAAQABADzAAAAhAUAAAAA&#10;" o:allowincell="f"/>
        </w:pict>
      </w:r>
      <w:r>
        <w:rPr>
          <w:rFonts w:ascii="Times New Roman" w:hAnsi="Times New Roman" w:cs="Times New Roman"/>
          <w:noProof/>
          <w:sz w:val="32"/>
          <w:szCs w:val="32"/>
        </w:rPr>
        <w:pict>
          <v:line id="Line 602" o:spid="_x0000_s1154" style="position:absolute;left:0;text-align:left;z-index:251938816;visibility:visible" from="306pt,4.05pt" to="342pt,3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ZpaGgIAADAEAAAOAAAAZHJzL2Uyb0RvYy54bWysU8uu2jAQ3VfqP1jeQx4ELkSEq4pAN7QX&#10;6d5+gLEdYtWxLdsQUNV/79g8WtpNVTULZ2zPnDkzczx/PnUSHbl1QqsKZ8MUI66oZkLtK/zlbT2Y&#10;YuQ8UYxIrXiFz9zh58X7d/PelDzXrZaMWwQgypW9qXDrvSmTxNGWd8QNteEKLhttO+Jha/cJs6QH&#10;9E4meZpOkl5bZqym3Dk4rS+XeBHxm4ZT/9I0jnskKwzcfFxtXHdhTRZzUu4tMa2gVxrkH1h0RChI&#10;eoeqiSfoYMUfUJ2gVjvd+CHVXaKbRlAea4BqsvS3al5bYnisBZrjzL1N7v/B0s/HrUWCwexGTxgp&#10;0sGQNkJxNEnz0J3euBKclmprQ330pF7NRtOvDim9bIna88jy7WwgMAsRyUNI2DgDOXb9J83Ahxy8&#10;jq06NbYLkNAEdIoTOd8nwk8eUTgsxk8wZYwoXI2KfAZ2yEDKW7Cxzn/kukPBqLAE5hGcHDfOX1xv&#10;LiGX0mshJZyTUirUV3g2zscxwGkpWLgMd87ud0tp0ZEE2cTvmvfBzeqDYhGs5YStrrYnQl5s4ClV&#10;wINygM7Vuuji2yydraaraTEo8slqUKR1PfiwXhaDyTp7Gtejermss++BWlaUrWCMq8DuptGs+DsN&#10;XF/LRV13ld7bkDyix9YC2ds/ko7zDCO8iGGn2XlrQ2vDaEGW0fn6hILuf91Hr58PffEDAAD//wMA&#10;UEsDBBQABgAIAAAAIQB5NBYM3AAAAAgBAAAPAAAAZHJzL2Rvd25yZXYueG1sTI9BT4NAEIXvJv6H&#10;zZh4aewCGkKQpTEqNy9WjdcpOwKRnaXstkV/veNJb/PyXt58r9osblRHmsPg2UC6TkARt94O3Bl4&#10;fWmuClAhIlscPZOBLwqwqc/PKiytP/EzHbexU1LCoUQDfYxTqXVoe3IY1n4iFu/Dzw6jyLnTdsaT&#10;lLtRZ0mSa4cDy4ceJ7rvqf3cHpyB0LzRvvletavk/brzlO0fnh7RmMuL5e4WVKQl/oXhF1/QoRam&#10;nT+wDWo0kKeZbIkGihSU+HlxI3onR5aCriv9f0D9AwAA//8DAFBLAQItABQABgAIAAAAIQC2gziS&#10;/gAAAOEBAAATAAAAAAAAAAAAAAAAAAAAAABbQ29udGVudF9UeXBlc10ueG1sUEsBAi0AFAAGAAgA&#10;AAAhADj9If/WAAAAlAEAAAsAAAAAAAAAAAAAAAAALwEAAF9yZWxzLy5yZWxzUEsBAi0AFAAGAAgA&#10;AAAhAOotmloaAgAAMAQAAA4AAAAAAAAAAAAAAAAALgIAAGRycy9lMm9Eb2MueG1sUEsBAi0AFAAG&#10;AAgAAAAhAHk0FgzcAAAACAEAAA8AAAAAAAAAAAAAAAAAdAQAAGRycy9kb3ducmV2LnhtbFBLBQYA&#10;AAAABAAEAPMAAAB9BQAAAAA=&#10;" o:allowincell="f"/>
        </w:pict>
      </w:r>
      <w:r>
        <w:rPr>
          <w:rFonts w:ascii="Times New Roman" w:hAnsi="Times New Roman" w:cs="Times New Roman"/>
          <w:noProof/>
          <w:sz w:val="32"/>
          <w:szCs w:val="32"/>
        </w:rPr>
        <w:pict>
          <v:line id="Line 601" o:spid="_x0000_s1153" style="position:absolute;left:0;text-align:left;flip:y;z-index:251937792;visibility:visible" from="306pt,4.05pt" to="342pt,3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2kLHwIAADoEAAAOAAAAZHJzL2Uyb0RvYy54bWysU8Gu2jAQvFfqP1i+QxIIPIgITxWBXmiL&#10;9F57N7ZDrDq2ZRsCqvrvXZtAS3upqnIw63h2PLuzXjyfW4lO3DqhVYmzYYoRV1QzoQ4l/vy6Gcww&#10;cp4oRqRWvMQX7vDz8u2bRWcKPtKNloxbBCTKFZ0pceO9KZLE0Ya3xA214QoOa21b4mFrDwmzpAP2&#10;ViajNJ0mnbbMWE25c/C1uh7iZeSva079p7p23CNZYtDm42rjug9rslyQ4mCJaQTtZZB/UNESoeDS&#10;O1VFPEFHK/6gagW12unaD6luE13XgvJYA1STpb9V89IQw2Mt0Bxn7m1y/4+WfjztLBIMvBtPMVKk&#10;BZO2QnE0TbPQnc64AkArtbOhPnpWL2ar6VeHlF41RB14VPl6MZAYM5KHlLBxBu7Ydx80Aww5eh1b&#10;da5ti2opzJeQGMihHegcvbncveFnjyh8zCdP4DdGFI7G+WgOMahLSBFoQrKxzr/nukUhKLGEGiIp&#10;OW2dv0JvkABXeiOkjPZLhboSzyejSUxwWgoWDgPM2cN+JS06kTBA8dff+wCz+qhYJGs4Yes+9kTI&#10;aww6pQp8UA7I6aPrhHybp/P1bD3LB/louh7kaVUN3m1W+WC6yZ4m1bhararse5CW5UUjGOMqqLtN&#10;a5b/3TT07+Y6Z/d5vbcheWSPrQWxt/8oOjobzLyOxV6zy86G1gaTYUAjuH9M4QX8uo+on09++QMA&#10;AP//AwBQSwMEFAAGAAgAAAAhAFdBrxzcAAAACAEAAA8AAABkcnMvZG93bnJldi54bWxMj0FLxDAQ&#10;he+C/yGM4M1NW6XUbtNlEfUiCK51z2kztsVkUppst/57x5Pe5vEeb75X7VZnxYJzGD0pSDcJCKTO&#10;m5F6Bc37000BIkRNRltPqOAbA+zqy4tKl8af6Q2XQ+wFl1AotYIhxqmUMnQDOh02fkJi79PPTkeW&#10;cy/NrM9c7qzMkiSXTo/EHwY94cOA3dfh5BTsjy+Pt69L67w1933zYVyTPGdKXV+t+y2IiGv8C8Mv&#10;PqNDzUytP5EJwirI04y3RAVFCoL9vLhj3fKRpSDrSv4fUP8AAAD//wMAUEsBAi0AFAAGAAgAAAAh&#10;ALaDOJL+AAAA4QEAABMAAAAAAAAAAAAAAAAAAAAAAFtDb250ZW50X1R5cGVzXS54bWxQSwECLQAU&#10;AAYACAAAACEAOP0h/9YAAACUAQAACwAAAAAAAAAAAAAAAAAvAQAAX3JlbHMvLnJlbHNQSwECLQAU&#10;AAYACAAAACEA8GtpCx8CAAA6BAAADgAAAAAAAAAAAAAAAAAuAgAAZHJzL2Uyb0RvYy54bWxQSwEC&#10;LQAUAAYACAAAACEAV0GvHNwAAAAIAQAADwAAAAAAAAAAAAAAAAB5BAAAZHJzL2Rvd25yZXYueG1s&#10;UEsFBgAAAAAEAAQA8wAAAIIFAAAAAA==&#10;" o:allowincell="f"/>
        </w:pict>
      </w:r>
      <w:r>
        <w:rPr>
          <w:rFonts w:ascii="Times New Roman" w:hAnsi="Times New Roman" w:cs="Times New Roman"/>
          <w:noProof/>
          <w:sz w:val="32"/>
          <w:szCs w:val="32"/>
        </w:rPr>
        <w:pict>
          <v:rect id="Rectangle 597" o:spid="_x0000_s1152" style="position:absolute;left:0;text-align:left;margin-left:306pt;margin-top:4.05pt;width:36pt;height:27pt;z-index:251933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JXtIAIAAD8EAAAOAAAAZHJzL2Uyb0RvYy54bWysU1Fv0zAQfkfiP1h+p2m7lq1R02nqKEIa&#10;MDH4Aa7jJBa2z5zdpuPX7+x0pQOeEHmw7nLnz3ffd7e8PljD9gqDBlfxyWjMmXISau3ain/7unlz&#10;xVmIwtXCgFMVf1SBX69ev1r2vlRT6MDUChmBuFD2vuJdjL4siiA7ZUUYgVeOgg2gFZFcbIsaRU/o&#10;1hTT8fht0QPWHkGqEOjv7RDkq4zfNErGz00TVGSm4lRbzCfmc5vOYrUUZYvCd1oeyxD/UIUV2tGj&#10;J6hbEQXbof4DymqJEKCJIwm2gKbRUuUeqJvJ+LduHjrhVe6FyAn+RFP4f7Dy0/4ema5Ju4s5Z05Y&#10;EukL0SZcaxSbLy4TRb0PJWU++HtMTQZ/B/J7YA7WHeWpG0ToOyVqKmyS8osXF5IT6Crb9h+hJnyx&#10;i5DZOjRoEyDxwA5ZlMeTKOoQmaSfs/klCc2ZpNDFbLogO70gyufLHkN8r8CyZFQcqfgMLvZ3IQ6p&#10;zym5eDC63mhjsoPtdm2Q7QXNxyZ/R/RwnmYc6yu+mE/nGflFLJxDjPP3NwirIw260bbiV6ckUSbW&#10;3rmayhRlFNoMNnVn3JHGxNygwBbqR2IRYZhi2joyOsCfnPU0wRUPP3YCFWfmgyMlFpPZLI18djKL&#10;nOF5ZHseEU4SVMUjZ4O5jsOa7DzqtqOXJrl3BzekXqMzs0nZoapjsTSlWZvjRqU1OPdz1q+9Xz0B&#10;AAD//wMAUEsDBBQABgAIAAAAIQAQ+SBp3AAAAAgBAAAPAAAAZHJzL2Rvd25yZXYueG1sTI/BToRA&#10;EETvJv7DpE28uQNoCCLDxmjWxOMue/HWQAso00OYYRf9etuT3rpSlepXxXa1ozrR7AfHBuJNBIq4&#10;ce3AnYFjtbvJQPmA3OLomAx8kYdteXlRYN66M+/pdAidkhL2ORroQ5hyrX3Tk0W/cROxeO9uthhE&#10;zp1uZzxLuR11EkWptjiwfOhxoqeems/DYg3UQ3LE7331Etn73W14XauP5e3ZmOur9fEBVKA1/IXh&#10;F1/QoRSm2i3cejUaSONEtgQDWQxK/DS7E13LkcSgy0L/H1D+AAAA//8DAFBLAQItABQABgAIAAAA&#10;IQC2gziS/gAAAOEBAAATAAAAAAAAAAAAAAAAAAAAAABbQ29udGVudF9UeXBlc10ueG1sUEsBAi0A&#10;FAAGAAgAAAAhADj9If/WAAAAlAEAAAsAAAAAAAAAAAAAAAAALwEAAF9yZWxzLy5yZWxzUEsBAi0A&#10;FAAGAAgAAAAhAF1Mle0gAgAAPwQAAA4AAAAAAAAAAAAAAAAALgIAAGRycy9lMm9Eb2MueG1sUEsB&#10;Ai0AFAAGAAgAAAAhABD5IGncAAAACAEAAA8AAAAAAAAAAAAAAAAAegQAAGRycy9kb3ducmV2Lnht&#10;bFBLBQYAAAAABAAEAPMAAACDBQAAAAA=&#10;" o:allowincell="f"/>
        </w:pict>
      </w:r>
      <w:r>
        <w:rPr>
          <w:rFonts w:ascii="Times New Roman" w:hAnsi="Times New Roman" w:cs="Times New Roman"/>
          <w:noProof/>
          <w:sz w:val="32"/>
          <w:szCs w:val="32"/>
        </w:rPr>
        <w:pict>
          <v:rect id="Rectangle 598" o:spid="_x0000_s1151" style="position:absolute;left:0;text-align:left;margin-left:225pt;margin-top:4.05pt;width:36pt;height:27pt;z-index:251934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wuuIAIAAD8EAAAOAAAAZHJzL2Uyb0RvYy54bWysU1GP0zAMfkfiP0R5Z912G2zVutNpxxDS&#10;AScOfkCWpm1EEgcnW3f8epx0N3bAE6IPkV07X+zvs1fXR2vYQWHQ4Co+GY05U05CrV1b8a9ftq8W&#10;nIUoXC0MOFXxRxX49frli1XvSzWFDkytkBGIC2XvK97F6MuiCLJTVoQReOUo2ABaEcnFtqhR9IRu&#10;TTEdj18XPWDtEaQKgf7eDkG+zvhNo2T81DRBRWYqTrXFfGI+d+ks1itRtih8p+WpDPEPVVihHT16&#10;hroVUbA96j+grJYIAZo4kmALaBotVe6BupmMf+vmoRNe5V6InODPNIX/Bys/Hu6R6Zq0u5px5oQl&#10;kT4TbcK1RrH5cpEo6n0oKfPB32NqMvg7kN8Cc7DpKE/dIELfKVFTYZOUXzy7kJxAV9mu/wA14Yt9&#10;hMzWsUGbAIkHdsyiPJ5FUcfIJP2czd+Q0JxJCl3Npkuy0wuifLrsMcR3CixLRsWRis/g4nAX4pD6&#10;lJKLB6PrrTYmO9juNgbZQdB8bPN3Qg+XacaxvuLL+XSekZ/FwiXEOH9/g7A60qAbbSu+OCeJMrH2&#10;1tVUpiij0GawqTvjTjQm5gYFdlA/EosIwxTT1pHRAf7grKcJrnj4vheoODPvHSmxnMxmaeSzk1nk&#10;DC8ju8uIcJKgKh45G8xNHNZk71G3Hb00yb07uCH1Gp2ZTcoOVZ2KpSnN2pw2Kq3BpZ+zfu39+icA&#10;AAD//wMAUEsDBBQABgAIAAAAIQC9SeYI3QAAAAgBAAAPAAAAZHJzL2Rvd25yZXYueG1sTI/BTsMw&#10;EETvSPyDtUjcqJ1Aq5LGqRCoSBzb9MJtE2+TQGxHsdMGvp7lBMfRjGbe5NvZ9uJMY+i805AsFAhy&#10;tTedazQcy93dGkSI6Az23pGGLwqwLa6vcsyMv7g9nQ+xEVziQoYa2hiHTMpQt2QxLPxAjr2THy1G&#10;lmMjzYgXLre9TJVaSYud44UWB3puqf48TFZD1aVH/N6Xr8o+7u7j21x+TO8vWt/ezE8bEJHm+BeG&#10;X3xGh4KZKj85E0Sv4WGp+EvUsE5AsL9MU9aVhlWagCxy+f9A8QMAAP//AwBQSwECLQAUAAYACAAA&#10;ACEAtoM4kv4AAADhAQAAEwAAAAAAAAAAAAAAAAAAAAAAW0NvbnRlbnRfVHlwZXNdLnhtbFBLAQIt&#10;ABQABgAIAAAAIQA4/SH/1gAAAJQBAAALAAAAAAAAAAAAAAAAAC8BAABfcmVscy8ucmVsc1BLAQIt&#10;ABQABgAIAAAAIQCIdwuuIAIAAD8EAAAOAAAAAAAAAAAAAAAAAC4CAABkcnMvZTJvRG9jLnhtbFBL&#10;AQItABQABgAIAAAAIQC9SeYI3QAAAAgBAAAPAAAAAAAAAAAAAAAAAHoEAABkcnMvZG93bnJldi54&#10;bWxQSwUGAAAAAAQABADzAAAAhAUAAAAA&#10;" o:allowincell="f"/>
        </w:pict>
      </w:r>
      <w:r>
        <w:rPr>
          <w:rFonts w:ascii="Times New Roman" w:hAnsi="Times New Roman" w:cs="Times New Roman"/>
          <w:noProof/>
          <w:sz w:val="32"/>
          <w:szCs w:val="32"/>
        </w:rPr>
        <w:pict>
          <v:line id="Line 607" o:spid="_x0000_s1150" style="position:absolute;left:0;text-align:left;z-index:251943936;visibility:visible" from="243pt,32.95pt" to="405pt,3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sJ/FQIAACwEAAAOAAAAZHJzL2Uyb0RvYy54bWysU8GO2jAQvVfqP1i+QxIILESEVUWgF9pF&#10;2u0HGNshVh3bsg0BVf33jg1BbHupqubgjD0zz2/mjRfP51aiE7dOaFXibJhixBXVTKhDib+9bQYz&#10;jJwnihGpFS/xhTv8vPz4YdGZgo90oyXjFgGIckVnStx4b4okcbThLXFDbbgCZ61tSzxs7SFhlnSA&#10;3spklKbTpNOWGaspdw5Oq6sTLyN+XXPqX+racY9kiYGbj6uN6z6syXJBioMlphH0RoP8A4uWCAWX&#10;3qEq4gk6WvEHVCuo1U7Xfkh1m+i6FpTHGqCaLP2tmteGGB5rgeY4c2+T+3+w9OtpZ5FgoN14jJEi&#10;LYi0FYqjafoUutMZV0DQSu1sqI+e1avZavrdIaVXDVEHHlm+XQwkZiEjeZcSNs7AHfvui2YQQ45e&#10;x1ada9sGSGgCOkdFLndF+NkjCoejdPKUpyAc7X0JKfpEY53/zHWLglFiCawjMDltnQ9ESNGHhHuU&#10;3ggpo+BSoa7E88loEhOcloIFZwhz9rBfSYtOJIxM/GJV4HkMs/qoWARrOGHrm+2JkFcbLpcq4EEp&#10;QOdmXWfixzydr2frWT7IR9P1IE+ravBps8oH0032NKnG1WpVZT8DtSwvGsEYV4FdP59Z/nf6317K&#10;dbLuE3pvQ/IePfYLyPb/SDpqGeS7DsJes8vO9hrDSMbg2/MJM/+4B/vxkS9/AQAA//8DAFBLAwQU&#10;AAYACAAAACEAQ5QKo90AAAAJAQAADwAAAGRycy9kb3ducmV2LnhtbEyPwU7DMBBE70j8g7VIXCpq&#10;t0AUQpwKAblxaQFx3SZLEhGv09htA1/PIg5w3NnRzJt8NbleHWgMnWcLi7kBRVz5uuPGwstzeZGC&#10;ChG5xt4zWfikAKvi9CTHrPZHXtNhExslIRwytNDGOGRah6olh2HuB2L5vfvRYZRzbHQ94lHCXa+X&#10;xiTaYcfS0OJA9y1VH5u9sxDKV9qVX7NqZt4uG0/L3cPTI1p7fjbd3YKKNMU/M/zgCzoUwrT1e66D&#10;6i1cpYlsiRaS6xtQYkgXRoTtr6CLXP9fUHwDAAD//wMAUEsBAi0AFAAGAAgAAAAhALaDOJL+AAAA&#10;4QEAABMAAAAAAAAAAAAAAAAAAAAAAFtDb250ZW50X1R5cGVzXS54bWxQSwECLQAUAAYACAAAACEA&#10;OP0h/9YAAACUAQAACwAAAAAAAAAAAAAAAAAvAQAAX3JlbHMvLnJlbHNQSwECLQAUAAYACAAAACEA&#10;777CfxUCAAAsBAAADgAAAAAAAAAAAAAAAAAuAgAAZHJzL2Uyb0RvYy54bWxQSwECLQAUAAYACAAA&#10;ACEAQ5QKo90AAAAJAQAADwAAAAAAAAAAAAAAAABvBAAAZHJzL2Rvd25yZXYueG1sUEsFBgAAAAAE&#10;AAQA8wAAAHkFAAAAAA==&#10;" o:allowincell="f"/>
        </w:pict>
      </w:r>
      <w:r>
        <w:rPr>
          <w:rFonts w:ascii="Times New Roman" w:hAnsi="Times New Roman" w:cs="Times New Roman"/>
          <w:noProof/>
          <w:sz w:val="32"/>
          <w:szCs w:val="32"/>
        </w:rPr>
        <w:pict>
          <v:line id="Line 611" o:spid="_x0000_s1149" style="position:absolute;left:0;text-align:left;flip:y;z-index:251948032;visibility:visible" from="243pt,14.95pt" to="243pt,3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Fy/MQIAAFcEAAAOAAAAZHJzL2Uyb0RvYy54bWysVE2P2jAQvVfqf7B8h3wsUIgIqyqBXrZd&#10;pN32bmyHWHVsyzYEVPW/d+wALe2lqsrBjO2Z5zdvZrJ8PHUSHbl1QqsSZ+MUI66oZkLtS/z5dTOa&#10;Y+Q8UYxIrXiJz9zhx9XbN8veFDzXrZaMWwQgyhW9KXHrvSmSxNGWd8SNteEKLhttO+Jha/cJs6QH&#10;9E4meZrOkl5bZqym3Dk4rYdLvIr4TcOpf24axz2SJQZuPq42rruwJqslKfaWmFbQCw3yDyw6IhQ8&#10;eoOqiSfoYMUfUJ2gVjvd+DHVXaKbRlAec4BssvS3bF5aYnjMBcRx5iaT+3+w9NNxa5FgULuHHCNF&#10;OijSk1AczbIsqNMbV4BTpbY25EdP6sU8afrVIaWrlqg9jyxfzwYCY0RyFxI2zsAbu/6jZuBDDl5H&#10;qU6N7VAjhfkSAgM4yIFOsTbnW234ySM6HFI4zfP5LI1lS0gREEKcsc5/4LpDwSixBPoRjxyfnIcc&#10;wPXqEtyV3ggpY+WlQn2JF9N8GgOcloKFy+Dm7H5XSYuOJPRO/AVBAOzOzeqDYhGs5YStL7YnQoKN&#10;fNTFWwFKSY7Dax1nGEkO4xKsAVGq8CLkCoQv1tA+3xbpYj1fzyejST5bjyZpXY/eb6rJaLbJ3k3r&#10;h7qq6ux7IJ9NilYwxlXgf23lbPJ3rXIZqqEJb818Eyq5R48iANnrfyQdyx4qPfTMTrPz1obsQgdA&#10;90bny6SF8fh1H71+fg9WPwAAAP//AwBQSwMEFAAGAAgAAAAhAPEpSjngAAAACQEAAA8AAABkcnMv&#10;ZG93bnJldi54bWxMj8FOwzAQRO9I/IO1SNyo06qNmhCnQggkTghaVKk3N16S0Hgd7G0T+HpccYDj&#10;7Ixm3xSr0XbihD60jhRMJwkIpMqZlmoFb5vHmyWIwJqM7hyhgi8MsCovLwqdGzfQK57WXItYQiHX&#10;ChrmPpcyVA1aHSauR4reu/NWc5S+lsbrIZbbTs6SJJVWtxQ/NLrH+warw/poFWSbYeFe/GE7n7af&#10;u++HD+6fnlmp66vx7hYE48h/YTjjR3QoI9PeHckE0SmYL9O4hRXMsgxEDPwe9grSRQayLOT/BeUP&#10;AAAA//8DAFBLAQItABQABgAIAAAAIQC2gziS/gAAAOEBAAATAAAAAAAAAAAAAAAAAAAAAABbQ29u&#10;dGVudF9UeXBlc10ueG1sUEsBAi0AFAAGAAgAAAAhADj9If/WAAAAlAEAAAsAAAAAAAAAAAAAAAAA&#10;LwEAAF9yZWxzLy5yZWxzUEsBAi0AFAAGAAgAAAAhAO9oXL8xAgAAVwQAAA4AAAAAAAAAAAAAAAAA&#10;LgIAAGRycy9lMm9Eb2MueG1sUEsBAi0AFAAGAAgAAAAhAPEpSjngAAAACQEAAA8AAAAAAAAAAAAA&#10;AAAAiwQAAGRycy9kb3ducmV2LnhtbFBLBQYAAAAABAAEAPMAAACYBQAAAAA=&#10;" o:allowincell="f">
            <v:stroke endarrow="block"/>
          </v:line>
        </w:pict>
      </w:r>
      <w:r>
        <w:rPr>
          <w:rFonts w:ascii="Times New Roman" w:hAnsi="Times New Roman" w:cs="Times New Roman"/>
          <w:noProof/>
          <w:sz w:val="32"/>
          <w:szCs w:val="32"/>
        </w:rPr>
        <w:pict>
          <v:line id="Line 610" o:spid="_x0000_s1148" style="position:absolute;left:0;text-align:left;flip:y;z-index:251947008;visibility:visible" from="243pt,5.95pt" to="261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ygKNAIAAFwEAAAOAAAAZHJzL2Uyb0RvYy54bWysVMGO2jAQvVfqP1i+QxIIFCLCqiLQC+0i&#10;7bZ3YzvEqmNbtiGgqv/esQm0tJeqag7OOB6/efNmJouncyvRiVsntCpxNkwx4opqJtShxJ9fN4MZ&#10;Rs4TxYjUipf4wh1+Wr59s+hMwUe60ZJxiwBEuaIzJW68N0WSONrwlrihNlzBYa1tSzxs7SFhlnSA&#10;3spklKbTpNOWGaspdw6+VtdDvIz4dc2pf65rxz2SJQZuPq42rvuwJssFKQ6WmEbQngb5BxYtEQqC&#10;3qEq4gk6WvEHVCuo1U7Xfkh1m+i6FpTHHCCbLP0tm5eGGB5zAXGcucvk/h8s/XTaWSQY1G6cYaRI&#10;C0XaCsXRNIvqdMYV4LRSOxvyo2f1YraafnVI6VVD1IFHlq8XAxezoGfycCVsnIEY++6jZuBDjl5H&#10;qc61bVEthfkSLgZwkAOdY20u99rws0cUPo5Gs2kKFaRwlGX5GOwQixQBJlw21vkPXLcoGCWWkEME&#10;Jaet81fXm0twV3ojpIzllwp1JZ5PRpN4wWkpWDgMbs4e9itp0YmEBopPH/fBzeqjYhGs4YSte9sT&#10;IcFGPorjrQC5JMchWssZRpLDzATrSk+qEBESBsK9de2hb/N0vp6tZ/kgH03XgzytqsH7zSofTDfZ&#10;u0k1rlarKvseyGd50QjGuAr8b/2c5X/XL/1kXTvx3tF3oZJH9Cg+kL29I+lY+1DuMICu2Gt22dmQ&#10;XdhBC0fnftzCjPy6j14/fwrLHwAAAP//AwBQSwMEFAAGAAgAAAAhAC7drzvgAAAACQEAAA8AAABk&#10;cnMvZG93bnJldi54bWxMj8FOwzAQRO9I/IO1SNyok6itmhCnQggkTghaVKk3NzZJaLwO9rYJfD3L&#10;CY47M5p9U64n14uzDbHzqCCdJSAs1t502Ch42z7erEBE0mh079Eq+LIR1tXlRakL40d8tecNNYJL&#10;MBZaQUs0FFLGurVOx5kfLLL37oPTxGdopAl65HLXyyxJltLpDvlDqwd739r6uDk5Bfl2XPiXcNzN&#10;0+5z//3wQcPTMyl1fTXd3YIgO9FfGH7xGR0qZjr4E5ooegXz1ZK3EBtpDoIDiyxj4aAgy3OQVSn/&#10;L6h+AAAA//8DAFBLAQItABQABgAIAAAAIQC2gziS/gAAAOEBAAATAAAAAAAAAAAAAAAAAAAAAABb&#10;Q29udGVudF9UeXBlc10ueG1sUEsBAi0AFAAGAAgAAAAhADj9If/WAAAAlAEAAAsAAAAAAAAAAAAA&#10;AAAALwEAAF9yZWxzLy5yZWxzUEsBAi0AFAAGAAgAAAAhAC0LKAo0AgAAXAQAAA4AAAAAAAAAAAAA&#10;AAAALgIAAGRycy9lMm9Eb2MueG1sUEsBAi0AFAAGAAgAAAAhAC7drzvgAAAACQEAAA8AAAAAAAAA&#10;AAAAAAAAjgQAAGRycy9kb3ducmV2LnhtbFBLBQYAAAAABAAEAPMAAACbBQAAAAA=&#10;" o:allowincell="f">
            <v:stroke endarrow="block"/>
          </v:line>
        </w:pict>
      </w:r>
      <w:r>
        <w:rPr>
          <w:rFonts w:ascii="Times New Roman" w:hAnsi="Times New Roman" w:cs="Times New Roman"/>
          <w:noProof/>
          <w:sz w:val="32"/>
          <w:szCs w:val="32"/>
        </w:rPr>
        <w:pict>
          <v:line id="Line 609" o:spid="_x0000_s1147" style="position:absolute;left:0;text-align:left;z-index:251945984;visibility:visible" from="405pt,14.95pt" to="405pt,3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4ZgKwIAAE0EAAAOAAAAZHJzL2Uyb0RvYy54bWysVE2P2jAQvVfqf7B8h3wsUIgIqyqBXmgX&#10;abc/wNgOserYlm0IqOp/79gButteqqoczNieefPmzTjLx3Mn0YlbJ7QqcTZOMeKKaibUocRfXzaj&#10;OUbOE8WI1IqX+MIdfly9f7fsTcFz3WrJuEUAolzRmxK33psiSRxteUfcWBuu4LLRtiMetvaQMEt6&#10;QO9kkqfpLOm1ZcZqyp2D03q4xKuI3zSc+qemcdwjWWLg5uNq47oPa7JakuJgiWkFvdIg/8CiI0JB&#10;0jtUTTxBRyv+gOoEtdrpxo+p7hLdNILyWANUk6W/VfPcEsNjLSCOM3eZ3P+DpV9OO4sEg949gD6K&#10;dNCkrVAczdJFUKc3rgCnSu1sqI+e1bPZavrNIaWrlqgDjyxfLgYCsxCRvAkJG2cgx77/rBn4kKPX&#10;UapzY7sACSKgc+zI5d4RfvaIDocUTvN8PktjsxJS3OKMdf4T1x0KRoklkI645LR1PvAgxc0lpFF6&#10;I6SM/ZYK9SVeTPNpDHBaChYug5uzh30lLTqRMDHxF4uCm9duVh8Vi2AtJ2x9tT0REmzkoxreCtBH&#10;chyydZxhJDk8kmAN9KQKGaFWIHy1hqH5vkgX6/l6PhlN8tl6NEnrevRxU01Gs032YVo/1FVVZz8C&#10;+WxStIIxrgL/2wBnk78bkOtTGkbvPsJ3oZK36FFRIHv7j6Rjs0N/h0nZa3bZ2VBd6DvMbHS+vq/w&#10;KF7vo9evr8DqJwAAAP//AwBQSwMEFAAGAAgAAAAhAKRB//jfAAAACQEAAA8AAABkcnMvZG93bnJl&#10;di54bWxMj0FLw0AQhe+C/2EZwZvdpGBJYiZFhHppVdqK6G2bHZNgdjbsbtr4713pQY9v3uPN98rl&#10;ZHpxJOc7ywjpLAFBXFvdcYPwul/dZCB8UKxVb5kQvsnDsrq8KFWh7Ym3dNyFRsQS9oVCaEMYCil9&#10;3ZJRfmYH4uh9WmdUiNI1Ujt1iuWml/MkWUijOo4fWjXQQ0v11240CNvNap29rcepdh+P6fP+ZfP0&#10;7jPE66vp/g5EoCn8heEXP6JDFZkOdmTtRY+QpUncEhDmeQ4iBs6HA8LiNgdZlfL/guoHAAD//wMA&#10;UEsBAi0AFAAGAAgAAAAhALaDOJL+AAAA4QEAABMAAAAAAAAAAAAAAAAAAAAAAFtDb250ZW50X1R5&#10;cGVzXS54bWxQSwECLQAUAAYACAAAACEAOP0h/9YAAACUAQAACwAAAAAAAAAAAAAAAAAvAQAAX3Jl&#10;bHMvLnJlbHNQSwECLQAUAAYACAAAACEA/COGYCsCAABNBAAADgAAAAAAAAAAAAAAAAAuAgAAZHJz&#10;L2Uyb0RvYy54bWxQSwECLQAUAAYACAAAACEApEH/+N8AAAAJAQAADwAAAAAAAAAAAAAAAACFBAAA&#10;ZHJzL2Rvd25yZXYueG1sUEsFBgAAAAAEAAQA8wAAAJEFAAAAAA==&#10;" o:allowincell="f">
            <v:stroke endarrow="block"/>
          </v:line>
        </w:pict>
      </w:r>
      <w:r>
        <w:rPr>
          <w:rFonts w:ascii="Times New Roman" w:hAnsi="Times New Roman" w:cs="Times New Roman"/>
          <w:noProof/>
          <w:sz w:val="32"/>
          <w:szCs w:val="32"/>
        </w:rPr>
        <w:pict>
          <v:line id="Line 608" o:spid="_x0000_s1146" style="position:absolute;left:0;text-align:left;z-index:251944960;visibility:visible" from="387pt,5.95pt" to="405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o/+LAIAAFIEAAAOAAAAZHJzL2Uyb0RvYy54bWysVMuu2jAQ3VfqP1jeQx43UIgIVxWBbmiL&#10;dG8/wNgOserYlm0IqOq/d2wCLe2mqsrCjD0zZ868sng+dxKduHVCqwpn4xQjrqhmQh0q/OV1M5ph&#10;5DxRjEiteIUv3OHn5ds3i96UPNetloxbBCDKlb2pcOu9KZPE0ZZ3xI214QqUjbYd8XC1h4RZ0gN6&#10;J5M8TadJry0zVlPuHLzWVyVeRvym4dR/bhrHPZIVBm4+njae+3AmywUpD5aYVtCBBvkHFh0RCoLe&#10;oWriCTpa8QdUJ6jVTjd+THWX6KYRlMccIJss/S2bl5YYHnOB4jhzL5P7f7D002lnkWDQu3yOkSId&#10;NGkrFEfTdBaq0xtXgtFK7WzIj57Vi9lq+tUhpVctUQceWb5eDDhmwSN5cAkXZyDGvv+oGdiQo9ex&#10;VOfGdgESioDOsSOXe0f42SMKj3k+m6bQNwqqLCueQA4RSHlzNtb5D1x3KAgVlsA8gpPT1vmr6c0k&#10;xFJ6I6SEd1JKhfoKzyf5JDo4LQULyqBz9rBfSYtOJIxN/A1xH8ysPioWwVpO2HqQPRESZORjSbwV&#10;UCTJcYjWcYaR5LApQbrSkypEhISB8CBdJ+fbPJ2vZ+tZMSry6XpUpHU9er9ZFaPpJns3qZ/q1arO&#10;vgfyWVG2gjGuAv/bFGfF303JsE/X+bvP8b1QySN6LD6Qvf1H0rHjocnXcdlrdtnZkF1oPgxuNB6W&#10;LGzGr/do9fNTsPwBAAD//wMAUEsDBBQABgAIAAAAIQDlQEWo4AAAAAkBAAAPAAAAZHJzL2Rvd25y&#10;ZXYueG1sTI/BTsMwEETvSPyDtUjcqJMK0STEqRBSubRQtUUIbm68JBHxOrKdNvw9ywmOOzOafVMu&#10;J9uLE/rQOVKQzhIQSLUzHTUKXg+rmwxEiJqM7h2hgm8MsKwuL0pdGHemHZ72sRFcQqHQCtoYh0LK&#10;ULdodZi5AYm9T+etjnz6Rhqvz1xuezlPkjtpdUf8odUDPrZYf+1Hq2C3Wa2zt/U41f7jKX05bDfP&#10;7yFT6vpqergHEXGKf2H4xWd0qJjp6EYyQfQKFotb3hLZSHMQHMjShIWjgnmeg6xK+X9B9QMAAP//&#10;AwBQSwECLQAUAAYACAAAACEAtoM4kv4AAADhAQAAEwAAAAAAAAAAAAAAAAAAAAAAW0NvbnRlbnRf&#10;VHlwZXNdLnhtbFBLAQItABQABgAIAAAAIQA4/SH/1gAAAJQBAAALAAAAAAAAAAAAAAAAAC8BAABf&#10;cmVscy8ucmVsc1BLAQItABQABgAIAAAAIQB9Uo/+LAIAAFIEAAAOAAAAAAAAAAAAAAAAAC4CAABk&#10;cnMvZTJvRG9jLnhtbFBLAQItABQABgAIAAAAIQDlQEWo4AAAAAkBAAAPAAAAAAAAAAAAAAAAAIYE&#10;AABkcnMvZG93bnJldi54bWxQSwUGAAAAAAQABADzAAAAkwUAAAAA&#10;" o:allowincell="f">
            <v:stroke endarrow="block"/>
          </v:line>
        </w:pict>
      </w:r>
      <w:r>
        <w:rPr>
          <w:rFonts w:ascii="Times New Roman" w:hAnsi="Times New Roman" w:cs="Times New Roman"/>
          <w:noProof/>
          <w:sz w:val="32"/>
          <w:szCs w:val="32"/>
        </w:rPr>
        <w:pict>
          <v:line id="Line 606" o:spid="_x0000_s1145" style="position:absolute;left:0;text-align:left;z-index:251942912;visibility:visible" from="387pt,5.95pt" to="423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RuKgIAAE0EAAAOAAAAZHJzL2Uyb0RvYy54bWysVMGO2jAQvVfqP1i+QxIaWIgIqyqBXmgX&#10;abcfYGyHWHVsyzYEVPXfOzaB7raXqmoOzjieefNm3jjLx3Mn0YlbJ7QqcTZOMeKKaibUocRfXzaj&#10;OUbOE8WI1IqX+MIdfly9f7fsTcEnutWScYsARLmiNyVuvTdFkjja8o64sTZcwWGjbUc8bO0hYZb0&#10;gN7JZJKms6TXlhmrKXcOvtbXQ7yK+E3DqX9qGsc9kiUGbj6uNq77sCarJSkOlphW0IEG+QcWHREK&#10;kt6hauIJOlrxB1QnqNVON35MdZfophGUxxqgmiz9rZrnlhgea4HmOHNvk/t/sPTLaWeRYKDdBKRS&#10;pAORtkJxNEtnoTu9cQU4VWpnQ330rJ7NVtNvDildtUQdeGT5cjEQmIWI5E1I2DgDOfb9Z83Ahxy9&#10;jq06N7YLkNAEdI6KXO6K8LNHFD7m0wdQGSN6O0pIcYsz1vlPXHcoGCWWQDriktPW+cCDFDeXkEbp&#10;jZAy6i0V6ku8mE6mMcBpKVg4DG7OHvaVtOhEwsTEJxYFJ6/drD4qFsFaTth6sD0REmzkYze8FdAf&#10;yXHI1nGGkeRwSYJ1pSdVyAi1AuHBug7N90W6WM/X83yUT2brUZ7W9ejjpspHs032MK0/1FVVZz8C&#10;+SwvWsEYV4H/bYCz/O8GZLhK19G7j/C9Uclb9NhRIHt7R9JR7KDvdVL2ml12NlQXdIeZjc7D/QqX&#10;4vU+ev36C6x+AgAA//8DAFBLAwQUAAYACAAAACEAD6FVf98AAAAJAQAADwAAAGRycy9kb3ducmV2&#10;LnhtbEyPwU7DMBBE70j8g7VI3KgTVLUhxKkQUrm0gNqiqtzceEki4nVkO234exZxgOPOjGbfFIvR&#10;duKEPrSOFKSTBARS5UxLtYK33fImAxGiJqM7R6jgCwMsysuLQufGnWmDp22sBZdQyLWCJsY+lzJU&#10;DVodJq5HYu/Deasjn76Wxuszl9tO3ibJTFrdEn9odI+PDVaf28Eq2KyXq2y/GsbKvz+lL7vX9fMh&#10;ZEpdX40P9yAijvEvDD/4jA4lMx3dQCaITsF8PuUtkY30DgQHsumMheOvIMtC/l9QfgMAAP//AwBQ&#10;SwECLQAUAAYACAAAACEAtoM4kv4AAADhAQAAEwAAAAAAAAAAAAAAAAAAAAAAW0NvbnRlbnRfVHlw&#10;ZXNdLnhtbFBLAQItABQABgAIAAAAIQA4/SH/1gAAAJQBAAALAAAAAAAAAAAAAAAAAC8BAABfcmVs&#10;cy8ucmVsc1BLAQItABQABgAIAAAAIQCaq/RuKgIAAE0EAAAOAAAAAAAAAAAAAAAAAC4CAABkcnMv&#10;ZTJvRG9jLnhtbFBLAQItABQABgAIAAAAIQAPoVV/3wAAAAkBAAAPAAAAAAAAAAAAAAAAAIQEAABk&#10;cnMvZG93bnJldi54bWxQSwUGAAAAAAQABADzAAAAkAUAAAAA&#10;" o:allowincell="f">
            <v:stroke endarrow="block"/>
          </v:line>
        </w:pict>
      </w:r>
      <w:r>
        <w:rPr>
          <w:rFonts w:ascii="Times New Roman" w:hAnsi="Times New Roman" w:cs="Times New Roman"/>
          <w:noProof/>
          <w:sz w:val="32"/>
          <w:szCs w:val="32"/>
        </w:rPr>
        <w:pict>
          <v:line id="Line 605" o:spid="_x0000_s1144" style="position:absolute;left:0;text-align:left;z-index:251941888;visibility:visible" from="225pt,5.95pt" to="261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9wFKgIAAE0EAAAOAAAAZHJzL2Uyb0RvYy54bWysVNuO2yAQfa/Uf0C8J7ZT52bFWVV20pe0&#10;G2m3H0AAx6gYEJA4UdV/70Au3e2+rKr6AQ+emTNnbl48nDqJjtw6oVWJs2GKEVdUM6H2Jf7+vB7M&#10;MHKeKEakVrzEZ+7ww/Ljh0VvCj7SrZaMWwQgyhW9KXHrvSmSxNGWd8QNteEKlI22HfFwtfuEWdID&#10;eieTUZpOkl5bZqym3Dn4Wl+UeBnxm4ZT/9g0jnskSwzcfDxtPHfhTJYLUuwtMa2gVxrkH1h0RCgI&#10;eoeqiSfoYMUbqE5Qq51u/JDqLtFNIyiPOUA2WfpXNk8tMTzmAsVx5l4m9/9g6bfj1iLBoHejKUaK&#10;dNCkjVAcTdJxqE5vXAFGldrakB89qSez0fSHQ0pXLVF7Hlk+nw04ZsEjeeUSLs5AjF3/VTOwIQev&#10;Y6lOje0CJBQBnWJHzveO8JNHFD7m4yl0GSN6UyWkuPkZ6/wXrjsUhBJLIB1xyXHjfOBBiptJCKP0&#10;WkgZ+y0V6ks8H4/G0cFpKVhQBjNn97tKWnQkYWLiE5MCzUszqw+KRbCWE7a6yp4ICTLysRreCqiP&#10;5DhE6zjDSHJYkiBd6EkVIkKuQPgqXYbm5zydr2arWT7IR5PVIE/revB5XeWDyTqbjutPdVXV2a9A&#10;PsuLVjDGVeB/G+Asf9+AXFfpMnr3Eb4XKnmNHisKZG/vSDo2O/T3Mik7zc5bG7ILfYeZjcbX/QpL&#10;8fIerf78BZa/AQAA//8DAFBLAwQUAAYACAAAACEAsXWlut8AAAAJAQAADwAAAGRycy9kb3ducmV2&#10;LnhtbEyPwU7DMBBE70j8g7VI3KiTiKIQ4lQIqVxaqNoiBDc3XpKIeB3ZThv+nkUc4Lgzo9k35WKy&#10;vTiiD50jBeksAYFUO9NRo+Blv7zKQYSoyejeESr4wgCL6vys1IVxJ9ricRcbwSUUCq2gjXEopAx1&#10;i1aHmRuQ2Ptw3urIp2+k8frE5baXWZLcSKs74g+tHvChxfpzN1oF2/Vylb+uxqn274/p836zfnoL&#10;uVKXF9P9HYiIU/wLww8+o0PFTAc3kgmiV3A9T3hLZCO9BcGBeZaxcPgVZFXK/wuqbwAAAP//AwBQ&#10;SwECLQAUAAYACAAAACEAtoM4kv4AAADhAQAAEwAAAAAAAAAAAAAAAAAAAAAAW0NvbnRlbnRfVHlw&#10;ZXNdLnhtbFBLAQItABQABgAIAAAAIQA4/SH/1gAAAJQBAAALAAAAAAAAAAAAAAAAAC8BAABfcmVs&#10;cy8ucmVsc1BLAQItABQABgAIAAAAIQBeb9wFKgIAAE0EAAAOAAAAAAAAAAAAAAAAAC4CAABkcnMv&#10;ZTJvRG9jLnhtbFBLAQItABQABgAIAAAAIQCxdaW63wAAAAkBAAAPAAAAAAAAAAAAAAAAAIQEAABk&#10;cnMvZG93bnJldi54bWxQSwUGAAAAAAQABADzAAAAkAUAAAAA&#10;" o:allowincell="f">
            <v:stroke endarrow="block"/>
          </v:line>
        </w:pict>
      </w:r>
      <w:r>
        <w:rPr>
          <w:rFonts w:ascii="Times New Roman" w:hAnsi="Times New Roman" w:cs="Times New Roman"/>
          <w:noProof/>
          <w:sz w:val="32"/>
          <w:szCs w:val="32"/>
        </w:rPr>
        <w:pict>
          <v:line id="Line 600" o:spid="_x0000_s1143" style="position:absolute;left:0;text-align:left;z-index:251936768;visibility:visible" from="423pt,5.95pt" to="450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YhaKwIAAE0EAAAOAAAAZHJzL2Uyb0RvYy54bWysVNuO2yAQfa/Uf0C8J76skyZWnFVlJ31J&#10;u5F2+wEEcIyKAQGJE1X99w7k0t32parqBzyY4cyZMzNePJ56iY7cOqFVhbNxihFXVDOh9hX++rIe&#10;zTBynihGpFa8wmfu8OPy/bvFYEqe605Lxi0CEOXKwVS4896USeJox3vixtpwBYettj3xsLX7hFky&#10;AHovkzxNp8mgLTNWU+4cfG0uh3gZ8duWU//Uto57JCsM3HxcbVx3YU2WC1LuLTGdoFca5B9Y9EQo&#10;CHqHaogn6GDFH1C9oFY73fox1X2i21ZQHnOAbLL0t2yeO2J4zAXEceYuk/t/sPTLcWuRYFC7fIqR&#10;Ij0UaSMUR9M0qjMYV4JTrbY25EdP6tlsNP3mkNJ1R9SeR5YvZwMXs6Bn8uZK2DgDMXbDZ83Ahxy8&#10;jlKdWtsHSBABnWJFzveK8JNHFD4+FPkceCB6O0pIebtnrPOfuO5RMCosgXTEJceN84EHKW8uIYzS&#10;ayFlrLdUaKjwfJJP4gWnpWDhMLg5u9/V0qIjCR0Tn5gUnLx2s/qgWATrOGGrq+2JkGAjH9XwVoA+&#10;kuMQrecMI8lhSIJ1oSdViAi5AuGrdWma7/N0vpqtZsWoyKerUZE2zejjui5G03X2YdI8NHXdZD8C&#10;+awoO8EYV4H/rYGz4u8a5DpKl9a7t/BdqOQtelQUyN7ekXQsdqhvmDhX7jQ7b23ILuygZ6Pzdb7C&#10;ULzeR69ff4HlTwAAAP//AwBQSwMEFAAGAAgAAAAhACS11DXeAAAACQEAAA8AAABkcnMvZG93bnJl&#10;di54bWxMj8FOwzAQRO9I/IO1SNyoHYSqNMSpEFK5tIDaIgQ3N16SiHgd2U4b/p5FHOC4M6PZN+Vy&#10;cr04YoidJw3ZTIFAqr3tqNHwsl9d5SBiMmRN7wk1fGGEZXV+VprC+hNt8bhLjeASioXR0KY0FFLG&#10;ukVn4swPSOx9+OBM4jM00gZz4nLXy2ul5tKZjvhDawa8b7H+3I1Ow3azWuev63Gqw/tD9rR/3jy+&#10;xVzry4vp7hZEwin9heEHn9GhYqaDH8lG0WvIb+a8JbGRLUBwYKEUC4dfQVal/L+g+gYAAP//AwBQ&#10;SwECLQAUAAYACAAAACEAtoM4kv4AAADhAQAAEwAAAAAAAAAAAAAAAAAAAAAAW0NvbnRlbnRfVHlw&#10;ZXNdLnhtbFBLAQItABQABgAIAAAAIQA4/SH/1gAAAJQBAAALAAAAAAAAAAAAAAAAAC8BAABfcmVs&#10;cy8ucmVsc1BLAQItABQABgAIAAAAIQDAHYhaKwIAAE0EAAAOAAAAAAAAAAAAAAAAAC4CAABkcnMv&#10;ZTJvRG9jLnhtbFBLAQItABQABgAIAAAAIQAktdQ13gAAAAkBAAAPAAAAAAAAAAAAAAAAAIUEAABk&#10;cnMvZG93bnJldi54bWxQSwUGAAAAAAQABADzAAAAkAUAAAAA&#10;" o:allowincell="f">
            <v:stroke endarrow="block"/>
          </v:line>
        </w:pict>
      </w:r>
      <w:r>
        <w:rPr>
          <w:rFonts w:ascii="Times New Roman" w:hAnsi="Times New Roman" w:cs="Times New Roman"/>
          <w:noProof/>
          <w:sz w:val="32"/>
          <w:szCs w:val="32"/>
        </w:rPr>
        <w:pict>
          <v:line id="Line 604" o:spid="_x0000_s1142" style="position:absolute;left:0;text-align:left;z-index:251940864;visibility:visible" from="342pt,5.95pt" to="387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MU8KAIAAE0EAAAOAAAAZHJzL2Uyb0RvYy54bWysVMGO2jAQvVfqP1i+QxIaWIgIqyqBXmgX&#10;abcfYGyHWHVsyzYEVPXfOzaBdreXqmoOzjgzfvNm3jjLx3Mn0YlbJ7QqcTZOMeKKaibUocRfXzaj&#10;OUbOE8WI1IqX+MIdfly9f7fsTcEnutWScYsARLmiNyVuvTdFkjja8o64sTZcgbPRtiMetvaQMEt6&#10;QO9kMknTWdJry4zVlDsHX+urE68iftNw6p+axnGPZImBm4+rjes+rMlqSYqDJaYVdKBB/oFFR4SC&#10;pHeomniCjlb8AdUJarXTjR9T3SW6aQTlsQaoJkvfVPPcEsNjLdAcZ+5tcv8Pln457SwSDLSbTDFS&#10;pAORtkJxNEvz0J3euAKCKrWzoT56Vs9mq+k3h5SuWqIOPLJ8uRg4mIUTyasjYeMM5Nj3nzWDGHL0&#10;Orbq3NguQEIT0Dkqcrkrws8eUfg4fcimKehGb66EFLdzxjr/iesOBaPEEkhHXHLaOh94kOIWEtIo&#10;vRFSRr2lQn2JF1OoOHicloIFZ9zYw76SFp1ImJj4xKLehFl9VCyCtZyw9WB7IiTYyMdueCugP5Lj&#10;kK3jDCPJ4ZIE60pPqpARagXCg3Udmu+LdLGer+f5KJ/M1qM8revRx02Vj2ab7GFaf6irqs5+BPJZ&#10;XrSCMa4C/9sAZ/nfDchwla6jdx/he6OS1+ixo0D29o6ko9hB3+uk7DW77GyoLugOMxuDh/sVLsXv&#10;+xj16y+w+gkAAP//AwBQSwMEFAAGAAgAAAAhAKeYuNHfAAAACQEAAA8AAABkcnMvZG93bnJldi54&#10;bWxMj8FOwzAQRO9I/IO1SNyoE4TaEOJUCKlcWkBtUVVubrwkEfE6sp02/D1bcYDjzoxm3xTz0Xbi&#10;iD60jhSkkwQEUuVMS7WC9+3iJgMRoiajO0eo4BsDzMvLi0Lnxp1ojcdNrAWXUMi1gibGPpcyVA1a&#10;HSauR2Lv03mrI5++lsbrE5fbTt4myVRa3RJ/aHSPTw1WX5vBKlivFststxzGyn88p6/bt9XLPmRK&#10;XV+Njw8gIo7xLwxnfEaHkpkObiATRKdgmt3xlshGeg+CA7PZWTj8CrIs5P8F5Q8AAAD//wMAUEsB&#10;Ai0AFAAGAAgAAAAhALaDOJL+AAAA4QEAABMAAAAAAAAAAAAAAAAAAAAAAFtDb250ZW50X1R5cGVz&#10;XS54bWxQSwECLQAUAAYACAAAACEAOP0h/9YAAACUAQAACwAAAAAAAAAAAAAAAAAvAQAAX3JlbHMv&#10;LnJlbHNQSwECLQAUAAYACAAAACEArpTFPCgCAABNBAAADgAAAAAAAAAAAAAAAAAuAgAAZHJzL2Uy&#10;b0RvYy54bWxQSwECLQAUAAYACAAAACEAp5i40d8AAAAJAQAADwAAAAAAAAAAAAAAAACCBAAAZHJz&#10;L2Rvd25yZXYueG1sUEsFBgAAAAAEAAQA8wAAAI4FAAAAAA==&#10;" o:allowincell="f">
            <v:stroke endarrow="block"/>
          </v:line>
        </w:pict>
      </w:r>
      <w:r>
        <w:rPr>
          <w:rFonts w:ascii="Times New Roman" w:hAnsi="Times New Roman" w:cs="Times New Roman"/>
          <w:noProof/>
          <w:sz w:val="32"/>
          <w:szCs w:val="32"/>
        </w:rPr>
        <w:pict>
          <v:line id="Line 603" o:spid="_x0000_s1141" style="position:absolute;left:0;text-align:left;z-index:251939840;visibility:visible" from="261pt,5.95pt" to="306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YxZKgIAAE0EAAAOAAAAZHJzL2Uyb0RvYy54bWysVM2O2jAQvlfqO1i+QxI2sBARVlUCvdAW&#10;abcPYGyHWHVsyzYEVPXdOzaB7raXqmoOzjgz8803f1k+nTuJTtw6oVWJs3GKEVdUM6EOJf76shnN&#10;MXKeKEakVrzEF+7w0+r9u2VvCj7RrZaMWwQgyhW9KXHrvSmSxNGWd8SNteEKlI22HfFwtYeEWdID&#10;eieTSZrOkl5bZqym3Dn4Wl+VeBXxm4ZT/6VpHPdIlhi4+XjaeO7DmayWpDhYYlpBBxrkH1h0RCgI&#10;eoeqiSfoaMUfUJ2gVjvd+DHVXaKbRlAec4BssvS3bJ5bYnjMBYrjzL1M7v/B0s+nnUWCQe8mOUaK&#10;dNCkrVAczdKHUJ3euAKMKrWzIT96Vs9mq+k3h5SuWqIOPLJ8uRhwzIJH8sYlXJyBGPv+k2ZgQ45e&#10;x1KdG9sFSCgCOseOXO4d4WePKHycPmbTFPpGb6qEFDc/Y53/yHWHglBiCaQjLjltnQ88SHEzCWGU&#10;3ggpY7+lQn2JF9PJNDo4LQULymDm7GFfSYtOJExMfGJSoHltZvVRsQjWcsLWg+yJkCAjH6vhrYD6&#10;SI5DtI4zjCSHJQnSlZ5UISLkCoQH6To03xfpYj1fz/NRPpmtR3la16MPmyofzTbZ47R+qKuqzn4E&#10;8lletIIxrgL/2wBn+d8NyLBK19G7j/C9UMlb9FhRIHt7R9Kx2aG/10nZa3bZ2ZBd6DvMbDQe9iss&#10;xet7tPr1F1j9BAAA//8DAFBLAwQUAAYACAAAACEAwaIlCt4AAAAJAQAADwAAAGRycy9kb3ducmV2&#10;LnhtbEyPQUvDQBCF74L/YRnBm90kYIkxmyJCvbQqbUX0ts2OSTA7G3Y3bfz3TulBj/Pe4833ysVk&#10;e3FAHzpHCtJZAgKpdqajRsHbbnmTgwhRk9G9I1TwgwEW1eVFqQvjjrTBwzY2gksoFFpBG+NQSBnq&#10;Fq0OMzcgsfflvNWRT99I4/WRy20vsySZS6s74g+tHvCxxfp7O1oFm/Vylb+vxqn2n0/py+51/fwR&#10;cqWur6aHexARp/gXhhM+o0PFTHs3kgmiV3CbZbwlspHegeDAPD0J+7Mgq1L+X1D9AgAA//8DAFBL&#10;AQItABQABgAIAAAAIQC2gziS/gAAAOEBAAATAAAAAAAAAAAAAAAAAAAAAABbQ29udGVudF9UeXBl&#10;c10ueG1sUEsBAi0AFAAGAAgAAAAhADj9If/WAAAAlAEAAAsAAAAAAAAAAAAAAAAALwEAAF9yZWxz&#10;Ly5yZWxzUEsBAi0AFAAGAAgAAAAhAK1VjFkqAgAATQQAAA4AAAAAAAAAAAAAAAAALgIAAGRycy9l&#10;Mm9Eb2MueG1sUEsBAi0AFAAGAAgAAAAhAMGiJQreAAAACQEAAA8AAAAAAAAAAAAAAAAAhAQAAGRy&#10;cy9kb3ducmV2LnhtbFBLBQYAAAAABAAEAPMAAACPBQAAAAA=&#10;" o:allowincell="f">
            <v:stroke endarrow="block"/>
          </v:line>
        </w:pict>
      </w:r>
      <w:r>
        <w:rPr>
          <w:rFonts w:ascii="Times New Roman" w:hAnsi="Times New Roman" w:cs="Times New Roman"/>
          <w:noProof/>
          <w:sz w:val="32"/>
          <w:szCs w:val="32"/>
        </w:rPr>
        <w:pict>
          <v:line id="Line 599" o:spid="_x0000_s1140" style="position:absolute;left:0;text-align:left;z-index:251935744;visibility:visible" from="198pt,5.95pt" to="22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PB7KgIAAE0EAAAOAAAAZHJzL2Uyb0RvYy54bWysVNuO2jAQfa/Uf7D8DrkQKIkIq4pAX7Zd&#10;pN1+gLEdYtWxLdsQUNV/79hcutu+VFXz4IwzM2fO3LJ4OPUSHbl1QqsaZ+MUI66oZkLta/z1ZTOa&#10;Y+Q8UYxIrXiNz9zhh+X7d4vBVDzXnZaMWwQgylWDqXHnvamSxNGO98SNteEKlK22PfFwtfuEWTIA&#10;ei+TPE1nyaAtM1ZT7hx8bS5KvIz4bcupf2pbxz2SNQZuPp42nrtwJssFqfaWmE7QKw3yDyx6IhQE&#10;vUM1xBN0sOIPqF5Qq51u/ZjqPtFtKyiPOUA2WfpbNs8dMTzmAsVx5l4m9/9g6Zfj1iLBoHf5BCNF&#10;emjSo1AcTcsyVGcwrgKjldrakB89qWfzqOk3h5RedUTteWT5cjbgmAWP5I1LuDgDMXbDZ83Ahhy8&#10;jqU6tbYPkFAEdIodOd87wk8eUfg4KfIyhb7Rmyoh1c3PWOc/cd2jINRYAumIS46PzgcepLqZhDBK&#10;b4SUsd9SoaHG5TSfRgenpWBBGcyc3e9W0qIjCRMTn5gUaF6bWX1QLIJ1nLD1VfZESJCRj9XwVkB9&#10;JMchWs8ZRpLDkgTpQk+qEBFyBcJX6TI038u0XM/X82JU5LP1qEibZvRxsypGs032YdpMmtWqyX4E&#10;8llRdYIxrgL/2wBnxd8NyHWVLqN3H+F7oZK36LGiQPb2jqRjs0N/L5Oy0+y8tSG70HeY2Wh83a+w&#10;FK/v0erXX2D5EwAA//8DAFBLAwQUAAYACAAAACEAeRa5od8AAAAJAQAADwAAAGRycy9kb3ducmV2&#10;LnhtbEyPzU7DMBCE70i8g7VI3KgTfqo0xKkQUrm0gNqiqtzceEki4nVkO214exZxgOPOjGa/Keaj&#10;7cQRfWgdKUgnCQikypmWagVv28VVBiJETUZ3jlDBFwaYl+dnhc6NO9Eaj5tYCy6hkGsFTYx9LmWo&#10;GrQ6TFyPxN6H81ZHPn0tjdcnLredvE6SqbS6Jf7Q6B4fG6w+N4NVsF4tltluOYyVf39KX7avq+d9&#10;yJS6vBgf7kFEHONfGH7wGR1KZjq4gUwQnYKb2ZS3RDbSGQgO3N4lLBx+BVkW8v+C8hsAAP//AwBQ&#10;SwECLQAUAAYACAAAACEAtoM4kv4AAADhAQAAEwAAAAAAAAAAAAAAAAAAAAAAW0NvbnRlbnRfVHlw&#10;ZXNdLnhtbFBLAQItABQABgAIAAAAIQA4/SH/1gAAAJQBAAALAAAAAAAAAAAAAAAAAC8BAABfcmVs&#10;cy8ucmVsc1BLAQItABQABgAIAAAAIQCVNPB7KgIAAE0EAAAOAAAAAAAAAAAAAAAAAC4CAABkcnMv&#10;ZTJvRG9jLnhtbFBLAQItABQABgAIAAAAIQB5Frmh3wAAAAkBAAAPAAAAAAAAAAAAAAAAAIQEAABk&#10;cnMvZG93bnJldi54bWxQSwUGAAAAAAQABADzAAAAkAUAAAAA&#10;" o:allowincell="f">
            <v:stroke endarrow="block"/>
          </v:line>
        </w:pict>
      </w:r>
      <w:r w:rsidR="00E308BB" w:rsidRPr="006A3D05">
        <w:rPr>
          <w:rFonts w:ascii="Times New Roman" w:hAnsi="Times New Roman" w:cs="Times New Roman"/>
          <w:sz w:val="32"/>
          <w:szCs w:val="32"/>
        </w:rPr>
        <w:t>обратные (рециклы)</w:t>
      </w:r>
    </w:p>
    <w:p w:rsidR="00E308BB" w:rsidRPr="006A3D05" w:rsidRDefault="00E308BB" w:rsidP="00961B1A">
      <w:pPr>
        <w:spacing w:after="0" w:line="240" w:lineRule="auto"/>
        <w:ind w:firstLine="709"/>
        <w:jc w:val="both"/>
        <w:rPr>
          <w:rFonts w:ascii="Times New Roman" w:hAnsi="Times New Roman" w:cs="Times New Roman"/>
          <w:sz w:val="32"/>
          <w:szCs w:val="32"/>
        </w:rPr>
      </w:pPr>
    </w:p>
    <w:p w:rsidR="00E308BB" w:rsidRPr="006A3D05" w:rsidRDefault="00E308BB" w:rsidP="00961B1A">
      <w:pPr>
        <w:spacing w:after="0" w:line="240" w:lineRule="auto"/>
        <w:ind w:firstLine="709"/>
        <w:jc w:val="both"/>
        <w:rPr>
          <w:rFonts w:ascii="Times New Roman" w:hAnsi="Times New Roman" w:cs="Times New Roman"/>
          <w:sz w:val="32"/>
          <w:szCs w:val="32"/>
        </w:rPr>
      </w:pPr>
    </w:p>
    <w:p w:rsidR="00E308BB" w:rsidRPr="006A3D05" w:rsidRDefault="00E308BB" w:rsidP="00961B1A">
      <w:pPr>
        <w:spacing w:after="0" w:line="240" w:lineRule="auto"/>
        <w:ind w:firstLine="709"/>
        <w:jc w:val="both"/>
        <w:rPr>
          <w:rFonts w:ascii="Times New Roman" w:hAnsi="Times New Roman" w:cs="Times New Roman"/>
          <w:sz w:val="32"/>
          <w:szCs w:val="32"/>
        </w:rPr>
      </w:pPr>
    </w:p>
    <w:p w:rsidR="00E308BB" w:rsidRPr="006A3D05" w:rsidRDefault="008E19D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pict>
          <v:line id="Line 619" o:spid="_x0000_s1139" style="position:absolute;left:0;text-align:left;z-index:251956224;visibility:visible" from="252pt,4.55pt" to="252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3yVKwIAAE0EAAAOAAAAZHJzL2Uyb0RvYy54bWysVE2P2jAQvVfqf7B8h3w0UIgIqyqBXrYt&#10;0m5/gLEdYtWxLdsQUNX/3rEDdLe9VFU5mLE98+bNm3FWD+deohO3TmhV4WyaYsQV1UyoQ4W/Pm8n&#10;C4ycJ4oRqRWv8IU7/LB++2Y1mJLnutOScYsARLlyMBXuvDdlkjja8Z64qTZcwWWrbU88bO0hYZYM&#10;gN7LJE/TeTJoy4zVlDsHp814idcRv2059V/a1nGPZIWBm4+rjes+rMl6RcqDJaYT9EqD/AOLnggF&#10;Se9QDfEEHa34A6oX1GqnWz+luk902wrKYw1QTZb+Vs1TRwyPtYA4ztxlcv8Pln4+7SwSDHqX5xgp&#10;0kOTHoXiaJ4tgzqDcSU41WpnQ330rJ7Mo6bfHFK67og68Mjy+WIgMAsRyauQsHEGcuyHT5qBDzl6&#10;HaU6t7YPkCACOseOXO4d4WeP6HhI4TTPF/M0Nish5S3OWOc/ct2jYFRYAumIS06PzgcepLy5hDRK&#10;b4WUsd9SoaHCy1k+iwFOS8HCZXBz9rCvpUUnEiYm/mJRcPPSzeqjYhGs44RtrrYnQoKNfFTDWwH6&#10;SI5Dtp4zjCSHRxKskZ5UISPUCoSv1jg035fpcrPYLIpJkc83kyJtmsmHbV1M5tvs/ax519R1k/0I&#10;5LOi7ARjXAX+twHOir8bkOtTGkfvPsJ3oZLX6FFRIHv7j6Rjs0N/x0nZa3bZ2VBd6DvMbHS+vq/w&#10;KF7uo9evr8D6JwAAAP//AwBQSwMEFAAGAAgAAAAhAI5khp7eAAAACAEAAA8AAABkcnMvZG93bnJl&#10;di54bWxMj09Lw0AUxO+C32F5gje7ibQSY16KCPXSaukfit622WcSzL4Nu5s2fntXPOhxmGHmN8V8&#10;NJ04kfOtZYR0koAgrqxuuUbY7xY3GQgfFGvVWSaEL/IwLy8vCpVre+YNnbahFrGEfa4QmhD6XEpf&#10;NWSUn9ieOHof1hkVonS11E6dY7np5G2S3EmjWo4LjerpqaHqczsYhM1qscwOy2Gs3Ptz+rpbr17e&#10;fIZ4fTU+PoAINIa/MPzgR3QoI9PRDqy96BBmyTR+CQj3KYjo/+ojwnSWgiwL+f9A+Q0AAP//AwBQ&#10;SwECLQAUAAYACAAAACEAtoM4kv4AAADhAQAAEwAAAAAAAAAAAAAAAAAAAAAAW0NvbnRlbnRfVHlw&#10;ZXNdLnhtbFBLAQItABQABgAIAAAAIQA4/SH/1gAAAJQBAAALAAAAAAAAAAAAAAAAAC8BAABfcmVs&#10;cy8ucmVsc1BLAQItABQABgAIAAAAIQAYI3yVKwIAAE0EAAAOAAAAAAAAAAAAAAAAAC4CAABkcnMv&#10;ZTJvRG9jLnhtbFBLAQItABQABgAIAAAAIQCOZIae3gAAAAgBAAAPAAAAAAAAAAAAAAAAAIUEAABk&#10;cnMvZG93bnJldi54bWxQSwUGAAAAAAQABADzAAAAkAUAAAAA&#10;" o:allowincell="f">
            <v:stroke endarrow="block"/>
          </v:line>
        </w:pict>
      </w:r>
      <w:r>
        <w:rPr>
          <w:rFonts w:ascii="Times New Roman" w:hAnsi="Times New Roman" w:cs="Times New Roman"/>
          <w:noProof/>
          <w:sz w:val="32"/>
          <w:szCs w:val="32"/>
        </w:rPr>
        <w:pict>
          <v:line id="Line 616" o:spid="_x0000_s1138" style="position:absolute;left:0;text-align:left;z-index:251953152;visibility:visible" from="5in,4.55pt" to="5in,4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7YyEgIAACsEAAAOAAAAZHJzL2Uyb0RvYy54bWysU8GO2jAQvVfqP1i+QxIaWIgIq4pAL7RF&#10;2u0HGNshVh3bsg0BVf33jp2AlvZSVc3BGdszb97MGy+fL61EZ26d0KrE2TjFiCuqmVDHEn973Y7m&#10;GDlPFCNSK17iK3f4efX+3bIzBZ/oRkvGLQIQ5YrOlLjx3hRJ4mjDW+LG2nAFl7W2LfGwtceEWdIB&#10;eiuTSZrOkk5bZqym3Dk4rfpLvIr4dc2p/1rXjnskSwzcfFxtXA9hTVZLUhwtMY2gAw3yDyxaIhQk&#10;vUNVxBN0suIPqFZQq52u/ZjqNtF1LSiPNUA1WfpbNS8NMTzWAs1x5t4m9/9g6Zfz3iLBQLtJhpEi&#10;LYi0E4qjWTYL3emMK8BprfY21Ecv6sXsNP3ukNLrhqgjjyxfrwYCsxCRPISEjTOQ49B91gx8yMnr&#10;2KpLbdsACU1Al6jI9a4Iv3hE+0MKp/n0CcSO4KS4xRnr/CeuWxSMEksgHXHJeed84EGKm0tIo/RW&#10;SBn1lgp1JV5MJ9MY4LQULFwGN2ePh7W06EzCxMRvyPvgZvVJsQjWcMI2g+2JkL0NyaUKeFAJ0Bms&#10;fiR+LNLFZr6Z56N8MtuM8rSqRh+363w022ZP0+pDtV5X2c9ALcuLRjDGVWB3G88s/zv5h4fSD9Z9&#10;QO9tSB7RY7+A7O0fSUcpg3r9HBw0u+7tTWKYyOg8vJ4w8m/3YL9946tfAAAA//8DAFBLAwQUAAYA&#10;CAAAACEASJe2ttoAAAAIAQAADwAAAGRycy9kb3ducmV2LnhtbEyPwU7DQAxE70j8w8pIXCq6SZGg&#10;hDgVAnLjQgFxdROTRGS9aXbbBr4eox7gOJrR83O+mlxv9jyGzgtCOk/AsFS+7qRBeH0pL5ZgQiSp&#10;qffCCF8cYFWcnuSU1f4gz7xfx8YoREJGCG2MQ2ZtqFp2FOZ+YNHuw4+OosaxsfVIB4W73i6S5Mo6&#10;6kQvtDTwfcvV53rnEEL5xtvye1bNkvfLxvNi+/D0SIjnZ9PdLZjIU/wbw6++qkOhThu/kzqYHuFa&#10;8TpFuEnBaH/MG4RlmoItcvv/geIHAAD//wMAUEsBAi0AFAAGAAgAAAAhALaDOJL+AAAA4QEAABMA&#10;AAAAAAAAAAAAAAAAAAAAAFtDb250ZW50X1R5cGVzXS54bWxQSwECLQAUAAYACAAAACEAOP0h/9YA&#10;AACUAQAACwAAAAAAAAAAAAAAAAAvAQAAX3JlbHMvLnJlbHNQSwECLQAUAAYACAAAACEAnu+2MhIC&#10;AAArBAAADgAAAAAAAAAAAAAAAAAuAgAAZHJzL2Uyb0RvYy54bWxQSwECLQAUAAYACAAAACEASJe2&#10;ttoAAAAIAQAADwAAAAAAAAAAAAAAAABsBAAAZHJzL2Rvd25yZXYueG1sUEsFBgAAAAAEAAQA8wAA&#10;AHMFAAAAAA==&#10;" o:allowincell="f"/>
        </w:pict>
      </w:r>
      <w:r>
        <w:rPr>
          <w:rFonts w:ascii="Times New Roman" w:hAnsi="Times New Roman" w:cs="Times New Roman"/>
          <w:noProof/>
          <w:sz w:val="32"/>
          <w:szCs w:val="32"/>
        </w:rPr>
        <w:pict>
          <v:line id="Line 615" o:spid="_x0000_s1137" style="position:absolute;left:0;text-align:left;z-index:251952128;visibility:visible" from="252pt,4.55pt" to="5in,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ZdGFQIAACw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DLSbQH8U&#10;6UCkZ6E4mmXT0J3euAKCKrW1oT56Uq/mWdPvDildtUTteWT5djaQmIWM5F1K2DgDd+z6L5pBDDl4&#10;HVt1amwXIKEJ6BQVOd8U4SePKBxmD4/ZLAVidPAlpBgSjXX+M9cdCkaJJbCOwOT47HwgQoohJNyj&#10;9EZIGQWXCvUlXkwn05jgtBQsOEOYs/tdJS06kjAy8YtVgec+zOqDYhGs5YStr7YnQl5suFyqgAel&#10;AJ2rdZmJH4t0sZ6v5/kon8zWozyt69GnTZWPZpvscVo/1FVVZz8DtSwvWsEYV4HdMJ9Z/nf6X1/K&#10;ZbJuE3prQ/IePfYLyA7/SDpqGeS7DMJOs/PWDhrDSMbg6/MJM3+/B/v+ka9+AQAA//8DAFBLAwQU&#10;AAYACAAAACEA//YJvdoAAAAHAQAADwAAAGRycy9kb3ducmV2LnhtbEyPzU7DMBCE70i8g7VIXKrW&#10;bvkPcSoE5MaFUsR1Gy9JRLxOY7cNPD0LFziOZjTzTb4cfaf2NMQ2sIX5zIAiroJrubawfimn16Bi&#10;QnbYBSYLnxRhWRwf5Zi5cOBn2q9SraSEY4YWmpT6TOtYNeQxzkJPLN57GDwmkUOt3YAHKfedXhhz&#10;qT22LAsN9nTfUPWx2nkLsXylbfk1qSbm7awOtNg+PD2itacn490tqERj+gvDD76gQyFMm7BjF1Vn&#10;4cKcy5dk4WYOSvwrmQO1+dW6yPV//uIbAAD//wMAUEsBAi0AFAAGAAgAAAAhALaDOJL+AAAA4QEA&#10;ABMAAAAAAAAAAAAAAAAAAAAAAFtDb250ZW50X1R5cGVzXS54bWxQSwECLQAUAAYACAAAACEAOP0h&#10;/9YAAACUAQAACwAAAAAAAAAAAAAAAAAvAQAAX3JlbHMvLnJlbHNQSwECLQAUAAYACAAAACEAPPWX&#10;RhUCAAAsBAAADgAAAAAAAAAAAAAAAAAuAgAAZHJzL2Uyb0RvYy54bWxQSwECLQAUAAYACAAAACEA&#10;//YJvdoAAAAHAQAADwAAAAAAAAAAAAAAAABvBAAAZHJzL2Rvd25yZXYueG1sUEsFBgAAAAAEAAQA&#10;8wAAAHYFAAAAAA==&#10;" o:allowincell="f"/>
        </w:pict>
      </w:r>
    </w:p>
    <w:p w:rsidR="00E308BB" w:rsidRPr="006A3D05" w:rsidRDefault="008E19D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pict>
          <v:oval id="Oval 622" o:spid="_x0000_s1136" style="position:absolute;left:0;text-align:left;margin-left:243pt;margin-top:6.45pt;width:29.75pt;height:29.75pt;z-index:251959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pWFgIAADAEAAAOAAAAZHJzL2Uyb0RvYy54bWysU9tu2zAMfR+wfxD0vjjOkqYx4hRFugwD&#10;urZAtw9QZDkWJosapcTJvn6U7GbZBXsYpgeBFKkjnkNqeXNsDTso9BpsyfPRmDNlJVTa7kr++dPm&#10;zTVnPghbCQNWlfykPL9ZvX617FyhJtCAqRQyArG+6FzJmxBckWVeNqoVfgROWQrWgK0I5OIuq1B0&#10;hN6abDIeX2UdYOUQpPKeTu/6IF8l/LpWMjzWtVeBmZJTbSHtmPZt3LPVUhQ7FK7RcihD/EMVrdCW&#10;Hj1D3Ykg2B71b1Ctlgge6jCS0GZQ11qqxIHY5ONf2Dw3wqnEhcTx7iyT/3+w8uHwhExX1Lt8wZkV&#10;LTXp8SAMu5pMojqd8wUlPbsnjPy8uwf5xTML60bYnbpFhK5RoqKa8pif/XQhOp6usm33ESqCFvsA&#10;SahjjW0EJAnYMfXjdO6HOgYm6fDtfH49mXEmKTTY8QVRvFx26MN7BS2LRsmVMdr5qJgoxOHehz77&#10;JSvVD0ZXG21McnC3XRtkRLfkm7QSBaJ5mWYs60q+mFEpf4cYp/UnCIS9ragaUUSt3g12ENr0NnEy&#10;dhAv6tXrvoXqRNoh9GNL34yMBvAbZx2NbMn9171AxZn5YEn/RT6dxhlPznQ2n5CDl5HtZURYSVAl&#10;D5z15jr0/2LvUO8aeilPdC3cUs9qncSM/eyrGoqlsUwdGb5QnPtLP2X9+Oir7wAAAP//AwBQSwME&#10;FAAGAAgAAAAhAH9LrYPeAAAACQEAAA8AAABkcnMvZG93bnJldi54bWxMj81OwzAQhO9IvIO1SNyo&#10;0/xRQpyqokKCAwcC3N14m0SN11HspuHtWU5wHM1o5ptyu9hBzDj53pGC9SoCgdQ401Or4PPj+W4D&#10;wgdNRg+OUME3ethW11elLoy70DvOdWgFl5AvtIIuhLGQ0jcdWu1XbkRi7+gmqwPLqZVm0hcut4OM&#10;oyiXVvfEC50e8anD5lSfrYJ9u6vzWSYhS477l5Cdvt5ek7VStzfL7hFEwCX8heEXn9GhYqaDO5Px&#10;YlCQbnL+EtiIH0BwIEuzDMRBwX2cgqxK+f9B9QMAAP//AwBQSwECLQAUAAYACAAAACEAtoM4kv4A&#10;AADhAQAAEwAAAAAAAAAAAAAAAAAAAAAAW0NvbnRlbnRfVHlwZXNdLnhtbFBLAQItABQABgAIAAAA&#10;IQA4/SH/1gAAAJQBAAALAAAAAAAAAAAAAAAAAC8BAABfcmVscy8ucmVsc1BLAQItABQABgAIAAAA&#10;IQD/qepWFgIAADAEAAAOAAAAAAAAAAAAAAAAAC4CAABkcnMvZTJvRG9jLnhtbFBLAQItABQABgAI&#10;AAAAIQB/S62D3gAAAAkBAAAPAAAAAAAAAAAAAAAAAHAEAABkcnMvZG93bnJldi54bWxQSwUGAAAA&#10;AAQABADzAAAAewUAAAAA&#10;" o:allowincell="f"/>
        </w:pict>
      </w:r>
      <w:r>
        <w:rPr>
          <w:rFonts w:ascii="Times New Roman" w:hAnsi="Times New Roman" w:cs="Times New Roman"/>
          <w:noProof/>
          <w:sz w:val="32"/>
          <w:szCs w:val="32"/>
        </w:rPr>
        <w:pict>
          <v:line id="Line 614" o:spid="_x0000_s1135" style="position:absolute;left:0;text-align:left;z-index:251951104;visibility:visible" from="306pt,6.45pt" to="342pt,3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pZlGgIAADAEAAAOAAAAZHJzL2Uyb0RvYy54bWysU8GO2jAQvVfqP1i+QxI2sBARVhWBXrZd&#10;pN1+gLEdYtWxLdsQUNV/79gJtLSXqmoOztieefNm5nn5dG4lOnHrhFYlzsYpRlxRzYQ6lPjL23Y0&#10;x8h5ohiRWvESX7jDT6v375adKfhEN1oybhGAKFd0psSN96ZIEkcb3hI31oYruKy1bYmHrT0kzJIO&#10;0FuZTNJ0lnTaMmM15c7BadVf4lXEr2tO/UtdO+6RLDFw83G1cd2HNVktSXGwxDSCDjTIP7BoiVCQ&#10;9AZVEU/Q0Yo/oFpBrXa69mOq20TXtaA81gDVZOlv1bw2xPBYCzTHmVub3P+DpZ9PO4sEg9llMCpF&#10;WhjSs1AczbI8dKczrgCntdrZUB89q1fzrOlXh5ReN0QdeGT5djEQmIWI5C4kbJyBHPvuk2bgQ45e&#10;x1ada9sGSGgCOseJXG4T4WePKBzm00eYMkYUrh7yyQLskIEU12Bjnf/IdYuCUWIJzCM4OT0737te&#10;XUIupbdCSjgnhVSoK/FiOpnGAKelYOEy3Dl72K+lRScSZBO/Ie+dm9VHxSJYwwnbDLYnQvY28JQq&#10;4EE5QGewel18W6SLzXwzz0f5ZLYZ5WlVjT5s1/lots0ep9VDtV5X2fdALcuLRjDGVWB31WiW/50G&#10;htfSq+um0lsbknv02Foge/1H0nGeYYS9GPaaXXY2tDaMFmQZnYcnFHT/6z56/Xzoqx8AAAD//wMA&#10;UEsDBBQABgAIAAAAIQAJB69S3gAAAAkBAAAPAAAAZHJzL2Rvd25yZXYueG1sTI9BT8MwDIXvSPyH&#10;yEhcpi1dQdVWmk4I6I0Lg4mr15i2onG6JtsKvx5zgpvt9/T8vWIzuV6daAydZwPLRQKKuPa248bA&#10;22s1X4EKEdli75kMfFGATXl5UWBu/Zlf6LSNjZIQDjkaaGMccq1D3ZLDsPADsWgffnQYZR0bbUc8&#10;S7jrdZokmXbYsXxocaCHlurP7dEZCNWODtX3rJ4l7zeNp/Tw+PyExlxfTfd3oCJN8c8Mv/iCDqUw&#10;7f2RbVC9gWyZSpcoQroGJYZsdSuHvQzZGnRZ6P8Nyh8AAAD//wMAUEsBAi0AFAAGAAgAAAAhALaD&#10;OJL+AAAA4QEAABMAAAAAAAAAAAAAAAAAAAAAAFtDb250ZW50X1R5cGVzXS54bWxQSwECLQAUAAYA&#10;CAAAACEAOP0h/9YAAACUAQAACwAAAAAAAAAAAAAAAAAvAQAAX3JlbHMvLnJlbHNQSwECLQAUAAYA&#10;CAAAACEAR3qWZRoCAAAwBAAADgAAAAAAAAAAAAAAAAAuAgAAZHJzL2Uyb0RvYy54bWxQSwECLQAU&#10;AAYACAAAACEACQevUt4AAAAJAQAADwAAAAAAAAAAAAAAAAB0BAAAZHJzL2Rvd25yZXYueG1sUEsF&#10;BgAAAAAEAAQA8wAAAH8FAAAAAA==&#10;" o:allowincell="f"/>
        </w:pict>
      </w:r>
      <w:r>
        <w:rPr>
          <w:rFonts w:ascii="Times New Roman" w:hAnsi="Times New Roman" w:cs="Times New Roman"/>
          <w:noProof/>
          <w:sz w:val="32"/>
          <w:szCs w:val="32"/>
        </w:rPr>
        <w:pict>
          <v:line id="Line 613" o:spid="_x0000_s1134" style="position:absolute;left:0;text-align:left;flip:y;z-index:251950080;visibility:visible" from="306pt,6.45pt" to="342pt,3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WV1IAIAADoEAAAOAAAAZHJzL2Uyb0RvYy54bWysU02P2jAQvVfqf7B8hxAILESEVUWgF9oi&#10;7bZ3YzvEqmNbtiGgqv+9YyfQ0l6qqjk4Y8/Mmzdfy+dLI9GZWye0KnA6HGHEFdVMqGOBP79uB3OM&#10;nCeKEakVL/CVO/y8evtm2Zqcj3WtJeMWAYhyeWsKXHtv8iRxtOYNcUNtuAJlpW1DPFztMWGWtIDe&#10;yGQ8Gs2SVltmrKbcOXgtOyVeRfyq4tR/qirHPZIFBm4+njaeh3AmqyXJj5aYWtCeBvkHFg0RCoLe&#10;oUriCTpZ8QdUI6jVTld+SHWT6KoSlMccIJt09Fs2LzUxPOYCxXHmXib3/2Dpx/PeIsGgd+kTRoo0&#10;0KSdUBzN0kmoTmtcDkZrtbchP3pRL2an6VeHlF7XRB15ZPl6NeCYBo/kwSVcnIEYh/aDZmBDTl7H&#10;Ul0q26BKCvMlOAZwKAe6xN5c773hF48oPGbTJ+g3RhRUk2y8ADnEInmACc7GOv+e6wYFocAScoig&#10;5LxzvjO9mQRzpbdCSngnuVSoLfBiOp5GB6elYEEZdM4eD2tp0ZmEAYpfH/fBzOqTYhGs5oRtetkT&#10;ITsZeEoV8CAdoNNL3YR8W4wWm/lmng2y8WwzyEZlOXi3XWeD2TZ9mpaTcr0u0++BWprltWCMq8Du&#10;Nq1p9nfT0O9NN2f3eb2XIXlEj6UFsrd/JB07G5rZjcVBs+vehtKGJsOARuN+mcIG/HqPVj9XfvUD&#10;AAD//wMAUEsDBBQABgAIAAAAIQCzs2mO3QAAAAkBAAAPAAAAZHJzL2Rvd25yZXYueG1sTI9BT8Mw&#10;DIXvSPyHyEjcWLqCqrU0nSYEXJCQGIVz2nhttcSpmqwr/x5zYjfb7+n5e+V2cVbMOIXBk4L1KgGB&#10;1HozUKeg/ny524AIUZPR1hMq+MEA2+r6qtSF8Wf6wHkfO8EhFAqtoI9xLKQMbY9Oh5UfkVg7+Mnp&#10;yOvUSTPpM4c7K9MkyaTTA/GHXo/41GN73J+cgt332/P9+9w4b03e1V/G1clrqtTtzbJ7BBFxif9m&#10;+MNndKiYqfEnMkFYBdk65S6RhTQHwYZs88CHhocsB1mV8rJB9QsAAP//AwBQSwECLQAUAAYACAAA&#10;ACEAtoM4kv4AAADhAQAAEwAAAAAAAAAAAAAAAAAAAAAAW0NvbnRlbnRfVHlwZXNdLnhtbFBLAQIt&#10;ABQABgAIAAAAIQA4/SH/1gAAAJQBAAALAAAAAAAAAAAAAAAAAC8BAABfcmVscy8ucmVsc1BLAQIt&#10;ABQABgAIAAAAIQARPWV1IAIAADoEAAAOAAAAAAAAAAAAAAAAAC4CAABkcnMvZTJvRG9jLnhtbFBL&#10;AQItABQABgAIAAAAIQCzs2mO3QAAAAkBAAAPAAAAAAAAAAAAAAAAAHoEAABkcnMvZG93bnJldi54&#10;bWxQSwUGAAAAAAQABADzAAAAhAUAAAAA&#10;" o:allowincell="f"/>
        </w:pict>
      </w:r>
      <w:r>
        <w:rPr>
          <w:rFonts w:ascii="Times New Roman" w:hAnsi="Times New Roman" w:cs="Times New Roman"/>
          <w:noProof/>
          <w:sz w:val="32"/>
          <w:szCs w:val="32"/>
        </w:rPr>
        <w:pict>
          <v:rect id="Rectangle 612" o:spid="_x0000_s1133" style="position:absolute;left:0;text-align:left;margin-left:306pt;margin-top:6.45pt;width:36pt;height:27pt;z-index:251949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8+CpHwIAAD8EAAAOAAAAZHJzL2Uyb0RvYy54bWysU1GP0zAMfkfiP0R5Z13HNm7VutNpxxDS&#10;AScOfkCWpmtEEgcnW3f8epx0N3bAE6IPkV07X+zvs5fXR2vYQWHQ4GpejsacKSeh0W5X869fNq+u&#10;OAtRuEYYcKrmjyrw69XLF8veV2oCHZhGISMQF6re17yL0VdFEWSnrAgj8MpRsAW0IpKLu6JB0RO6&#10;NcVkPJ4XPWDjEaQKgf7eDkG+yvhtq2T81LZBRWZqTrXFfGI+t+ksVktR7VD4TstTGeIfqrBCO3r0&#10;DHUromB71H9AWS0RArRxJMEW0LZaqtwDdVOOf+vmoRNe5V6InODPNIX/Bys/Hu6R6Ya0K+ecOWFJ&#10;pM9Em3A7o9i8nCSKeh8qynzw95iaDP4O5LfAHKw7ylM3iNB3SjRUWJnyi2cXkhPoKtv2H6AhfLGP&#10;kNk6tmgTIPHAjlmUx7Mo6hiZpJ/T2RsSmjNJodfTyYLs9IKoni57DPGdAsuSUXOk4jO4ONyFOKQ+&#10;peTiwehmo43JDu62a4PsIGg+Nvk7oYfLNONYX/PFbDLLyM9i4RJinL+/QVgdadCNtjW/OieJKrH2&#10;1jVUpqii0GawqTvjTjQm5gYFttA8EosIwxTT1pHRAf7grKcJrnn4vheoODPvHSmxKKfTNPLZySxy&#10;hpeR7WVEOElQNY+cDeY6Dmuy96h3Hb1U5t4d3JB6rc7MJmWHqk7F0pRmbU4bldbg0s9Zv/Z+9RMA&#10;AP//AwBQSwMEFAAGAAgAAAAhADjopGbdAAAACQEAAA8AAABkcnMvZG93bnJldi54bWxMj0FPg0AQ&#10;he8m/ofNmHizS9GQgiyN0dTEY0sv3gYYAWVnCbu06K93PNnbzLyXN9/Lt4sd1Ikm3zs2sF5FoIhr&#10;1/TcGjiWu7sNKB+QGxwck4Fv8rAtrq9yzBp35j2dDqFVEsI+QwNdCGOmta87suhXbiQW7cNNFoOs&#10;U6ubCc8SbgcdR1GiLfYsHzoc6bmj+uswWwNVHx/xZ1++Rjbd3Ye3pfyc31+Mub1Znh5BBVrCvxn+&#10;8AUdCmGq3MyNV4OBZB1LlyBCnIISQ7J5kEMlQ5KCLnJ92aD4BQAA//8DAFBLAQItABQABgAIAAAA&#10;IQC2gziS/gAAAOEBAAATAAAAAAAAAAAAAAAAAAAAAABbQ29udGVudF9UeXBlc10ueG1sUEsBAi0A&#10;FAAGAAgAAAAhADj9If/WAAAAlAEAAAsAAAAAAAAAAAAAAAAALwEAAF9yZWxzLy5yZWxzUEsBAi0A&#10;FAAGAAgAAAAhALXz4KkfAgAAPwQAAA4AAAAAAAAAAAAAAAAALgIAAGRycy9lMm9Eb2MueG1sUEsB&#10;Ai0AFAAGAAgAAAAhADjopGbdAAAACQEAAA8AAAAAAAAAAAAAAAAAeQQAAGRycy9kb3ducmV2Lnht&#10;bFBLBQYAAAAABAAEAPMAAACDBQAAAAA=&#10;" o:allowincell="f"/>
        </w:pict>
      </w:r>
    </w:p>
    <w:p w:rsidR="00E308BB" w:rsidRPr="006A3D05" w:rsidRDefault="008E19D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pict>
          <v:line id="Line 621" o:spid="_x0000_s1132" style="position:absolute;left:0;text-align:left;z-index:251958272;visibility:visible" from="3in,8.35pt" to="243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igQKQIAAE0EAAAOAAAAZHJzL2Uyb0RvYy54bWysVMuu2jAQ3VfqP1jeQx43UIgIV1UC3dAW&#10;6d5+gLEdYtWxLdsQUNV/79g8WtpNVTULZxzPnDlzZpzF86mX6MitE1pVOBunGHFFNRNqX+Evr+vR&#10;DCPniWJEasUrfOYOPy/fvlkMpuS57rRk3CIAUa4cTIU7702ZJI52vCdurA1XcNhq2xMPW7tPmCUD&#10;oPcyydN0mgzaMmM15c7B1+ZyiJcRv2059Z/b1nGPZIWBm4+rjesurMlyQcq9JaYT9EqD/AOLnggF&#10;Se9QDfEEHaz4A6oX1GqnWz+muk902wrKYw1QTZb+Vs1LRwyPtYA4ztxlcv8Pln46bi0SDHqXTTBS&#10;pIcmbYTiaJpnQZ3BuBKcarW1oT56Ui9mo+lXh5SuO6L2PLJ8PRsIjBHJQ0jYOAM5dsNHzcCHHLyO&#10;Up1a2wdIEAGdYkfO947wk0cUPj4V+TyFvtHbUULKW5yxzn/gukfBqLAE0hGXHDfOA3NwvbmENEqv&#10;hZSx31KhocLzST6JAU5LwcJhcHN2v6ulRUcSJiY+QQYAe3Cz+qBYBOs4Yaur7YmQYCMf1fBWgD6S&#10;45Ct5wwjyeGSBOuCKFXICLUC4at1GZpv83S+mq1mxajIp6tRkTbN6P26LkbTdfZu0jw1dd1k3wP5&#10;rCg7wRhXgf9tgLPi7wbkepUuo3cf4btQySN6FAHI3t6RdGx26O9lUnaanbc2VBf6DjMbna/3K1yK&#10;X/fR6+dfYPkDAAD//wMAUEsDBBQABgAIAAAAIQDdgzNX3wAAAAkBAAAPAAAAZHJzL2Rvd25yZXYu&#10;eG1sTI/BTsMwEETvSPyDtUjcqNNShSjEqRBSubSA2iLU3tx4SSLidWQ7bfh7FnGA486MZt8Ui9F2&#10;4oQ+tI4UTCcJCKTKmZZqBW+75U0GIkRNRneOUMEXBliUlxeFzo070wZP21gLLqGQawVNjH0uZaga&#10;tDpMXI/E3ofzVkc+fS2N12cut52cJUkqrW6JPzS6x8cGq8/tYBVs1stV9r4axsofnqYvu9f18z5k&#10;Sl1fjQ/3ICKO8S8MP/iMDiUzHd1AJohOwfx2xlsiG+kdCA7Ms5SF468gy0L+X1B+AwAA//8DAFBL&#10;AQItABQABgAIAAAAIQC2gziS/gAAAOEBAAATAAAAAAAAAAAAAAAAAAAAAABbQ29udGVudF9UeXBl&#10;c10ueG1sUEsBAi0AFAAGAAgAAAAhADj9If/WAAAAlAEAAAsAAAAAAAAAAAAAAAAALwEAAF9yZWxz&#10;Ly5yZWxzUEsBAi0AFAAGAAgAAAAhAB3uKBApAgAATQQAAA4AAAAAAAAAAAAAAAAALgIAAGRycy9l&#10;Mm9Eb2MueG1sUEsBAi0AFAAGAAgAAAAhAN2DM1ffAAAACQEAAA8AAAAAAAAAAAAAAAAAgwQAAGRy&#10;cy9kb3ducmV2LnhtbFBLBQYAAAAABAAEAPMAAACPBQAAAAA=&#10;" o:allowincell="f">
            <v:stroke endarrow="block"/>
          </v:line>
        </w:pict>
      </w:r>
      <w:r>
        <w:rPr>
          <w:rFonts w:ascii="Times New Roman" w:hAnsi="Times New Roman" w:cs="Times New Roman"/>
          <w:noProof/>
          <w:sz w:val="32"/>
          <w:szCs w:val="32"/>
        </w:rPr>
        <w:pict>
          <v:line id="Line 620" o:spid="_x0000_s1131" style="position:absolute;left:0;text-align:left;z-index:251957248;visibility:visible" from="252pt,17.35pt" to="252pt,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YoKwIAAE0EAAAOAAAAZHJzL2Uyb0RvYy54bWysVNuO2jAQfa/Uf7D8Drk0UIgIqyqBvtAW&#10;abcfYGyHWHVsyzYEVPXfOzaX7rYvq1V5MGN7fObMmZksHk69REdundCqwtk4xYgrqplQ+wp/f1qP&#10;Zhg5TxQjUite4TN3+GH5/t1iMCXPdacl4xYBiHLlYCrceW/KJHG04z1xY224gstW25542Np9wiwZ&#10;AL2XSZ6m02TQlhmrKXcOTpvLJV5G/Lbl1H9rW8c9khUGbj6uNq67sCbLBSn3lphO0CsN8gYWPREK&#10;gt6hGuIJOljxD1QvqNVOt35MdZ/othWUxxwgmyz9K5vHjhgecwFxnLnL5P4fLP163FokGNQuKzBS&#10;pIcibYTiaJpHdQbjSnCq1daG/OhJPZqNpj8cUrruiNrzyPLpbOBhFvRMXjwJG2cgxm74ohn4kIPX&#10;UapTa/sACSKgU6zI+V4RfvKIXg4pnOb5bJpGOgkpb++Mdf4z1z0KRoUlkI645LhxPvAg5c0lhFF6&#10;LaSM9ZYKDRWeT/JJfOC0FCxcBjdn97taWnQkoWPiLyYFN8/drD4oFsE6TtjqansiJNjIRzW8FaCP&#10;5DhE6znDSHIYkmBd6EkVIkKuQPhqXZrm5zydr2arWTEq8ulqVKRNM/q0rovRdJ19nDQfmrpusl+B&#10;fFaUnWCMq8D/1sBZ8boGuY7SpfXuLXwXKnmJHhUFsrf/SDoWO9Q3TJwrd5qdtzZkF3bQs9H5Ol9h&#10;KJ7vo9efr8DyNwAAAP//AwBQSwMEFAAGAAgAAAAhAF5IvjjgAAAACQEAAA8AAABkcnMvZG93bnJl&#10;di54bWxMj8FOwzAQRO9I/IO1SNyoXSgkCtlUCKlcWkBtUVVubrwkEfE6ip02/D1GHOA4O6PZN/l8&#10;tK04Uu8bxwjTiQJBXDrTcIXwtl1cpSB80Gx065gQvsjDvDg/y3Vm3InXdNyESsQS9plGqEPoMil9&#10;WZPVfuI64uh9uN7qEGVfSdPrUyy3rbxW6k5a3XD8UOuOHmsqPzeDRVivFst0txzGsn9/mr5sX1fP&#10;e58iXl6MD/cgAo3hLww/+BEdish0cAMbL1qEWzWLWwLCzSwBEQO/hwNCohKQRS7/Lyi+AQAA//8D&#10;AFBLAQItABQABgAIAAAAIQC2gziS/gAAAOEBAAATAAAAAAAAAAAAAAAAAAAAAABbQ29udGVudF9U&#10;eXBlc10ueG1sUEsBAi0AFAAGAAgAAAAhADj9If/WAAAAlAEAAAsAAAAAAAAAAAAAAAAALwEAAF9y&#10;ZWxzLy5yZWxzUEsBAi0AFAAGAAgAAAAhAH+R9igrAgAATQQAAA4AAAAAAAAAAAAAAAAALgIAAGRy&#10;cy9lMm9Eb2MueG1sUEsBAi0AFAAGAAgAAAAhAF5IvjjgAAAACQEAAA8AAAAAAAAAAAAAAAAAhQQA&#10;AGRycy9kb3ducmV2LnhtbFBLBQYAAAAABAAEAPMAAACSBQAAAAA=&#10;" o:allowincell="f">
            <v:stroke endarrow="block"/>
          </v:line>
        </w:pict>
      </w:r>
      <w:r>
        <w:rPr>
          <w:rFonts w:ascii="Times New Roman" w:hAnsi="Times New Roman" w:cs="Times New Roman"/>
          <w:noProof/>
          <w:sz w:val="32"/>
          <w:szCs w:val="32"/>
        </w:rPr>
        <w:pict>
          <v:line id="Line 618" o:spid="_x0000_s1130" style="position:absolute;left:0;text-align:left;z-index:251955200;visibility:visible" from="270pt,8.35pt" to="306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rtjKgIAAE0EAAAOAAAAZHJzL2Uyb0RvYy54bWysVM2O2jAQvlfqO1i+QxI2sBARVlUCvdAW&#10;abcPYGyHWHVsyzYEVPXdOzaB7raXqmoOzjgz8803f1k+nTuJTtw6oVWJs3GKEVdUM6EOJf76shnN&#10;MXKeKEakVrzEF+7w0+r9u2VvCj7RrZaMWwQgyhW9KXHrvSmSxNGWd8SNteEKlI22HfFwtYeEWdID&#10;eieTSZrOkl5bZqym3Dn4Wl+VeBXxm4ZT/6VpHPdIlhi4+XjaeO7DmayWpDhYYlpBBxrkH1h0RCgI&#10;eoeqiSfoaMUfUJ2gVjvd+DHVXaKbRlAec4BssvS3bJ5bYnjMBYrjzL1M7v/B0s+nnUWCQe+yB4wU&#10;6aBJW6E4mmXzUJ3euAKMKrWzIT96Vs9mq+k3h5SuWqIOPLJ8uRhwzIJH8sYlXJyBGPv+k2ZgQ45e&#10;x1KdG9sFSCgCOseOXO4d4WePKHzMp4/QZYzoTZWQ4uZnrPMfue5QEEosgXTEJaet84EHKW4mIYzS&#10;GyFl7LdUqC/xYjqZRgenpWBBGcycPewradGJhImJT0wKNK/NrD4qFsFaTth6kD0REmTkYzW8FVAf&#10;yXGI1nGGkeSwJEG60pMqRIRcgfAgXYfm+yJdrOfreT7KJ7P1KE/revRhU+Wj2SZ7nNYPdVXV2Y9A&#10;PsuLVjDGVeB/G+As/7sBGVbpOnr3Eb4XKnmLHisKZG/vSDo2O/T3Oil7zS47G7ILfYeZjcbDfoWl&#10;eH2PVr/+AqufAAAA//8DAFBLAwQUAAYACAAAACEAOzTXtd8AAAAJAQAADwAAAGRycy9kb3ducmV2&#10;LnhtbEyPwU7DMBBE70j8g7VI3KiTCkIU4lQIqVxaqNoiBDc3XpKIeB3ZThv+nkUc4Lgzo9k35WKy&#10;vTiiD50jBeksAYFUO9NRo+Blv7zKQYSoyejeESr4wgCL6vys1IVxJ9ricRcbwSUUCq2gjXEopAx1&#10;i1aHmRuQ2Ptw3urIp2+k8frE5baX8yTJpNUd8YdWD/jQYv25G62C7Xq5yl9X41T798f0eb9ZP72F&#10;XKnLi+n+DkTEKf6F4Qef0aFipoMbyQTRK7i5TnhLZCO7BcGBLJ2zcPgVZFXK/wuqbwAAAP//AwBQ&#10;SwECLQAUAAYACAAAACEAtoM4kv4AAADhAQAAEwAAAAAAAAAAAAAAAAAAAAAAW0NvbnRlbnRfVHlw&#10;ZXNdLnhtbFBLAQItABQABgAIAAAAIQA4/SH/1gAAAJQBAAALAAAAAAAAAAAAAAAAAC8BAABfcmVs&#10;cy8ucmVsc1BLAQItABQABgAIAAAAIQAmZrtjKgIAAE0EAAAOAAAAAAAAAAAAAAAAAC4CAABkcnMv&#10;ZTJvRG9jLnhtbFBLAQItABQABgAIAAAAIQA7NNe13wAAAAkBAAAPAAAAAAAAAAAAAAAAAIQEAABk&#10;cnMvZG93bnJldi54bWxQSwUGAAAAAAQABADzAAAAkAUAAAAA&#10;" o:allowincell="f">
            <v:stroke endarrow="block"/>
          </v:line>
        </w:pict>
      </w:r>
      <w:r>
        <w:rPr>
          <w:rFonts w:ascii="Times New Roman" w:hAnsi="Times New Roman" w:cs="Times New Roman"/>
          <w:noProof/>
          <w:sz w:val="32"/>
          <w:szCs w:val="32"/>
        </w:rPr>
        <w:pict>
          <v:line id="Line 617" o:spid="_x0000_s1129" style="position:absolute;left:0;text-align:left;z-index:251954176;visibility:visible" from="342pt,8.35pt" to="5in,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RVtKgIAAE0EAAAOAAAAZHJzL2Uyb0RvYy54bWysVNuO2jAQfa/Uf7D8Drk0s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oHdZjpEi&#10;PTRpIxRH0+whVGcwrgSjWm1tyI+e1LPZaPrNIaXrjqg9jyxfzgYcs+CRvHEJF2cgxm74rBnYkIPX&#10;sVSn1vYBEoqATrEj53tH+MkjCh/zfDZNoW/0pkpIefMz1vlPXPcoCBWWQDrikuPG+cCDlDeTEEbp&#10;tZAy9lsqNFR4Pskn0cFpKVhQBjNn97taWnQkYWLiE5MCzWszqw+KRbCOE7a6yp4ICTLysRreCqiP&#10;5DhE6znDSHJYkiBd6EkVIkKuQPgqXYbm+zydr2arWTEq8ulqVKRNM/q4rovRdJ09TJoPTV032Y9A&#10;PivKTjDGVeB/G+Cs+LsBua7SZfTuI3wvVPIWPVYUyN7ekXRsdujvZVJ2mp23NmQX+g4zG42v+xWW&#10;4vU9Wv36Cyx/AgAA//8DAFBLAwQUAAYACAAAACEALkhtG98AAAAJAQAADwAAAGRycy9kb3ducmV2&#10;LnhtbEyPQUvDQBCF74L/YRnBm91UJA0xmyKFemm1tBXR2zY7JqHZ2bC7aeO/74gHPc68x3vfK+aj&#10;7cQJfWgdKZhOEhBIlTMt1Qre9su7DESImozuHKGCbwwwL6+vCp0bd6YtnnaxFhxCIdcKmhj7XMpQ&#10;NWh1mLgeibUv562OfPpaGq/PHG47eZ8kqbS6JW5odI+LBqvjbrAKtuvlKntfDWPlP5+nr/vN+uUj&#10;ZErd3oxPjyAijvHPDD/4jA4lMx3cQCaITkGaPfCWyEI6A8GGGfeBOPw+ZFnI/wvKCwAAAP//AwBQ&#10;SwECLQAUAAYACAAAACEAtoM4kv4AAADhAQAAEwAAAAAAAAAAAAAAAAAAAAAAW0NvbnRlbnRfVHlw&#10;ZXNdLnhtbFBLAQItABQABgAIAAAAIQA4/SH/1gAAAJQBAAALAAAAAAAAAAAAAAAAAC8BAABfcmVs&#10;cy8ucmVsc1BLAQItABQABgAIAAAAIQCkuRVtKgIAAE0EAAAOAAAAAAAAAAAAAAAAAC4CAABkcnMv&#10;ZTJvRG9jLnhtbFBLAQItABQABgAIAAAAIQAuSG0b3wAAAAkBAAAPAAAAAAAAAAAAAAAAAIQEAABk&#10;cnMvZG93bnJldi54bWxQSwUGAAAAAAQABADzAAAAkAUAAAAA&#10;" o:allowincell="f">
            <v:stroke endarrow="block"/>
          </v:line>
        </w:pict>
      </w:r>
      <w:r w:rsidR="00E308BB" w:rsidRPr="006A3D05">
        <w:rPr>
          <w:rFonts w:ascii="Times New Roman" w:hAnsi="Times New Roman" w:cs="Times New Roman"/>
          <w:sz w:val="32"/>
          <w:szCs w:val="32"/>
        </w:rPr>
        <w:t xml:space="preserve">перекрестные </w:t>
      </w:r>
    </w:p>
    <w:p w:rsidR="00E308BB" w:rsidRPr="006A3D05" w:rsidRDefault="00E308BB" w:rsidP="00961B1A">
      <w:pPr>
        <w:spacing w:after="0" w:line="240" w:lineRule="auto"/>
        <w:ind w:firstLine="709"/>
        <w:jc w:val="both"/>
        <w:rPr>
          <w:rFonts w:ascii="Times New Roman" w:hAnsi="Times New Roman" w:cs="Times New Roman"/>
          <w:sz w:val="32"/>
          <w:szCs w:val="32"/>
        </w:rPr>
      </w:pPr>
    </w:p>
    <w:p w:rsidR="00E308BB" w:rsidRPr="006A3D05" w:rsidRDefault="00860CCA" w:rsidP="00961B1A">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 xml:space="preserve">Рисунок    </w:t>
      </w:r>
      <w:r w:rsidR="00DD2C6D" w:rsidRPr="006A3D05">
        <w:rPr>
          <w:rFonts w:ascii="Times New Roman" w:hAnsi="Times New Roman" w:cs="Times New Roman"/>
          <w:sz w:val="32"/>
          <w:szCs w:val="32"/>
        </w:rPr>
        <w:t xml:space="preserve"> - </w:t>
      </w:r>
      <w:r w:rsidR="00E308BB" w:rsidRPr="006A3D05">
        <w:rPr>
          <w:rFonts w:ascii="Times New Roman" w:hAnsi="Times New Roman" w:cs="Times New Roman"/>
          <w:sz w:val="32"/>
          <w:szCs w:val="32"/>
        </w:rPr>
        <w:t>Классификация технологических схем по организации потоков реагентов</w:t>
      </w:r>
    </w:p>
    <w:p w:rsidR="009B79E0" w:rsidRPr="00C50F7F" w:rsidRDefault="00704FF1" w:rsidP="00961B1A">
      <w:pPr>
        <w:pStyle w:val="35"/>
        <w:spacing w:after="0" w:line="240" w:lineRule="auto"/>
        <w:ind w:left="0" w:firstLine="709"/>
        <w:jc w:val="both"/>
        <w:rPr>
          <w:rFonts w:ascii="Times New Roman" w:hAnsi="Times New Roman" w:cs="Times New Roman"/>
          <w:sz w:val="32"/>
          <w:szCs w:val="32"/>
        </w:rPr>
      </w:pPr>
      <w:r w:rsidRPr="00C50F7F">
        <w:rPr>
          <w:rFonts w:ascii="Times New Roman" w:hAnsi="Times New Roman" w:cs="Times New Roman"/>
          <w:sz w:val="32"/>
          <w:szCs w:val="32"/>
        </w:rPr>
        <w:lastRenderedPageBreak/>
        <w:t>В соответствии с</w:t>
      </w:r>
      <w:r w:rsidR="009B79E0" w:rsidRPr="00C50F7F">
        <w:rPr>
          <w:rFonts w:ascii="Times New Roman" w:hAnsi="Times New Roman" w:cs="Times New Roman"/>
          <w:sz w:val="32"/>
          <w:szCs w:val="32"/>
        </w:rPr>
        <w:t xml:space="preserve"> выше указанным технологические схемы бывают с открытой цепью и циркуляционные. </w:t>
      </w:r>
    </w:p>
    <w:p w:rsidR="00704FF1" w:rsidRPr="00C50F7F" w:rsidRDefault="00704FF1" w:rsidP="00961B1A">
      <w:pPr>
        <w:pStyle w:val="35"/>
        <w:spacing w:after="0" w:line="240" w:lineRule="auto"/>
        <w:ind w:left="0" w:firstLine="709"/>
        <w:jc w:val="both"/>
        <w:rPr>
          <w:rFonts w:ascii="Times New Roman" w:hAnsi="Times New Roman" w:cs="Times New Roman"/>
          <w:sz w:val="32"/>
          <w:szCs w:val="32"/>
        </w:rPr>
      </w:pPr>
      <w:r w:rsidRPr="00C50F7F">
        <w:rPr>
          <w:rFonts w:ascii="Times New Roman" w:hAnsi="Times New Roman" w:cs="Times New Roman"/>
          <w:sz w:val="32"/>
          <w:szCs w:val="32"/>
        </w:rPr>
        <w:t xml:space="preserve">Схема с открытой цепью означает, что поток реагентов должен пройти все стадии производства до получения готового продукта. </w:t>
      </w:r>
    </w:p>
    <w:p w:rsidR="00704FF1" w:rsidRPr="00C50F7F" w:rsidRDefault="00704FF1" w:rsidP="00961B1A">
      <w:pPr>
        <w:pStyle w:val="35"/>
        <w:spacing w:after="0" w:line="240" w:lineRule="auto"/>
        <w:ind w:left="0" w:firstLine="709"/>
        <w:jc w:val="both"/>
        <w:rPr>
          <w:rFonts w:ascii="Times New Roman" w:hAnsi="Times New Roman" w:cs="Times New Roman"/>
          <w:sz w:val="32"/>
          <w:szCs w:val="32"/>
        </w:rPr>
      </w:pPr>
      <w:r w:rsidRPr="00C50F7F">
        <w:rPr>
          <w:rFonts w:ascii="Times New Roman" w:hAnsi="Times New Roman" w:cs="Times New Roman"/>
          <w:sz w:val="32"/>
          <w:szCs w:val="32"/>
        </w:rPr>
        <w:t xml:space="preserve">Циркуляционная схема описывает, один цикл, означает, что сырье должно вернуться на доработку, описывает </w:t>
      </w:r>
    </w:p>
    <w:p w:rsidR="00704FF1" w:rsidRPr="00C50F7F" w:rsidRDefault="00704FF1" w:rsidP="00961B1A">
      <w:pPr>
        <w:pStyle w:val="35"/>
        <w:spacing w:after="0" w:line="240" w:lineRule="auto"/>
        <w:ind w:left="0" w:firstLine="709"/>
        <w:jc w:val="both"/>
        <w:rPr>
          <w:rFonts w:ascii="Times New Roman" w:hAnsi="Times New Roman" w:cs="Times New Roman"/>
          <w:sz w:val="32"/>
          <w:szCs w:val="32"/>
        </w:rPr>
      </w:pPr>
      <w:r w:rsidRPr="00C50F7F">
        <w:rPr>
          <w:rFonts w:ascii="Times New Roman" w:hAnsi="Times New Roman" w:cs="Times New Roman"/>
          <w:sz w:val="32"/>
          <w:szCs w:val="32"/>
        </w:rPr>
        <w:t xml:space="preserve">Смешанные или комбинированные схемы описывают, поток который должен быть организован по типу открытой цепи, </w:t>
      </w:r>
    </w:p>
    <w:p w:rsidR="00C50F7F" w:rsidRPr="00C50F7F" w:rsidRDefault="00C50F7F" w:rsidP="00961B1A">
      <w:pPr>
        <w:spacing w:after="0" w:line="240" w:lineRule="auto"/>
        <w:ind w:firstLine="709"/>
        <w:jc w:val="both"/>
        <w:rPr>
          <w:rFonts w:ascii="Times New Roman" w:hAnsi="Times New Roman" w:cs="Times New Roman"/>
          <w:sz w:val="32"/>
          <w:szCs w:val="32"/>
        </w:rPr>
      </w:pPr>
      <w:r w:rsidRPr="00C50F7F">
        <w:rPr>
          <w:rFonts w:ascii="Times New Roman" w:hAnsi="Times New Roman" w:cs="Times New Roman"/>
          <w:sz w:val="32"/>
          <w:szCs w:val="32"/>
        </w:rPr>
        <w:t>Технологическую схему обычно представляют графически.</w:t>
      </w:r>
    </w:p>
    <w:p w:rsidR="00C50F7F" w:rsidRPr="00C50F7F" w:rsidRDefault="00C50F7F" w:rsidP="00961B1A">
      <w:pPr>
        <w:spacing w:after="0" w:line="240" w:lineRule="auto"/>
        <w:ind w:firstLine="709"/>
        <w:jc w:val="both"/>
        <w:rPr>
          <w:rFonts w:ascii="Times New Roman" w:hAnsi="Times New Roman" w:cs="Times New Roman"/>
          <w:sz w:val="32"/>
          <w:szCs w:val="32"/>
        </w:rPr>
      </w:pPr>
    </w:p>
    <w:p w:rsidR="00C50F7F" w:rsidRPr="00C50F7F" w:rsidRDefault="00E308BB" w:rsidP="00961B1A">
      <w:pPr>
        <w:spacing w:after="0" w:line="240" w:lineRule="auto"/>
        <w:ind w:firstLine="709"/>
        <w:jc w:val="center"/>
        <w:rPr>
          <w:rFonts w:ascii="Times New Roman" w:hAnsi="Times New Roman" w:cs="Times New Roman"/>
          <w:sz w:val="32"/>
          <w:szCs w:val="32"/>
        </w:rPr>
      </w:pPr>
      <w:r w:rsidRPr="00C50F7F">
        <w:rPr>
          <w:rFonts w:ascii="Times New Roman" w:hAnsi="Times New Roman" w:cs="Times New Roman"/>
          <w:sz w:val="32"/>
          <w:szCs w:val="32"/>
        </w:rPr>
        <w:t>По способу изображения различают</w:t>
      </w:r>
    </w:p>
    <w:p w:rsidR="00C50F7F" w:rsidRPr="00C50F7F" w:rsidRDefault="00C50F7F" w:rsidP="00961B1A">
      <w:pPr>
        <w:spacing w:after="0" w:line="240" w:lineRule="auto"/>
        <w:ind w:firstLine="709"/>
        <w:jc w:val="center"/>
        <w:rPr>
          <w:rFonts w:ascii="Times New Roman" w:hAnsi="Times New Roman" w:cs="Times New Roman"/>
          <w:sz w:val="32"/>
          <w:szCs w:val="32"/>
        </w:rPr>
      </w:pPr>
    </w:p>
    <w:p w:rsidR="00C50F7F" w:rsidRPr="00C50F7F" w:rsidRDefault="008E19D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pict>
          <v:roundrect id="_x0000_s1410" style="position:absolute;left:0;text-align:left;margin-left:335.7pt;margin-top:4.15pt;width:121.5pt;height:60.65pt;z-index:252116992" arcsize="10923f">
            <v:textbox>
              <w:txbxContent>
                <w:p w:rsidR="002C1CF2" w:rsidRPr="00C50F7F" w:rsidRDefault="002C1CF2" w:rsidP="00C50F7F">
                  <w:pPr>
                    <w:jc w:val="center"/>
                    <w:rPr>
                      <w:sz w:val="28"/>
                      <w:szCs w:val="28"/>
                    </w:rPr>
                  </w:pPr>
                  <w:r w:rsidRPr="00C50F7F">
                    <w:rPr>
                      <w:rFonts w:ascii="Times New Roman" w:hAnsi="Times New Roman" w:cs="Times New Roman"/>
                      <w:sz w:val="28"/>
                      <w:szCs w:val="28"/>
                    </w:rPr>
                    <w:t>операторную схему</w:t>
                  </w:r>
                </w:p>
              </w:txbxContent>
            </v:textbox>
          </v:roundrect>
        </w:pict>
      </w:r>
      <w:r>
        <w:rPr>
          <w:rFonts w:ascii="Times New Roman" w:hAnsi="Times New Roman" w:cs="Times New Roman"/>
          <w:noProof/>
          <w:sz w:val="32"/>
          <w:szCs w:val="32"/>
        </w:rPr>
        <w:pict>
          <v:roundrect id="_x0000_s1409" style="position:absolute;left:0;text-align:left;margin-left:173.7pt;margin-top:4.15pt;width:132.3pt;height:64.4pt;z-index:252115968" arcsize="10923f">
            <v:textbox>
              <w:txbxContent>
                <w:p w:rsidR="002C1CF2" w:rsidRPr="00C50F7F" w:rsidRDefault="002C1CF2" w:rsidP="00C50F7F">
                  <w:pPr>
                    <w:jc w:val="center"/>
                    <w:rPr>
                      <w:sz w:val="28"/>
                      <w:szCs w:val="28"/>
                    </w:rPr>
                  </w:pPr>
                  <w:r w:rsidRPr="00C50F7F">
                    <w:rPr>
                      <w:rFonts w:ascii="Times New Roman" w:hAnsi="Times New Roman" w:cs="Times New Roman"/>
                      <w:sz w:val="28"/>
                      <w:szCs w:val="28"/>
                    </w:rPr>
                    <w:t>аппаратурно-технологическую схему</w:t>
                  </w:r>
                </w:p>
              </w:txbxContent>
            </v:textbox>
          </v:roundrect>
        </w:pict>
      </w:r>
      <w:r>
        <w:rPr>
          <w:rFonts w:ascii="Times New Roman" w:hAnsi="Times New Roman" w:cs="Times New Roman"/>
          <w:noProof/>
          <w:sz w:val="32"/>
          <w:szCs w:val="32"/>
        </w:rPr>
        <w:pict>
          <v:roundrect id="_x0000_s1408" style="position:absolute;left:0;text-align:left;margin-left:21.45pt;margin-top:4.15pt;width:127.5pt;height:1in;z-index:252114944" arcsize="10923f">
            <v:textbox>
              <w:txbxContent>
                <w:p w:rsidR="002C1CF2" w:rsidRPr="00C50F7F" w:rsidRDefault="002C1CF2" w:rsidP="00C50F7F">
                  <w:pPr>
                    <w:jc w:val="center"/>
                    <w:rPr>
                      <w:sz w:val="28"/>
                      <w:szCs w:val="28"/>
                    </w:rPr>
                  </w:pPr>
                  <w:r w:rsidRPr="00C50F7F">
                    <w:rPr>
                      <w:rFonts w:ascii="Times New Roman" w:hAnsi="Times New Roman" w:cs="Times New Roman"/>
                      <w:sz w:val="28"/>
                      <w:szCs w:val="28"/>
                    </w:rPr>
                    <w:t>структурную технологическую схему</w:t>
                  </w:r>
                </w:p>
              </w:txbxContent>
            </v:textbox>
          </v:roundrect>
        </w:pict>
      </w:r>
    </w:p>
    <w:p w:rsidR="00C50F7F" w:rsidRDefault="00C50F7F" w:rsidP="00961B1A">
      <w:pPr>
        <w:spacing w:after="0" w:line="240" w:lineRule="auto"/>
        <w:ind w:firstLine="709"/>
        <w:jc w:val="both"/>
        <w:rPr>
          <w:rFonts w:ascii="Times New Roman" w:hAnsi="Times New Roman" w:cs="Times New Roman"/>
          <w:color w:val="FF0000"/>
          <w:sz w:val="32"/>
          <w:szCs w:val="32"/>
        </w:rPr>
      </w:pPr>
    </w:p>
    <w:p w:rsidR="00C50F7F" w:rsidRDefault="00C50F7F" w:rsidP="00961B1A">
      <w:pPr>
        <w:spacing w:after="0" w:line="240" w:lineRule="auto"/>
        <w:ind w:firstLine="709"/>
        <w:jc w:val="both"/>
        <w:rPr>
          <w:rFonts w:ascii="Times New Roman" w:hAnsi="Times New Roman" w:cs="Times New Roman"/>
          <w:color w:val="FF0000"/>
          <w:sz w:val="32"/>
          <w:szCs w:val="32"/>
        </w:rPr>
      </w:pPr>
    </w:p>
    <w:p w:rsidR="00C32845" w:rsidRDefault="00C32845" w:rsidP="00961B1A">
      <w:pPr>
        <w:spacing w:after="0" w:line="240" w:lineRule="auto"/>
        <w:ind w:firstLine="709"/>
        <w:jc w:val="both"/>
        <w:rPr>
          <w:rFonts w:ascii="Times New Roman" w:hAnsi="Times New Roman" w:cs="Times New Roman"/>
          <w:color w:val="FF0000"/>
          <w:sz w:val="32"/>
          <w:szCs w:val="32"/>
        </w:rPr>
      </w:pPr>
    </w:p>
    <w:p w:rsidR="00C32845" w:rsidRDefault="00C32845" w:rsidP="00961B1A">
      <w:pPr>
        <w:spacing w:after="0" w:line="240" w:lineRule="auto"/>
        <w:ind w:firstLine="709"/>
        <w:jc w:val="both"/>
        <w:rPr>
          <w:rFonts w:ascii="Times New Roman" w:hAnsi="Times New Roman" w:cs="Times New Roman"/>
          <w:color w:val="FF0000"/>
          <w:sz w:val="32"/>
          <w:szCs w:val="32"/>
        </w:rPr>
      </w:pPr>
    </w:p>
    <w:p w:rsidR="00C50F7F" w:rsidRPr="00C32845" w:rsidRDefault="00C32845" w:rsidP="00961B1A">
      <w:pPr>
        <w:spacing w:after="0" w:line="240" w:lineRule="auto"/>
        <w:ind w:firstLine="709"/>
        <w:jc w:val="both"/>
        <w:rPr>
          <w:rFonts w:ascii="Times New Roman" w:hAnsi="Times New Roman" w:cs="Times New Roman"/>
          <w:sz w:val="32"/>
          <w:szCs w:val="32"/>
        </w:rPr>
      </w:pPr>
      <w:r w:rsidRPr="00C32845">
        <w:rPr>
          <w:rFonts w:ascii="Times New Roman" w:hAnsi="Times New Roman" w:cs="Times New Roman"/>
          <w:sz w:val="32"/>
          <w:szCs w:val="32"/>
        </w:rPr>
        <w:t>Структурная схема – схема материальных и энергетических потоков с условным изображением операций.</w:t>
      </w:r>
    </w:p>
    <w:p w:rsidR="00C50F7F" w:rsidRPr="00C32845" w:rsidRDefault="00C32845" w:rsidP="00961B1A">
      <w:pPr>
        <w:spacing w:after="0" w:line="240" w:lineRule="auto"/>
        <w:ind w:firstLine="709"/>
        <w:jc w:val="both"/>
        <w:rPr>
          <w:rFonts w:ascii="Times New Roman" w:hAnsi="Times New Roman" w:cs="Times New Roman"/>
          <w:sz w:val="32"/>
          <w:szCs w:val="32"/>
        </w:rPr>
      </w:pPr>
      <w:r w:rsidRPr="00C32845">
        <w:rPr>
          <w:rFonts w:ascii="Times New Roman" w:hAnsi="Times New Roman" w:cs="Times New Roman"/>
          <w:sz w:val="32"/>
          <w:szCs w:val="32"/>
        </w:rPr>
        <w:t>Аппаратурно – технологическая схема – схема с конкретным указанием аппаратов и оборудования каждого процесса или стадии. Такую схему еще можно назвать функциональной.</w:t>
      </w:r>
    </w:p>
    <w:p w:rsidR="00E308BB" w:rsidRPr="00B9799B" w:rsidRDefault="00C32845" w:rsidP="00961B1A">
      <w:pPr>
        <w:spacing w:after="0" w:line="240" w:lineRule="auto"/>
        <w:ind w:firstLine="709"/>
        <w:jc w:val="both"/>
        <w:rPr>
          <w:rFonts w:ascii="Times New Roman" w:hAnsi="Times New Roman" w:cs="Times New Roman"/>
          <w:sz w:val="32"/>
          <w:szCs w:val="32"/>
        </w:rPr>
      </w:pPr>
      <w:r w:rsidRPr="00C32845">
        <w:rPr>
          <w:rFonts w:ascii="Times New Roman" w:hAnsi="Times New Roman" w:cs="Times New Roman"/>
          <w:sz w:val="32"/>
          <w:szCs w:val="32"/>
        </w:rPr>
        <w:t>Операторная схема – схема, в описании которой  каждая стадия о</w:t>
      </w:r>
      <w:r w:rsidRPr="00B9799B">
        <w:rPr>
          <w:rFonts w:ascii="Times New Roman" w:hAnsi="Times New Roman" w:cs="Times New Roman"/>
          <w:sz w:val="32"/>
          <w:szCs w:val="32"/>
        </w:rPr>
        <w:t xml:space="preserve">писывается с помощью технологических операторов. </w:t>
      </w:r>
    </w:p>
    <w:p w:rsidR="00640886" w:rsidRPr="00B9799B" w:rsidRDefault="00C32845" w:rsidP="00961B1A">
      <w:pPr>
        <w:spacing w:after="0" w:line="240" w:lineRule="auto"/>
        <w:ind w:firstLine="709"/>
        <w:jc w:val="both"/>
        <w:rPr>
          <w:rFonts w:ascii="Times New Roman" w:hAnsi="Times New Roman" w:cs="Times New Roman"/>
          <w:sz w:val="32"/>
          <w:szCs w:val="32"/>
        </w:rPr>
      </w:pPr>
      <w:r w:rsidRPr="00B9799B">
        <w:rPr>
          <w:rFonts w:ascii="Times New Roman" w:hAnsi="Times New Roman" w:cs="Times New Roman"/>
          <w:sz w:val="32"/>
          <w:szCs w:val="32"/>
        </w:rPr>
        <w:t>Чтобы разработать технологическую схему производства, надо выбрать метод производства.</w:t>
      </w:r>
    </w:p>
    <w:p w:rsidR="00E308BB" w:rsidRPr="00B9799B" w:rsidRDefault="00640886" w:rsidP="00961B1A">
      <w:pPr>
        <w:spacing w:after="0" w:line="240" w:lineRule="auto"/>
        <w:ind w:firstLine="709"/>
        <w:jc w:val="both"/>
        <w:rPr>
          <w:rFonts w:ascii="Times New Roman" w:hAnsi="Times New Roman" w:cs="Times New Roman"/>
          <w:sz w:val="32"/>
          <w:szCs w:val="32"/>
        </w:rPr>
      </w:pPr>
      <w:r w:rsidRPr="00B9799B">
        <w:rPr>
          <w:rFonts w:ascii="Times New Roman" w:hAnsi="Times New Roman" w:cs="Times New Roman"/>
          <w:sz w:val="32"/>
          <w:szCs w:val="32"/>
        </w:rPr>
        <w:t xml:space="preserve">Для этого проводятся подробный метод исследования от объекта исследования,  источника сырьевых ресурсов, энергетические средства,  рассматривается возможность автоматизации технологического процесса, простота в аппаратурном оформлении. </w:t>
      </w:r>
    </w:p>
    <w:p w:rsidR="00640886" w:rsidRPr="00B9799B" w:rsidRDefault="00640886" w:rsidP="00961B1A">
      <w:pPr>
        <w:spacing w:after="0" w:line="240" w:lineRule="auto"/>
        <w:ind w:firstLine="709"/>
        <w:jc w:val="both"/>
        <w:rPr>
          <w:rFonts w:ascii="Times New Roman" w:hAnsi="Times New Roman" w:cs="Times New Roman"/>
          <w:sz w:val="32"/>
          <w:szCs w:val="32"/>
        </w:rPr>
      </w:pPr>
      <w:r w:rsidRPr="00B9799B">
        <w:rPr>
          <w:rFonts w:ascii="Times New Roman" w:hAnsi="Times New Roman" w:cs="Times New Roman"/>
          <w:sz w:val="32"/>
          <w:szCs w:val="32"/>
        </w:rPr>
        <w:t>Подобрав метод, необходимо выбрать основные и вспомогательные стадии производства и определить тех</w:t>
      </w:r>
      <w:r w:rsidR="00B9799B" w:rsidRPr="00B9799B">
        <w:rPr>
          <w:rFonts w:ascii="Times New Roman" w:hAnsi="Times New Roman" w:cs="Times New Roman"/>
          <w:sz w:val="32"/>
          <w:szCs w:val="32"/>
        </w:rPr>
        <w:t xml:space="preserve">нологическую последовательность, </w:t>
      </w:r>
      <w:r w:rsidRPr="00B9799B">
        <w:rPr>
          <w:rFonts w:ascii="Times New Roman" w:hAnsi="Times New Roman" w:cs="Times New Roman"/>
          <w:sz w:val="32"/>
          <w:szCs w:val="32"/>
        </w:rPr>
        <w:t>разработанную технологическую схему изображают графически, с описание выбранного оборудования.</w:t>
      </w:r>
    </w:p>
    <w:p w:rsidR="00E308BB" w:rsidRPr="00B9799B" w:rsidRDefault="00B9799B" w:rsidP="00961B1A">
      <w:pPr>
        <w:pStyle w:val="aa"/>
        <w:spacing w:line="240" w:lineRule="auto"/>
        <w:ind w:firstLine="709"/>
        <w:rPr>
          <w:sz w:val="32"/>
          <w:szCs w:val="32"/>
        </w:rPr>
      </w:pPr>
      <w:r w:rsidRPr="00B9799B">
        <w:rPr>
          <w:sz w:val="32"/>
          <w:szCs w:val="32"/>
        </w:rPr>
        <w:t>Таким образом, разрабатывается аппаратурно – технологическая схема производства.</w:t>
      </w:r>
    </w:p>
    <w:p w:rsidR="00B9799B" w:rsidRPr="00867063" w:rsidRDefault="00B9799B" w:rsidP="00961B1A">
      <w:pPr>
        <w:spacing w:after="0" w:line="240" w:lineRule="auto"/>
        <w:ind w:firstLine="709"/>
        <w:jc w:val="both"/>
        <w:rPr>
          <w:rFonts w:ascii="Times New Roman" w:hAnsi="Times New Roman" w:cs="Times New Roman"/>
          <w:sz w:val="32"/>
          <w:szCs w:val="32"/>
        </w:rPr>
      </w:pPr>
      <w:r w:rsidRPr="00867063">
        <w:rPr>
          <w:rFonts w:ascii="Times New Roman" w:hAnsi="Times New Roman" w:cs="Times New Roman"/>
          <w:sz w:val="32"/>
          <w:szCs w:val="32"/>
        </w:rPr>
        <w:lastRenderedPageBreak/>
        <w:t xml:space="preserve">Для разработки аппаратурно – технологической схемы, необходимо выполнить два пункта: </w:t>
      </w:r>
    </w:p>
    <w:p w:rsidR="00B9799B" w:rsidRPr="00867063" w:rsidRDefault="00B9799B" w:rsidP="00961B1A">
      <w:pPr>
        <w:pStyle w:val="afe"/>
        <w:numPr>
          <w:ilvl w:val="0"/>
          <w:numId w:val="4"/>
        </w:numPr>
        <w:spacing w:after="0" w:line="240" w:lineRule="auto"/>
        <w:ind w:firstLine="709"/>
        <w:jc w:val="both"/>
        <w:rPr>
          <w:rFonts w:ascii="Times New Roman" w:hAnsi="Times New Roman" w:cs="Times New Roman"/>
          <w:sz w:val="32"/>
          <w:szCs w:val="32"/>
        </w:rPr>
      </w:pPr>
      <w:r w:rsidRPr="00867063">
        <w:rPr>
          <w:rFonts w:ascii="Times New Roman" w:hAnsi="Times New Roman" w:cs="Times New Roman"/>
          <w:sz w:val="32"/>
          <w:szCs w:val="32"/>
        </w:rPr>
        <w:t>Разработать по этапам технологическую схему.</w:t>
      </w:r>
    </w:p>
    <w:p w:rsidR="00B9799B" w:rsidRPr="00867063" w:rsidRDefault="00B9799B" w:rsidP="00961B1A">
      <w:pPr>
        <w:pStyle w:val="afe"/>
        <w:numPr>
          <w:ilvl w:val="0"/>
          <w:numId w:val="4"/>
        </w:numPr>
        <w:spacing w:after="0" w:line="240" w:lineRule="auto"/>
        <w:ind w:left="0" w:firstLine="709"/>
        <w:jc w:val="both"/>
        <w:rPr>
          <w:rFonts w:ascii="Times New Roman" w:hAnsi="Times New Roman" w:cs="Times New Roman"/>
          <w:sz w:val="32"/>
          <w:szCs w:val="32"/>
        </w:rPr>
      </w:pPr>
      <w:r w:rsidRPr="00867063">
        <w:rPr>
          <w:rFonts w:ascii="Times New Roman" w:hAnsi="Times New Roman" w:cs="Times New Roman"/>
          <w:sz w:val="32"/>
          <w:szCs w:val="32"/>
        </w:rPr>
        <w:t>Выбрать оборудование для проведения каждой стадии.</w:t>
      </w:r>
    </w:p>
    <w:p w:rsidR="00B9799B" w:rsidRPr="00DD4343" w:rsidRDefault="00867063" w:rsidP="00961B1A">
      <w:pPr>
        <w:spacing w:after="0" w:line="240" w:lineRule="auto"/>
        <w:ind w:firstLine="709"/>
        <w:jc w:val="both"/>
        <w:rPr>
          <w:rFonts w:ascii="Times New Roman" w:hAnsi="Times New Roman" w:cs="Times New Roman"/>
          <w:sz w:val="32"/>
          <w:szCs w:val="32"/>
        </w:rPr>
      </w:pPr>
      <w:r w:rsidRPr="00867063">
        <w:rPr>
          <w:rFonts w:ascii="Times New Roman" w:hAnsi="Times New Roman" w:cs="Times New Roman"/>
          <w:sz w:val="32"/>
          <w:szCs w:val="32"/>
        </w:rPr>
        <w:t xml:space="preserve">Технологическая схема является основой проекта, поэтому возможны несколько вариантов схем, поэтому необходим анализ </w:t>
      </w:r>
      <w:r w:rsidRPr="00DD4343">
        <w:rPr>
          <w:rFonts w:ascii="Times New Roman" w:hAnsi="Times New Roman" w:cs="Times New Roman"/>
          <w:sz w:val="32"/>
          <w:szCs w:val="32"/>
        </w:rPr>
        <w:t>ваиантов.</w:t>
      </w:r>
    </w:p>
    <w:p w:rsidR="00867063" w:rsidRDefault="00867063" w:rsidP="00961B1A">
      <w:pPr>
        <w:spacing w:after="0" w:line="240" w:lineRule="auto"/>
        <w:ind w:firstLine="709"/>
        <w:jc w:val="both"/>
        <w:rPr>
          <w:rFonts w:ascii="Times New Roman" w:hAnsi="Times New Roman" w:cs="Times New Roman"/>
          <w:sz w:val="32"/>
          <w:szCs w:val="32"/>
        </w:rPr>
      </w:pPr>
      <w:r w:rsidRPr="00DD4343">
        <w:rPr>
          <w:rFonts w:ascii="Times New Roman" w:hAnsi="Times New Roman" w:cs="Times New Roman"/>
          <w:sz w:val="32"/>
          <w:szCs w:val="32"/>
        </w:rPr>
        <w:t>Ниже перечислены важнейшие характеристики технологической схемы</w:t>
      </w:r>
    </w:p>
    <w:p w:rsidR="00860CCA" w:rsidRDefault="000D688B" w:rsidP="00961B1A">
      <w:pPr>
        <w:spacing w:after="0" w:line="240" w:lineRule="auto"/>
        <w:jc w:val="center"/>
        <w:rPr>
          <w:rFonts w:ascii="Times New Roman" w:hAnsi="Times New Roman" w:cs="Times New Roman"/>
          <w:sz w:val="32"/>
          <w:szCs w:val="32"/>
        </w:rPr>
      </w:pPr>
      <w:r>
        <w:rPr>
          <w:rFonts w:ascii="Times New Roman" w:hAnsi="Times New Roman" w:cs="Times New Roman"/>
          <w:noProof/>
          <w:sz w:val="32"/>
          <w:szCs w:val="32"/>
        </w:rPr>
        <w:drawing>
          <wp:inline distT="0" distB="0" distL="0" distR="0">
            <wp:extent cx="5819775" cy="3495675"/>
            <wp:effectExtent l="1905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9"/>
                    <a:srcRect l="24532" t="33667" r="20310" b="16633"/>
                    <a:stretch>
                      <a:fillRect/>
                    </a:stretch>
                  </pic:blipFill>
                  <pic:spPr bwMode="auto">
                    <a:xfrm>
                      <a:off x="0" y="0"/>
                      <a:ext cx="5819775" cy="3495675"/>
                    </a:xfrm>
                    <a:prstGeom prst="rect">
                      <a:avLst/>
                    </a:prstGeom>
                    <a:noFill/>
                    <a:ln w="9525">
                      <a:noFill/>
                      <a:miter lim="800000"/>
                      <a:headEnd/>
                      <a:tailEnd/>
                    </a:ln>
                  </pic:spPr>
                </pic:pic>
              </a:graphicData>
            </a:graphic>
          </wp:inline>
        </w:drawing>
      </w:r>
    </w:p>
    <w:p w:rsidR="00331E74" w:rsidRPr="009338B4" w:rsidRDefault="00331E74" w:rsidP="00961B1A">
      <w:pPr>
        <w:spacing w:after="0" w:line="240" w:lineRule="auto"/>
        <w:ind w:firstLine="709"/>
        <w:jc w:val="both"/>
        <w:rPr>
          <w:rFonts w:ascii="Times New Roman" w:hAnsi="Times New Roman" w:cs="Times New Roman"/>
          <w:b/>
          <w:sz w:val="32"/>
          <w:szCs w:val="32"/>
        </w:rPr>
      </w:pPr>
      <w:r w:rsidRPr="009338B4">
        <w:rPr>
          <w:rFonts w:ascii="Times New Roman" w:hAnsi="Times New Roman" w:cs="Times New Roman"/>
          <w:b/>
          <w:sz w:val="32"/>
          <w:szCs w:val="32"/>
        </w:rPr>
        <w:t>Расчет технологических показателей процесса культивирования. Материальный баланс. Общий вид баланса по исход</w:t>
      </w:r>
      <w:r w:rsidR="007A2E15" w:rsidRPr="009338B4">
        <w:rPr>
          <w:rFonts w:ascii="Times New Roman" w:hAnsi="Times New Roman" w:cs="Times New Roman"/>
          <w:b/>
          <w:sz w:val="32"/>
          <w:szCs w:val="32"/>
        </w:rPr>
        <w:t>ному сырью и конечным продуктам</w:t>
      </w:r>
    </w:p>
    <w:p w:rsidR="00331E74" w:rsidRPr="00FB3F35" w:rsidRDefault="00331E74" w:rsidP="00961B1A">
      <w:pPr>
        <w:spacing w:after="0" w:line="240" w:lineRule="auto"/>
        <w:ind w:firstLine="709"/>
        <w:jc w:val="both"/>
        <w:rPr>
          <w:rFonts w:ascii="Times New Roman" w:hAnsi="Times New Roman" w:cs="Times New Roman"/>
          <w:b/>
          <w:color w:val="FF0000"/>
          <w:sz w:val="32"/>
          <w:szCs w:val="32"/>
        </w:rPr>
      </w:pPr>
    </w:p>
    <w:p w:rsidR="007C064C" w:rsidRPr="00A2248E" w:rsidRDefault="00075ED8" w:rsidP="00961B1A">
      <w:pPr>
        <w:pStyle w:val="ac"/>
        <w:spacing w:after="0" w:line="240" w:lineRule="auto"/>
        <w:ind w:left="0" w:firstLine="709"/>
        <w:jc w:val="both"/>
        <w:rPr>
          <w:rFonts w:ascii="Times New Roman" w:hAnsi="Times New Roman" w:cs="Times New Roman"/>
          <w:sz w:val="32"/>
          <w:szCs w:val="32"/>
        </w:rPr>
      </w:pPr>
      <w:r w:rsidRPr="00A2248E">
        <w:rPr>
          <w:rFonts w:ascii="Times New Roman" w:hAnsi="Times New Roman" w:cs="Times New Roman"/>
          <w:sz w:val="32"/>
          <w:szCs w:val="32"/>
        </w:rPr>
        <w:t>П</w:t>
      </w:r>
      <w:r w:rsidR="00331E74" w:rsidRPr="00A2248E">
        <w:rPr>
          <w:rFonts w:ascii="Times New Roman" w:hAnsi="Times New Roman" w:cs="Times New Roman"/>
          <w:sz w:val="32"/>
          <w:szCs w:val="32"/>
        </w:rPr>
        <w:t>роцессы</w:t>
      </w:r>
      <w:r w:rsidR="007C064C" w:rsidRPr="00A2248E">
        <w:rPr>
          <w:rFonts w:ascii="Times New Roman" w:hAnsi="Times New Roman" w:cs="Times New Roman"/>
          <w:sz w:val="32"/>
          <w:szCs w:val="32"/>
        </w:rPr>
        <w:t>,</w:t>
      </w:r>
      <w:r w:rsidRPr="00A2248E">
        <w:rPr>
          <w:rFonts w:ascii="Times New Roman" w:hAnsi="Times New Roman" w:cs="Times New Roman"/>
          <w:sz w:val="32"/>
          <w:szCs w:val="32"/>
        </w:rPr>
        <w:t xml:space="preserve"> протекающие внутри клетки</w:t>
      </w:r>
      <w:r w:rsidR="00331E74" w:rsidRPr="00A2248E">
        <w:rPr>
          <w:rFonts w:ascii="Times New Roman" w:hAnsi="Times New Roman" w:cs="Times New Roman"/>
          <w:sz w:val="32"/>
          <w:szCs w:val="32"/>
        </w:rPr>
        <w:t xml:space="preserve"> характеризуются значительным числом ферментативных реакций и биохимических превращений, </w:t>
      </w:r>
      <w:r w:rsidRPr="00A2248E">
        <w:rPr>
          <w:rFonts w:ascii="Times New Roman" w:hAnsi="Times New Roman" w:cs="Times New Roman"/>
          <w:sz w:val="32"/>
          <w:szCs w:val="32"/>
        </w:rPr>
        <w:t xml:space="preserve">что </w:t>
      </w:r>
      <w:r w:rsidR="007C064C" w:rsidRPr="00A2248E">
        <w:rPr>
          <w:rFonts w:ascii="Times New Roman" w:hAnsi="Times New Roman" w:cs="Times New Roman"/>
          <w:sz w:val="32"/>
          <w:szCs w:val="32"/>
        </w:rPr>
        <w:t>связано с составом питательной среды.</w:t>
      </w:r>
    </w:p>
    <w:p w:rsidR="00A2248E" w:rsidRPr="00A2248E" w:rsidRDefault="007C064C" w:rsidP="00961B1A">
      <w:pPr>
        <w:pStyle w:val="ac"/>
        <w:spacing w:after="0" w:line="240" w:lineRule="auto"/>
        <w:ind w:left="0" w:firstLine="709"/>
        <w:jc w:val="both"/>
        <w:rPr>
          <w:rFonts w:ascii="Times New Roman" w:hAnsi="Times New Roman" w:cs="Times New Roman"/>
          <w:sz w:val="32"/>
          <w:szCs w:val="32"/>
        </w:rPr>
      </w:pPr>
      <w:r w:rsidRPr="00A2248E">
        <w:rPr>
          <w:rFonts w:ascii="Times New Roman" w:hAnsi="Times New Roman" w:cs="Times New Roman"/>
          <w:sz w:val="32"/>
          <w:szCs w:val="32"/>
        </w:rPr>
        <w:t>Поэтому условно этот процессы можно разделить на микроуровень и макроуровень</w:t>
      </w:r>
      <w:r w:rsidR="00625CFA">
        <w:rPr>
          <w:rFonts w:ascii="Times New Roman" w:hAnsi="Times New Roman" w:cs="Times New Roman"/>
          <w:sz w:val="32"/>
          <w:szCs w:val="32"/>
        </w:rPr>
        <w:t xml:space="preserve"> </w:t>
      </w:r>
      <w:r w:rsidR="00A2248E" w:rsidRPr="00A2248E">
        <w:rPr>
          <w:rFonts w:ascii="Times New Roman" w:hAnsi="Times New Roman" w:cs="Times New Roman"/>
          <w:sz w:val="32"/>
          <w:szCs w:val="32"/>
        </w:rPr>
        <w:t>для</w:t>
      </w:r>
      <w:r w:rsidR="00625CFA">
        <w:rPr>
          <w:rFonts w:ascii="Times New Roman" w:hAnsi="Times New Roman" w:cs="Times New Roman"/>
          <w:sz w:val="32"/>
          <w:szCs w:val="32"/>
        </w:rPr>
        <w:t xml:space="preserve"> </w:t>
      </w:r>
      <w:r w:rsidR="00A2248E" w:rsidRPr="00A2248E">
        <w:rPr>
          <w:rFonts w:ascii="Times New Roman" w:hAnsi="Times New Roman" w:cs="Times New Roman"/>
          <w:sz w:val="32"/>
          <w:szCs w:val="32"/>
        </w:rPr>
        <w:t>описания работы биореактора.</w:t>
      </w:r>
    </w:p>
    <w:p w:rsidR="00A2248E" w:rsidRPr="00A2248E" w:rsidRDefault="00A2248E" w:rsidP="00961B1A">
      <w:pPr>
        <w:pStyle w:val="ac"/>
        <w:spacing w:after="0" w:line="240" w:lineRule="auto"/>
        <w:ind w:left="0" w:firstLine="709"/>
        <w:jc w:val="both"/>
        <w:rPr>
          <w:rFonts w:ascii="Times New Roman" w:hAnsi="Times New Roman" w:cs="Times New Roman"/>
          <w:sz w:val="32"/>
          <w:szCs w:val="32"/>
        </w:rPr>
      </w:pPr>
      <w:r w:rsidRPr="00A2248E">
        <w:rPr>
          <w:rFonts w:ascii="Times New Roman" w:hAnsi="Times New Roman" w:cs="Times New Roman"/>
          <w:sz w:val="32"/>
          <w:szCs w:val="32"/>
        </w:rPr>
        <w:t xml:space="preserve"> Микроуровень – это зависимости скорости процесса утилизации субстрата, который описывается </w:t>
      </w:r>
      <w:r w:rsidR="00331E74" w:rsidRPr="00A2248E">
        <w:rPr>
          <w:rFonts w:ascii="Times New Roman" w:hAnsi="Times New Roman" w:cs="Times New Roman"/>
          <w:sz w:val="32"/>
          <w:szCs w:val="32"/>
        </w:rPr>
        <w:t>кинетическими и стехиометрическими зависимостями</w:t>
      </w:r>
      <w:r w:rsidRPr="00A2248E">
        <w:rPr>
          <w:rFonts w:ascii="Times New Roman" w:hAnsi="Times New Roman" w:cs="Times New Roman"/>
          <w:sz w:val="32"/>
          <w:szCs w:val="32"/>
        </w:rPr>
        <w:t>.</w:t>
      </w:r>
    </w:p>
    <w:p w:rsidR="00331E74" w:rsidRPr="00A2248E" w:rsidRDefault="00A2248E" w:rsidP="00961B1A">
      <w:pPr>
        <w:pStyle w:val="ac"/>
        <w:spacing w:after="0" w:line="240" w:lineRule="auto"/>
        <w:ind w:left="0" w:firstLine="709"/>
        <w:jc w:val="both"/>
        <w:rPr>
          <w:rFonts w:ascii="Times New Roman" w:hAnsi="Times New Roman" w:cs="Times New Roman"/>
          <w:sz w:val="32"/>
          <w:szCs w:val="32"/>
        </w:rPr>
      </w:pPr>
      <w:r w:rsidRPr="00A2248E">
        <w:rPr>
          <w:rFonts w:ascii="Times New Roman" w:hAnsi="Times New Roman" w:cs="Times New Roman"/>
          <w:sz w:val="32"/>
          <w:szCs w:val="32"/>
        </w:rPr>
        <w:t>Макроуровень – учитывает влияние</w:t>
      </w:r>
      <w:r w:rsidR="00331E74" w:rsidRPr="00A2248E">
        <w:rPr>
          <w:rFonts w:ascii="Times New Roman" w:hAnsi="Times New Roman" w:cs="Times New Roman"/>
          <w:sz w:val="32"/>
          <w:szCs w:val="32"/>
        </w:rPr>
        <w:t xml:space="preserve"> внешних факторов</w:t>
      </w:r>
      <w:r w:rsidRPr="00A2248E">
        <w:rPr>
          <w:rFonts w:ascii="Times New Roman" w:hAnsi="Times New Roman" w:cs="Times New Roman"/>
          <w:sz w:val="32"/>
          <w:szCs w:val="32"/>
        </w:rPr>
        <w:t xml:space="preserve"> процесса работы ферментера</w:t>
      </w:r>
      <w:r w:rsidR="00331E74" w:rsidRPr="00A2248E">
        <w:rPr>
          <w:rFonts w:ascii="Times New Roman" w:hAnsi="Times New Roman" w:cs="Times New Roman"/>
          <w:sz w:val="32"/>
          <w:szCs w:val="32"/>
        </w:rPr>
        <w:t xml:space="preserve"> (перемешивание, отвод (подвод) тепловой э</w:t>
      </w:r>
      <w:r w:rsidRPr="00A2248E">
        <w:rPr>
          <w:rFonts w:ascii="Times New Roman" w:hAnsi="Times New Roman" w:cs="Times New Roman"/>
          <w:sz w:val="32"/>
          <w:szCs w:val="32"/>
        </w:rPr>
        <w:t>нергии, газообмен, рН, и т. д.), поэтому на</w:t>
      </w:r>
      <w:r w:rsidR="001F6EEB">
        <w:rPr>
          <w:rFonts w:ascii="Times New Roman" w:hAnsi="Times New Roman" w:cs="Times New Roman"/>
          <w:sz w:val="32"/>
          <w:szCs w:val="32"/>
        </w:rPr>
        <w:t xml:space="preserve">  </w:t>
      </w:r>
      <w:r w:rsidRPr="00A2248E">
        <w:rPr>
          <w:rFonts w:ascii="Times New Roman" w:hAnsi="Times New Roman" w:cs="Times New Roman"/>
          <w:sz w:val="32"/>
          <w:szCs w:val="32"/>
        </w:rPr>
        <w:t>этом уровне необходимо учитывать</w:t>
      </w:r>
      <w:r w:rsidR="00331E74" w:rsidRPr="00A2248E">
        <w:rPr>
          <w:rFonts w:ascii="Times New Roman" w:hAnsi="Times New Roman" w:cs="Times New Roman"/>
          <w:sz w:val="32"/>
          <w:szCs w:val="32"/>
        </w:rPr>
        <w:t xml:space="preserve"> констр</w:t>
      </w:r>
      <w:r w:rsidRPr="00A2248E">
        <w:rPr>
          <w:rFonts w:ascii="Times New Roman" w:hAnsi="Times New Roman" w:cs="Times New Roman"/>
          <w:sz w:val="32"/>
          <w:szCs w:val="32"/>
        </w:rPr>
        <w:t>уктивные особенности ферментера.</w:t>
      </w:r>
    </w:p>
    <w:p w:rsidR="00A2248E" w:rsidRPr="00A2248E" w:rsidRDefault="00A2248E" w:rsidP="00961B1A">
      <w:pPr>
        <w:pStyle w:val="ac"/>
        <w:spacing w:after="0" w:line="240" w:lineRule="auto"/>
        <w:ind w:left="0" w:firstLine="709"/>
        <w:jc w:val="both"/>
        <w:rPr>
          <w:rFonts w:ascii="Times New Roman" w:hAnsi="Times New Roman" w:cs="Times New Roman"/>
          <w:sz w:val="32"/>
          <w:szCs w:val="32"/>
        </w:rPr>
      </w:pPr>
      <w:r w:rsidRPr="00A2248E">
        <w:rPr>
          <w:rFonts w:ascii="Times New Roman" w:hAnsi="Times New Roman" w:cs="Times New Roman"/>
          <w:sz w:val="32"/>
          <w:szCs w:val="32"/>
        </w:rPr>
        <w:lastRenderedPageBreak/>
        <w:t xml:space="preserve">Так как эта раздел посвящен расчету технологических параметров процесса ферментацтии, </w:t>
      </w:r>
      <w:r w:rsidR="00331E74" w:rsidRPr="00A2248E">
        <w:rPr>
          <w:rFonts w:ascii="Times New Roman" w:hAnsi="Times New Roman" w:cs="Times New Roman"/>
          <w:sz w:val="32"/>
          <w:szCs w:val="32"/>
        </w:rPr>
        <w:t>общую схему расчета биореактора</w:t>
      </w:r>
      <w:r w:rsidRPr="00A2248E">
        <w:rPr>
          <w:rFonts w:ascii="Times New Roman" w:hAnsi="Times New Roman" w:cs="Times New Roman"/>
          <w:sz w:val="32"/>
          <w:szCs w:val="32"/>
        </w:rPr>
        <w:t xml:space="preserve"> представляем </w:t>
      </w:r>
      <w:r w:rsidR="00331E74" w:rsidRPr="00A2248E">
        <w:rPr>
          <w:rFonts w:ascii="Times New Roman" w:hAnsi="Times New Roman" w:cs="Times New Roman"/>
          <w:sz w:val="32"/>
          <w:szCs w:val="32"/>
        </w:rPr>
        <w:t>в виде иерархической много</w:t>
      </w:r>
      <w:r w:rsidRPr="00A2248E">
        <w:rPr>
          <w:rFonts w:ascii="Times New Roman" w:hAnsi="Times New Roman" w:cs="Times New Roman"/>
          <w:sz w:val="32"/>
          <w:szCs w:val="32"/>
        </w:rPr>
        <w:t>уровневой системы</w:t>
      </w:r>
      <w:r>
        <w:rPr>
          <w:rFonts w:ascii="Times New Roman" w:hAnsi="Times New Roman" w:cs="Times New Roman"/>
          <w:sz w:val="32"/>
          <w:szCs w:val="32"/>
        </w:rPr>
        <w:t>.</w:t>
      </w:r>
    </w:p>
    <w:p w:rsidR="00A2248E" w:rsidRPr="00DB1DB8" w:rsidRDefault="00A2248E" w:rsidP="00961B1A">
      <w:pPr>
        <w:pStyle w:val="ac"/>
        <w:spacing w:after="0" w:line="240" w:lineRule="auto"/>
        <w:ind w:left="0" w:firstLine="709"/>
        <w:jc w:val="both"/>
        <w:rPr>
          <w:rFonts w:ascii="Times New Roman" w:hAnsi="Times New Roman" w:cs="Times New Roman"/>
          <w:sz w:val="32"/>
          <w:szCs w:val="32"/>
        </w:rPr>
      </w:pPr>
      <w:r w:rsidRPr="00DB1DB8">
        <w:rPr>
          <w:rFonts w:ascii="Times New Roman" w:hAnsi="Times New Roman" w:cs="Times New Roman"/>
          <w:sz w:val="32"/>
          <w:szCs w:val="32"/>
        </w:rPr>
        <w:t>Каждый уровень описывает</w:t>
      </w:r>
      <w:r w:rsidR="001F6EEB">
        <w:rPr>
          <w:rFonts w:ascii="Times New Roman" w:hAnsi="Times New Roman" w:cs="Times New Roman"/>
          <w:sz w:val="32"/>
          <w:szCs w:val="32"/>
        </w:rPr>
        <w:t xml:space="preserve"> </w:t>
      </w:r>
      <w:r w:rsidR="00331E74" w:rsidRPr="00DB1DB8">
        <w:rPr>
          <w:rFonts w:ascii="Times New Roman" w:hAnsi="Times New Roman" w:cs="Times New Roman"/>
          <w:sz w:val="32"/>
          <w:szCs w:val="32"/>
        </w:rPr>
        <w:t>совокупность процессов одной физической приро</w:t>
      </w:r>
      <w:r w:rsidR="00F944F5" w:rsidRPr="00DB1DB8">
        <w:rPr>
          <w:rFonts w:ascii="Times New Roman" w:hAnsi="Times New Roman" w:cs="Times New Roman"/>
          <w:sz w:val="32"/>
          <w:szCs w:val="32"/>
        </w:rPr>
        <w:t xml:space="preserve">ды. </w:t>
      </w:r>
    </w:p>
    <w:p w:rsidR="00331E74" w:rsidRDefault="00A2248E" w:rsidP="00961B1A">
      <w:pPr>
        <w:pStyle w:val="ac"/>
        <w:spacing w:after="0" w:line="240" w:lineRule="auto"/>
        <w:ind w:left="0" w:firstLine="709"/>
        <w:jc w:val="both"/>
        <w:rPr>
          <w:rFonts w:ascii="Times New Roman" w:hAnsi="Times New Roman" w:cs="Times New Roman"/>
          <w:sz w:val="32"/>
          <w:szCs w:val="32"/>
        </w:rPr>
      </w:pPr>
      <w:r w:rsidRPr="00DB1DB8">
        <w:rPr>
          <w:rFonts w:ascii="Times New Roman" w:hAnsi="Times New Roman" w:cs="Times New Roman"/>
          <w:sz w:val="32"/>
          <w:szCs w:val="32"/>
        </w:rPr>
        <w:t>Ниже представлена схема технологических расчетов</w:t>
      </w:r>
      <w:r w:rsidR="00331E74" w:rsidRPr="00DB1DB8">
        <w:rPr>
          <w:rFonts w:ascii="Times New Roman" w:hAnsi="Times New Roman" w:cs="Times New Roman"/>
          <w:sz w:val="32"/>
          <w:szCs w:val="32"/>
        </w:rPr>
        <w:t>:</w:t>
      </w:r>
    </w:p>
    <w:p w:rsidR="00DB1DB8" w:rsidRPr="00DB1DB8" w:rsidRDefault="00DB1DB8" w:rsidP="00961B1A">
      <w:pPr>
        <w:pStyle w:val="ac"/>
        <w:spacing w:after="0" w:line="240" w:lineRule="auto"/>
        <w:ind w:left="0" w:firstLine="709"/>
        <w:jc w:val="center"/>
        <w:rPr>
          <w:rFonts w:ascii="Times New Roman" w:hAnsi="Times New Roman" w:cs="Times New Roman"/>
          <w:sz w:val="32"/>
          <w:szCs w:val="32"/>
        </w:rPr>
      </w:pPr>
    </w:p>
    <w:p w:rsidR="00A2248E" w:rsidRPr="00FB3F35" w:rsidRDefault="008E19D8" w:rsidP="00961B1A">
      <w:pPr>
        <w:pStyle w:val="ac"/>
        <w:spacing w:after="0" w:line="240" w:lineRule="auto"/>
        <w:ind w:left="0" w:firstLine="709"/>
        <w:jc w:val="center"/>
        <w:rPr>
          <w:rFonts w:ascii="Times New Roman" w:hAnsi="Times New Roman" w:cs="Times New Roman"/>
          <w:color w:val="FF0000"/>
          <w:sz w:val="32"/>
          <w:szCs w:val="32"/>
        </w:rPr>
      </w:pPr>
      <w:r>
        <w:rPr>
          <w:rFonts w:ascii="Times New Roman" w:hAnsi="Times New Roman" w:cs="Times New Roman"/>
          <w:noProof/>
          <w:color w:val="FF0000"/>
          <w:sz w:val="32"/>
          <w:szCs w:val="32"/>
        </w:rPr>
        <w:pict>
          <v:roundrect id="Скругленный прямоугольник 238" o:spid="_x0000_s1128" style="position:absolute;left:0;text-align:left;margin-left:31.2pt;margin-top:4.1pt;width:270.75pt;height:49.15pt;z-index:25208217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ol1qwIAAFUFAAAOAAAAZHJzL2Uyb0RvYy54bWysVM1uEzEQviPxDpbvdJNtWiDqpopaFSFV&#10;bdUW9ex47WaF/7Cd7IYTUo8g8Qw8A0KClpZX2LwRY+9mW0pOiMvujGe++Z/Z2a2kQHNmXaFVhvsb&#10;PYyYojov1GWG35wfPHuBkfNE5URoxTK8YA7vjp4+2SnNkKV6qkXOLAIjyg1Lk+Gp92aYJI5OmSRu&#10;QxumQMi1lcQDay+T3JISrEuRpL3edlJqmxurKXMOXvcbIR5F+5wz6o85d8wjkWGIzcevjd9J+Caj&#10;HTK8tMRMC9qGQf4hCkkKBU47U/vEEzSzxV+mZEGtdpr7DaplojkvKIs5QDb93qNszqbEsJgLFMeZ&#10;rkzu/5mlR/MTi4o8w+kmtEoRCU2qv9TXyw/Lq/prfVN/q2/r2+XH+geqf8Hj5/pnfRdFd/XN8hMI&#10;v9fXKIChlKVxQ7B4Zk5syzkgQ10qbmX4Q8aoiuVfdOVnlUcUHjc300GabmFEQfayPxj0Yn+Se7Sx&#10;zr9iWqJAZNjqmcpPocex9GR+6Dy4Bf2VHjAhpCaISPmFYCEOoU4Zh7zBbRrRceLYnrBoTmBWCKVM&#10;+e2QFNiL2gHGCyE6YH8dUPh+C2p1A4zFSeyAvXXAPz12iOhVK9+BZaG0XWcgf9t5bvRX2Tc5h/R9&#10;Nalis7dW3ZrofAEDYHWzGc7QgwJqe0icPyEWVgGWBtbbH8OHC11mWLcURlNt3697D/owoSDFqITV&#10;yrB7NyOWYSReK5jd2FrYxcgMtp6n4MM+lEweStRM7mnoSB8OiaGRDPperEhutbyAKzAOXkFEFAXf&#10;Gaberpg936w83BHKxuOoBvtniD9UZ4YG46HOYWzOqwtiTTtgHkbzSK/WkAwfjVijG5BKj2de8yLO&#10;X6h0U9e2A7C7cYzaOxOOw0M+at1fw9FvAAAA//8DAFBLAwQUAAYACAAAACEAV8DsHtwAAAAIAQAA&#10;DwAAAGRycy9kb3ducmV2LnhtbEyPQUvDQBCF74L/YRnBi9hNQ9OmMZsiShGPVsHrNDsmwexsyG7T&#10;+O8dT/Y4vI/3vil3s+vVRGPoPBtYLhJQxLW3HTcGPt739zmoEJEt9p7JwA8F2FXXVyUW1p/5jaZD&#10;bJSUcCjQQBvjUGgd6pYchoUfiCX78qPDKOfYaDviWcpdr9MkWWuHHctCiwM9tVR/H07OQPic0rvn&#10;ddTLjPfJhMPLax7ZmNub+fEBVKQ5/sPwpy/qUInT0Z/YBtUb2KxWQhrIU1ASZ9vNFtRRuCxNQVel&#10;vnyg+gUAAP//AwBQSwECLQAUAAYACAAAACEAtoM4kv4AAADhAQAAEwAAAAAAAAAAAAAAAAAAAAAA&#10;W0NvbnRlbnRfVHlwZXNdLnhtbFBLAQItABQABgAIAAAAIQA4/SH/1gAAAJQBAAALAAAAAAAAAAAA&#10;AAAAAC8BAABfcmVscy8ucmVsc1BLAQItABQABgAIAAAAIQDLbol1qwIAAFUFAAAOAAAAAAAAAAAA&#10;AAAAAC4CAABkcnMvZTJvRG9jLnhtbFBLAQItABQABgAIAAAAIQBXwOwe3AAAAAgBAAAPAAAAAAAA&#10;AAAAAAAAAAUFAABkcnMvZG93bnJldi54bWxQSwUGAAAAAAQABADzAAAADgYAAAAA&#10;" fillcolor="white [3201]" strokecolor="#f79646 [3209]" strokeweight="2pt">
            <v:textbox>
              <w:txbxContent>
                <w:p w:rsidR="002C1CF2" w:rsidRDefault="002C1CF2" w:rsidP="00A2248E">
                  <w:pPr>
                    <w:jc w:val="both"/>
                  </w:pPr>
                  <w:r w:rsidRPr="00A2248E">
                    <w:rPr>
                      <w:rFonts w:ascii="Times New Roman" w:hAnsi="Times New Roman" w:cs="Times New Roman"/>
                      <w:sz w:val="28"/>
                      <w:szCs w:val="28"/>
                    </w:rPr>
                    <w:t>кинетический + стехиометрический  технологические показатели</w:t>
                  </w:r>
                </w:p>
              </w:txbxContent>
            </v:textbox>
          </v:roundrect>
        </w:pict>
      </w:r>
    </w:p>
    <w:p w:rsidR="00A2248E" w:rsidRDefault="00A2248E" w:rsidP="00961B1A">
      <w:pPr>
        <w:pStyle w:val="ac"/>
        <w:spacing w:after="0" w:line="240" w:lineRule="auto"/>
        <w:ind w:left="0" w:firstLine="709"/>
        <w:jc w:val="center"/>
        <w:rPr>
          <w:rFonts w:ascii="Times New Roman" w:hAnsi="Times New Roman" w:cs="Times New Roman"/>
          <w:color w:val="FF0000"/>
          <w:sz w:val="32"/>
          <w:szCs w:val="32"/>
        </w:rPr>
      </w:pPr>
    </w:p>
    <w:p w:rsidR="00A2248E" w:rsidRDefault="00A2248E" w:rsidP="00961B1A">
      <w:pPr>
        <w:pStyle w:val="ac"/>
        <w:spacing w:after="0" w:line="240" w:lineRule="auto"/>
        <w:ind w:left="0" w:firstLine="709"/>
        <w:jc w:val="center"/>
        <w:rPr>
          <w:rFonts w:ascii="Times New Roman" w:hAnsi="Times New Roman" w:cs="Times New Roman"/>
          <w:color w:val="FF0000"/>
          <w:sz w:val="32"/>
          <w:szCs w:val="32"/>
        </w:rPr>
      </w:pPr>
    </w:p>
    <w:p w:rsidR="00A2248E" w:rsidRDefault="008E19D8" w:rsidP="00961B1A">
      <w:pPr>
        <w:pStyle w:val="ac"/>
        <w:spacing w:after="0" w:line="240" w:lineRule="auto"/>
        <w:ind w:left="0" w:firstLine="709"/>
        <w:jc w:val="center"/>
        <w:rPr>
          <w:rFonts w:ascii="Times New Roman" w:hAnsi="Times New Roman" w:cs="Times New Roman"/>
          <w:color w:val="FF0000"/>
          <w:sz w:val="32"/>
          <w:szCs w:val="32"/>
        </w:rPr>
      </w:pPr>
      <w:r>
        <w:rPr>
          <w:rFonts w:ascii="Times New Roman" w:hAnsi="Times New Roman" w:cs="Times New Roman"/>
          <w:noProof/>
          <w:color w:val="FF0000"/>
          <w:sz w:val="32"/>
          <w:szCs w:val="32"/>
        </w:rPr>
        <w:pict>
          <v:roundrect id="Скругленный прямоугольник 239" o:spid="_x0000_s1127" style="position:absolute;left:0;text-align:left;margin-left:34.95pt;margin-top:5.15pt;width:273pt;height:49.15pt;z-index:252084224;visibility:visible;mso-width-relative:margin;v-text-anchor:middle" arcsize=".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5AlwgIAAIEFAAAOAAAAZHJzL2Uyb0RvYy54bWysVFFv0zAQfkfiP1h+Z2mybrCq6VRtGkKa&#10;tmkb2rPr2GvAsY3tNilPSDyCxG/gNyAk2Nj4C+k/4uyk6YA+IV4Sn+/uO9/ddzfcrwqB5szYXMkU&#10;x1s9jJikKsvldYpfXh49eYaRdURmRCjJUrxgFu+PHj8alnrAEjVVImMGAYi0g1KneOqcHkSRpVNW&#10;ELulNJOg5MoUxIForqPMkBLQCxElvd5uVCqTaaMosxZuDxslHgV8zhl1p5xb5pBIMbzNha8J34n/&#10;RqMhGVwboqc5bZ9B/uEVBcklBO2gDokjaGbyv6CKnBplFXdbVBWR4jynLOQA2cS9P7K5mBLNQi5Q&#10;HKu7Mtn/B0tP5mcG5VmKk+09jCQpoEn15/pm+W75vv5S39Zf67v6bvmh/o7qn3D5qf5R3wfVfX27&#10;/AjKb/UN8s5QylLbASBe6DPTShaOvi4VN4X/Q8aoCuVfdOVnlUMULre3k36S7GBEQbcX9/u90J9o&#10;7a2Ndc+ZKpA/pNiomczOoceh9GR+bF3oQdbmQbJXGPFCQEfnRKA42ekQW2PAXmGOhpF/fvPgcHIL&#10;wTyekOeMQ43giUmIFNjJDoRBAJtiQimTbtcXAPCCtXfjuRCdY7zJUbi4dWptvRsLrO0ce5scf4/Y&#10;eYSoSrrOucilMpsAstdd5MZ+lX2Ts0/fVZMqECMk5m8mKlsAWYxqpshqepRDH46JdWfEQJFhwGAV&#10;uFP4cKHKFKv2hNFUmbeb7r09sBm0GJUwhim2b2bEMIzECwk8DzSAuQ1Cf+dpAjHMQ83koUbOigMF&#10;HYlh6Wgajt7eidWRG1VcwcYY+6igIpJC7BRTZ1bCgWvWA+wcysbjYAazqok7lheaenBfZ0+by+qK&#10;GN2S0QGNT9RqZMkgMKyhxNrWe0o1njnFc+eV67q2Asx5oFG7k/wieSgHq/XmHP0CAAD//wMAUEsD&#10;BBQABgAIAAAAIQA2RO7K3QAAAAkBAAAPAAAAZHJzL2Rvd25yZXYueG1sTI/NTsMwEITvSLyDtUjc&#10;qNOoNE2IUyGkIHGkICFubrz5UeJ1sN02vD3LCY47M5r9ptwvdhJn9GFwpGC9SkAgNc4M1Cl4f6vv&#10;diBC1GT05AgVfGOAfXV9VerCuAu94vkQO8ElFAqtoI9xLqQMTY9Wh5Wbkdhrnbc68uk7aby+cLmd&#10;ZJokW2n1QPyh1zM+9diMh5NV8Jk3Y/iw/ktmaWvT8aVun2Wt1O3N8vgAIuIS/8Lwi8/oUDHT0Z3I&#10;BDEpyDYbTrKe8QL27/MsB3FkYbvegaxK+X9B9QMAAP//AwBQSwECLQAUAAYACAAAACEAtoM4kv4A&#10;AADhAQAAEwAAAAAAAAAAAAAAAAAAAAAAW0NvbnRlbnRfVHlwZXNdLnhtbFBLAQItABQABgAIAAAA&#10;IQA4/SH/1gAAAJQBAAALAAAAAAAAAAAAAAAAAC8BAABfcmVscy8ucmVsc1BLAQItABQABgAIAAAA&#10;IQA6W5AlwgIAAIEFAAAOAAAAAAAAAAAAAAAAAC4CAABkcnMvZTJvRG9jLnhtbFBLAQItABQABgAI&#10;AAAAIQA2RO7K3QAAAAkBAAAPAAAAAAAAAAAAAAAAABwFAABkcnMvZG93bnJldi54bWxQSwUGAAAA&#10;AAQABADzAAAAJgYAAAAA&#10;" fillcolor="white [3201]" strokecolor="#f79646 [3209]" strokeweight="2pt">
            <v:textbox>
              <w:txbxContent>
                <w:p w:rsidR="002C1CF2" w:rsidRDefault="002C1CF2" w:rsidP="00A2248E">
                  <w:pPr>
                    <w:pStyle w:val="ac"/>
                    <w:spacing w:after="0" w:line="240" w:lineRule="auto"/>
                    <w:ind w:left="0"/>
                  </w:pPr>
                  <w:r>
                    <w:rPr>
                      <w:rFonts w:ascii="Times New Roman" w:hAnsi="Times New Roman" w:cs="Times New Roman"/>
                      <w:sz w:val="28"/>
                      <w:szCs w:val="28"/>
                    </w:rPr>
                    <w:t>к</w:t>
                  </w:r>
                  <w:r w:rsidRPr="00A2248E">
                    <w:rPr>
                      <w:rFonts w:ascii="Times New Roman" w:hAnsi="Times New Roman" w:cs="Times New Roman"/>
                      <w:sz w:val="28"/>
                      <w:szCs w:val="28"/>
                    </w:rPr>
                    <w:t>инетический + массообменный  технологические показатели, ТЭП</w:t>
                  </w:r>
                </w:p>
                <w:p w:rsidR="002C1CF2" w:rsidRDefault="002C1CF2"/>
              </w:txbxContent>
            </v:textbox>
          </v:roundrect>
        </w:pict>
      </w:r>
    </w:p>
    <w:p w:rsidR="00A2248E" w:rsidRDefault="00A2248E" w:rsidP="00961B1A">
      <w:pPr>
        <w:pStyle w:val="ac"/>
        <w:spacing w:after="0" w:line="240" w:lineRule="auto"/>
        <w:ind w:left="0" w:firstLine="709"/>
        <w:jc w:val="center"/>
        <w:rPr>
          <w:rFonts w:ascii="Times New Roman" w:hAnsi="Times New Roman" w:cs="Times New Roman"/>
          <w:color w:val="FF0000"/>
          <w:sz w:val="32"/>
          <w:szCs w:val="32"/>
        </w:rPr>
      </w:pPr>
    </w:p>
    <w:p w:rsidR="00A2248E" w:rsidRDefault="00A2248E" w:rsidP="00961B1A">
      <w:pPr>
        <w:pStyle w:val="ac"/>
        <w:spacing w:after="0" w:line="240" w:lineRule="auto"/>
        <w:ind w:left="0" w:firstLine="709"/>
        <w:jc w:val="center"/>
        <w:rPr>
          <w:rFonts w:ascii="Times New Roman" w:hAnsi="Times New Roman" w:cs="Times New Roman"/>
          <w:color w:val="FF0000"/>
          <w:sz w:val="32"/>
          <w:szCs w:val="32"/>
        </w:rPr>
      </w:pPr>
    </w:p>
    <w:p w:rsidR="00A2248E" w:rsidRDefault="008E19D8" w:rsidP="00961B1A">
      <w:pPr>
        <w:pStyle w:val="ac"/>
        <w:spacing w:after="0" w:line="240" w:lineRule="auto"/>
        <w:ind w:left="0" w:firstLine="709"/>
        <w:jc w:val="center"/>
        <w:rPr>
          <w:rFonts w:ascii="Times New Roman" w:hAnsi="Times New Roman" w:cs="Times New Roman"/>
          <w:color w:val="FF0000"/>
          <w:sz w:val="32"/>
          <w:szCs w:val="32"/>
        </w:rPr>
      </w:pPr>
      <w:r>
        <w:rPr>
          <w:rFonts w:ascii="Times New Roman" w:hAnsi="Times New Roman" w:cs="Times New Roman"/>
          <w:noProof/>
          <w:color w:val="FF0000"/>
          <w:sz w:val="32"/>
          <w:szCs w:val="32"/>
        </w:rPr>
        <w:pict>
          <v:roundrect id="Скругленный прямоугольник 243" o:spid="_x0000_s1126" style="position:absolute;left:0;text-align:left;margin-left:34.95pt;margin-top:5.45pt;width:280.5pt;height:60.4pt;z-index:25209241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HywqwIAAFUFAAAOAAAAZHJzL2Uyb0RvYy54bWysVM1uEzEQviPxDpbvdDdp2tKomypqVYRU&#10;laot6tnx2s0Kr21sJ7vhhMQRJJ6BZ0BI0NLyCs4bMfZutqXkhLjsznjmm/+Zvf26FGjOjC2UzHBv&#10;I8WISaryQl5l+PXF0bPnGFlHZE6EkizDC2bx/ujpk71KD1lfTZXImUFgRNphpTM8dU4Pk8TSKSuJ&#10;3VCaSRByZUrigDVXSW5IBdZLkfTTdDuplMm1UZRZC6+HjRCPon3OGXWvOLfMIZFhiM3Fr4nfSfgm&#10;oz0yvDJETwvahkH+IYqSFBKcdqYOiSNoZoq/TJUFNcoq7jaoKhPFeUFZzAGy6aWPsjmfEs1iLlAc&#10;q7sy2f9nlp7MTw0q8gz3B5sYSVJCk/wXf718v/zgv/ob/83f+tvlR/8D+V/w+Nn/9HdRdOdvlp9A&#10;+N1fowCGUlbaDsHiuT41LWeBDHWpuSnDHzJGdSz/ois/qx2i8Lg5SHd3t6BLFGS7vcEgjf1J7tHa&#10;WPeCqRIFIsNGzWR+Bj2OpSfzY+vALeiv9IAJITVBRMotBAtxCHnGOOQNbvsRHSeOHQiD5gRmhVDK&#10;pNsOSYG9qB1gvBCiA/bWAYXrtaBWN8BYnMQOmK4D/umxQ0SvSroOXBZSmXUG8jed50Z/lX2Tc0jf&#10;1ZM6Nntn1a2JyhcwAEY1m2E1PSqgtsfEulNiYBWgHbDe7hV8uFBVhlVLYTRV5t2696APEwpSjCpY&#10;rQzbtzNiGEbipYTZja2FXYzMYGunDz7MQ8nkoUTOygMFHenBIdE0kkHfiRXJjSov4QqMg1cQEUnB&#10;d4apMyvmwDUrD3eEsvE4qsH+aeKO5bmmwXiocxibi/qSGN0OmIPRPFGrNSTDRyPW6AakVOOZU7yI&#10;8xcq3dS17QDsbhyj9s6E4/CQj1r313D0GwAA//8DAFBLAwQUAAYACAAAACEAHwA5C90AAAAJAQAA&#10;DwAAAGRycy9kb3ducmV2LnhtbEyPwU7DMAyG70i8Q2QkLoglC1u3laYTAk1oRwbSrl4T2orGqZqs&#10;K2+POcHR/j/9/lxsJ9+J0Q2xDWRgPlMgHFXBtlQb+Hjf3a9BxIRksQvkDHy7CNvy+qrA3IYLvbnx&#10;kGrBJRRzNNCk1OdSxqpxHuMs9I44+wyDx8TjUEs74IXLfSe1Upn02BJfaLB3z42rvg5nbyAeR333&#10;kiU5X9JOjdi/7teJjLm9mZ4eQSQ3pT8YfvVZHUp2OoUz2Sg6A5leMGngQWkQnC83G16cGFwtNMiy&#10;kP8/KH8AAAD//wMAUEsBAi0AFAAGAAgAAAAhALaDOJL+AAAA4QEAABMAAAAAAAAAAAAAAAAAAAAA&#10;AFtDb250ZW50X1R5cGVzXS54bWxQSwECLQAUAAYACAAAACEAOP0h/9YAAACUAQAACwAAAAAAAAAA&#10;AAAAAAAvAQAAX3JlbHMvLnJlbHNQSwECLQAUAAYACAAAACEA6ZR8sKsCAABVBQAADgAAAAAAAAAA&#10;AAAAAAAuAgAAZHJzL2Uyb0RvYy54bWxQSwECLQAUAAYACAAAACEAHwA5C90AAAAJAQAADwAAAAAA&#10;AAAAAAAAAAAFBQAAZHJzL2Rvd25yZXYueG1sUEsFBgAAAAAEAAQA8wAAAA8GAAAAAA==&#10;" fillcolor="white [3201]" strokecolor="#f79646 [3209]" strokeweight="2pt">
            <v:textbox>
              <w:txbxContent>
                <w:p w:rsidR="002C1CF2" w:rsidRPr="00A84BCC" w:rsidRDefault="002C1CF2" w:rsidP="00A2248E">
                  <w:pPr>
                    <w:pStyle w:val="ac"/>
                    <w:spacing w:after="0" w:line="240" w:lineRule="auto"/>
                    <w:ind w:left="0"/>
                    <w:jc w:val="both"/>
                    <w:rPr>
                      <w:rFonts w:ascii="Times New Roman" w:hAnsi="Times New Roman" w:cs="Times New Roman"/>
                      <w:sz w:val="28"/>
                      <w:szCs w:val="28"/>
                    </w:rPr>
                  </w:pPr>
                  <w:r w:rsidRPr="00A84BCC">
                    <w:rPr>
                      <w:rFonts w:ascii="Times New Roman" w:hAnsi="Times New Roman" w:cs="Times New Roman"/>
                      <w:sz w:val="28"/>
                      <w:szCs w:val="28"/>
                    </w:rPr>
                    <w:t>кинетический + теплообменный технологические показатели, тепло-энергетические показатели</w:t>
                  </w:r>
                </w:p>
                <w:p w:rsidR="002C1CF2" w:rsidRPr="00A84BCC" w:rsidRDefault="002C1CF2" w:rsidP="00A2248E">
                  <w:pPr>
                    <w:jc w:val="center"/>
                    <w:rPr>
                      <w:sz w:val="28"/>
                      <w:szCs w:val="28"/>
                    </w:rPr>
                  </w:pPr>
                </w:p>
              </w:txbxContent>
            </v:textbox>
          </v:roundrect>
        </w:pict>
      </w:r>
    </w:p>
    <w:p w:rsidR="00A2248E" w:rsidRDefault="00A2248E" w:rsidP="00961B1A">
      <w:pPr>
        <w:pStyle w:val="ac"/>
        <w:spacing w:after="0" w:line="240" w:lineRule="auto"/>
        <w:ind w:left="0" w:firstLine="709"/>
        <w:jc w:val="center"/>
        <w:rPr>
          <w:rFonts w:ascii="Times New Roman" w:hAnsi="Times New Roman" w:cs="Times New Roman"/>
          <w:color w:val="FF0000"/>
          <w:sz w:val="32"/>
          <w:szCs w:val="32"/>
        </w:rPr>
      </w:pPr>
    </w:p>
    <w:p w:rsidR="00A2248E" w:rsidRDefault="00A2248E" w:rsidP="00961B1A">
      <w:pPr>
        <w:pStyle w:val="ac"/>
        <w:spacing w:after="0" w:line="240" w:lineRule="auto"/>
        <w:ind w:left="0" w:firstLine="709"/>
        <w:jc w:val="center"/>
        <w:rPr>
          <w:rFonts w:ascii="Times New Roman" w:hAnsi="Times New Roman" w:cs="Times New Roman"/>
          <w:color w:val="FF0000"/>
          <w:sz w:val="32"/>
          <w:szCs w:val="32"/>
        </w:rPr>
      </w:pPr>
    </w:p>
    <w:p w:rsidR="00A2248E" w:rsidRDefault="001F6EEB" w:rsidP="00961B1A">
      <w:pPr>
        <w:pStyle w:val="ac"/>
        <w:spacing w:after="0" w:line="240" w:lineRule="auto"/>
        <w:ind w:left="0" w:firstLine="709"/>
        <w:jc w:val="center"/>
        <w:rPr>
          <w:rFonts w:ascii="Times New Roman" w:hAnsi="Times New Roman" w:cs="Times New Roman"/>
          <w:color w:val="FF0000"/>
          <w:sz w:val="32"/>
          <w:szCs w:val="32"/>
        </w:rPr>
      </w:pPr>
      <w:r>
        <w:rPr>
          <w:rFonts w:ascii="Times New Roman" w:hAnsi="Times New Roman" w:cs="Times New Roman"/>
          <w:noProof/>
          <w:color w:val="FF0000"/>
          <w:sz w:val="32"/>
          <w:szCs w:val="32"/>
        </w:rPr>
        <w:pict>
          <v:roundrect id="Скругленный прямоугольник 240" o:spid="_x0000_s1125" style="position:absolute;left:0;text-align:left;margin-left:34.95pt;margin-top:17.45pt;width:284.25pt;height:63pt;z-index:25208627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tYGqgIAAFYFAAAOAAAAZHJzL2Uyb0RvYy54bWysVM1u1DAQviPxDpbvND9sf1g1W61aFSFV&#10;bdUW9ex17G6EYxvbu8lyQuIIEs/AMyAkaGl5hewbMXayaSl7QlySsWe++f3Gu3t1KdCcGVsomeFk&#10;I8aISaryQl5l+PXF4bMdjKwjMidCSZbhBbN4b/T0yW6lhyxVUyVyZhA4kXZY6QxPndPDKLJ0ykpi&#10;N5RmEpRcmZI4OJqrKDekAu+liNI43ooqZXJtFGXWwu1Bq8Sj4J9zRt0J55Y5JDIMubnwNeE78d9o&#10;tEuGV4boaUG7NMg/ZFGSQkLQ3tUBcQTNTPGXq7KgRlnF3QZVZaQ4LygLNUA1SfyomvMp0SzUAs2x&#10;um+T/X9u6fH81KAiz3A6gP5IUsKQmi/N9fL98kPztblpvjW3ze3yY/MDNb/g8nPzs7kLqrvmZvkJ&#10;lN+ba+TB0MpK2yF4PNenpjtZEH1fam5K/4eKUR3av+jbz2qHKFw+34rjwSZkQUGXpOnOdrrpvUb3&#10;cG2se8lUibyQYaNmMj+DIYfek/mRda39yg7APqc2iyC5hWA+ESHPGIfCIW4a0IFybF8YNCdAFkIp&#10;k26rix+sPYwXQvTAZB1QuKQDdbYexgIVe2C8DvhnxB4RoirpenBZSGXWOcjf9JFb+1X1bc2+fFdP&#10;6jDtHZ+jv5mofAEMMKpdDavpYQG9PSLWnRIDuwDzgP12J/DhQlUZVp2E0VSZd+vuvT1QFLQYVbBb&#10;GbZvZ8QwjMQrCeR9kQw82Vw4DDa3UziYh5rJQ42clfsKJpLAS6JpEL29EyuRG1VewjMw9lFBRSSF&#10;2BmmzqwO+67deXhIKBuPgxksoCbuSJ5r6p37PnvaXNSXxOiOYA64eaxWe0iGjyjW2nqkVOOZU7wI&#10;/LvvazcBWN5A4+6h8a/Dw3Owun8OR78BAAD//wMAUEsDBBQABgAIAAAAIQBr0Pki3AAAAAkBAAAP&#10;AAAAZHJzL2Rvd25yZXYueG1sTI/BSsNAEIbvgu+wjOBF2k1Du6RpNkWUIh6tgtdpMiah2dmQ3abx&#10;7R1Pepz5P/75ptjPrlcTjaHzbGG1TEARV77uuLHw8X5YZKBCRK6x90wWvinAvry9KTCv/ZXfaDrG&#10;RkkJhxwttDEOudahaslhWPqBWLIvPzqMMo6Nrke8SrnrdZokRjvsWC60ONBTS9X5eHEWwueUPjyb&#10;qFcbPiQTDi+vWWRr7+/mxx2oSHP8g+FXX9ShFKeTv3AdVG9hs10LaWGRGVCSm9TI4iRgtt6CLgv9&#10;/4PyBwAA//8DAFBLAQItABQABgAIAAAAIQC2gziS/gAAAOEBAAATAAAAAAAAAAAAAAAAAAAAAABb&#10;Q29udGVudF9UeXBlc10ueG1sUEsBAi0AFAAGAAgAAAAhADj9If/WAAAAlAEAAAsAAAAAAAAAAAAA&#10;AAAALwEAAF9yZWxzLy5yZWxzUEsBAi0AFAAGAAgAAAAhAFfW1gaqAgAAVgUAAA4AAAAAAAAAAAAA&#10;AAAALgIAAGRycy9lMm9Eb2MueG1sUEsBAi0AFAAGAAgAAAAhAGvQ+SLcAAAACQEAAA8AAAAAAAAA&#10;AAAAAAAABAUAAGRycy9kb3ducmV2LnhtbFBLBQYAAAAABAAEAPMAAAANBgAAAAA=&#10;" fillcolor="white [3201]" strokecolor="#f79646 [3209]" strokeweight="2pt">
            <v:textbox>
              <w:txbxContent>
                <w:p w:rsidR="002C1CF2" w:rsidRPr="00A84BCC" w:rsidRDefault="002C1CF2" w:rsidP="001F6EEB">
                  <w:pPr>
                    <w:pStyle w:val="ac"/>
                    <w:spacing w:after="0" w:line="240" w:lineRule="auto"/>
                    <w:ind w:left="426"/>
                    <w:jc w:val="both"/>
                    <w:rPr>
                      <w:rFonts w:ascii="Times New Roman" w:hAnsi="Times New Roman" w:cs="Times New Roman"/>
                      <w:sz w:val="28"/>
                      <w:szCs w:val="28"/>
                    </w:rPr>
                  </w:pPr>
                  <w:r w:rsidRPr="00A84BCC">
                    <w:rPr>
                      <w:rFonts w:ascii="Times New Roman" w:hAnsi="Times New Roman" w:cs="Times New Roman"/>
                      <w:sz w:val="28"/>
                      <w:szCs w:val="28"/>
                    </w:rPr>
                    <w:t>кинетический+ гидродинамический технологические, конструктивные показатели</w:t>
                  </w:r>
                </w:p>
                <w:p w:rsidR="002C1CF2" w:rsidRDefault="002C1CF2" w:rsidP="001F6EEB">
                  <w:pPr>
                    <w:jc w:val="both"/>
                  </w:pPr>
                </w:p>
              </w:txbxContent>
            </v:textbox>
          </v:roundrect>
        </w:pict>
      </w:r>
    </w:p>
    <w:p w:rsidR="00A2248E" w:rsidRDefault="00A2248E" w:rsidP="00961B1A">
      <w:pPr>
        <w:pStyle w:val="ac"/>
        <w:spacing w:after="0" w:line="240" w:lineRule="auto"/>
        <w:ind w:left="0" w:firstLine="709"/>
        <w:jc w:val="center"/>
        <w:rPr>
          <w:rFonts w:ascii="Times New Roman" w:hAnsi="Times New Roman" w:cs="Times New Roman"/>
          <w:color w:val="FF0000"/>
          <w:sz w:val="32"/>
          <w:szCs w:val="32"/>
        </w:rPr>
      </w:pPr>
    </w:p>
    <w:p w:rsidR="00DB1DB8" w:rsidRDefault="00DB1DB8" w:rsidP="00961B1A">
      <w:pPr>
        <w:pStyle w:val="ac"/>
        <w:spacing w:after="0" w:line="240" w:lineRule="auto"/>
        <w:ind w:left="426" w:firstLine="709"/>
        <w:jc w:val="center"/>
        <w:rPr>
          <w:rFonts w:ascii="Times New Roman" w:hAnsi="Times New Roman" w:cs="Times New Roman"/>
          <w:color w:val="FF0000"/>
          <w:sz w:val="32"/>
          <w:szCs w:val="32"/>
        </w:rPr>
      </w:pPr>
    </w:p>
    <w:p w:rsidR="00DB1DB8" w:rsidRDefault="00DB1DB8" w:rsidP="00961B1A">
      <w:pPr>
        <w:pStyle w:val="ac"/>
        <w:spacing w:after="0" w:line="240" w:lineRule="auto"/>
        <w:ind w:left="426" w:firstLine="709"/>
        <w:jc w:val="center"/>
        <w:rPr>
          <w:rFonts w:ascii="Times New Roman" w:hAnsi="Times New Roman" w:cs="Times New Roman"/>
          <w:color w:val="FF0000"/>
          <w:sz w:val="32"/>
          <w:szCs w:val="32"/>
        </w:rPr>
      </w:pPr>
    </w:p>
    <w:p w:rsidR="00DB1DB8" w:rsidRDefault="00DB1DB8" w:rsidP="00961B1A">
      <w:pPr>
        <w:pStyle w:val="ac"/>
        <w:spacing w:after="0" w:line="240" w:lineRule="auto"/>
        <w:ind w:left="426" w:firstLine="709"/>
        <w:jc w:val="center"/>
        <w:rPr>
          <w:rFonts w:ascii="Times New Roman" w:hAnsi="Times New Roman" w:cs="Times New Roman"/>
          <w:color w:val="FF0000"/>
          <w:sz w:val="32"/>
          <w:szCs w:val="32"/>
        </w:rPr>
      </w:pPr>
    </w:p>
    <w:p w:rsidR="001F6EEB" w:rsidRDefault="001F6EEB" w:rsidP="00961B1A">
      <w:pPr>
        <w:pStyle w:val="ac"/>
        <w:spacing w:after="0" w:line="240" w:lineRule="auto"/>
        <w:ind w:left="0" w:firstLine="709"/>
        <w:jc w:val="both"/>
        <w:rPr>
          <w:rFonts w:ascii="Times New Roman" w:hAnsi="Times New Roman" w:cs="Times New Roman"/>
          <w:sz w:val="32"/>
          <w:szCs w:val="32"/>
        </w:rPr>
      </w:pPr>
    </w:p>
    <w:p w:rsidR="00EC24B0" w:rsidRPr="009858D9" w:rsidRDefault="00331E74" w:rsidP="00961B1A">
      <w:pPr>
        <w:pStyle w:val="ac"/>
        <w:spacing w:after="0" w:line="240" w:lineRule="auto"/>
        <w:ind w:left="0" w:firstLine="709"/>
        <w:jc w:val="both"/>
        <w:rPr>
          <w:rFonts w:ascii="Times New Roman" w:hAnsi="Times New Roman" w:cs="Times New Roman"/>
          <w:sz w:val="28"/>
          <w:szCs w:val="28"/>
        </w:rPr>
      </w:pPr>
      <w:r w:rsidRPr="009858D9">
        <w:rPr>
          <w:rFonts w:ascii="Times New Roman" w:hAnsi="Times New Roman" w:cs="Times New Roman"/>
          <w:sz w:val="32"/>
          <w:szCs w:val="32"/>
        </w:rPr>
        <w:t>Математические модели каждого уровня формируют общу</w:t>
      </w:r>
      <w:r w:rsidR="00F944F5" w:rsidRPr="009858D9">
        <w:rPr>
          <w:rFonts w:ascii="Times New Roman" w:hAnsi="Times New Roman" w:cs="Times New Roman"/>
          <w:sz w:val="32"/>
          <w:szCs w:val="32"/>
        </w:rPr>
        <w:t>ю модель процесса в биореакторе</w:t>
      </w:r>
      <w:r w:rsidR="00EC24B0" w:rsidRPr="009858D9">
        <w:rPr>
          <w:rFonts w:ascii="Times New Roman" w:hAnsi="Times New Roman" w:cs="Times New Roman"/>
          <w:sz w:val="32"/>
          <w:szCs w:val="32"/>
        </w:rPr>
        <w:t xml:space="preserve"> [</w:t>
      </w:r>
      <w:r w:rsidR="00EC24B0" w:rsidRPr="009858D9">
        <w:rPr>
          <w:rFonts w:ascii="Times New Roman" w:hAnsi="Times New Roman" w:cs="Times New Roman"/>
          <w:sz w:val="31"/>
          <w:szCs w:val="31"/>
          <w:lang w:val="en-US"/>
        </w:rPr>
        <w:t>http</w:t>
      </w:r>
      <w:r w:rsidR="00EC24B0" w:rsidRPr="009858D9">
        <w:rPr>
          <w:rFonts w:ascii="Times New Roman" w:hAnsi="Times New Roman" w:cs="Times New Roman"/>
          <w:sz w:val="31"/>
          <w:szCs w:val="31"/>
        </w:rPr>
        <w:t>://</w:t>
      </w:r>
      <w:r w:rsidR="00EC24B0" w:rsidRPr="009858D9">
        <w:rPr>
          <w:rFonts w:ascii="Times New Roman" w:hAnsi="Times New Roman" w:cs="Times New Roman"/>
          <w:sz w:val="31"/>
          <w:szCs w:val="31"/>
          <w:lang w:val="en-US"/>
        </w:rPr>
        <w:t>e</w:t>
      </w:r>
      <w:r w:rsidR="00EC24B0" w:rsidRPr="009858D9">
        <w:rPr>
          <w:rFonts w:ascii="Times New Roman" w:hAnsi="Times New Roman" w:cs="Times New Roman"/>
          <w:sz w:val="31"/>
          <w:szCs w:val="31"/>
        </w:rPr>
        <w:t>.</w:t>
      </w:r>
      <w:r w:rsidR="00EC24B0" w:rsidRPr="009858D9">
        <w:rPr>
          <w:rFonts w:ascii="Times New Roman" w:hAnsi="Times New Roman" w:cs="Times New Roman"/>
          <w:sz w:val="31"/>
          <w:szCs w:val="31"/>
          <w:lang w:val="en-US"/>
        </w:rPr>
        <w:t>lanbook</w:t>
      </w:r>
      <w:r w:rsidR="00EC24B0" w:rsidRPr="009858D9">
        <w:rPr>
          <w:rFonts w:ascii="Times New Roman" w:hAnsi="Times New Roman" w:cs="Times New Roman"/>
          <w:sz w:val="31"/>
          <w:szCs w:val="31"/>
        </w:rPr>
        <w:t>.</w:t>
      </w:r>
      <w:r w:rsidR="00EC24B0" w:rsidRPr="009858D9">
        <w:rPr>
          <w:rFonts w:ascii="Times New Roman" w:hAnsi="Times New Roman" w:cs="Times New Roman"/>
          <w:sz w:val="31"/>
          <w:szCs w:val="31"/>
          <w:lang w:val="en-US"/>
        </w:rPr>
        <w:t>com</w:t>
      </w:r>
      <w:r w:rsidR="00EC24B0" w:rsidRPr="009858D9">
        <w:rPr>
          <w:rFonts w:ascii="Times New Roman" w:hAnsi="Times New Roman" w:cs="Times New Roman"/>
          <w:sz w:val="31"/>
          <w:szCs w:val="31"/>
        </w:rPr>
        <w:t>].</w:t>
      </w:r>
    </w:p>
    <w:p w:rsidR="00331E74" w:rsidRPr="00E36F46" w:rsidRDefault="00081E38" w:rsidP="00625CFA">
      <w:pPr>
        <w:pStyle w:val="ac"/>
        <w:spacing w:after="0" w:line="240" w:lineRule="auto"/>
        <w:ind w:left="0" w:firstLine="709"/>
        <w:jc w:val="center"/>
        <w:rPr>
          <w:rFonts w:ascii="Times New Roman" w:hAnsi="Times New Roman" w:cs="Times New Roman"/>
          <w:color w:val="FF0000"/>
          <w:sz w:val="32"/>
          <w:szCs w:val="32"/>
        </w:rPr>
      </w:pPr>
      <w:r>
        <w:rPr>
          <w:rFonts w:ascii="Times New Roman" w:hAnsi="Times New Roman" w:cs="Times New Roman"/>
          <w:sz w:val="32"/>
          <w:szCs w:val="32"/>
        </w:rPr>
        <w:t>Ниже представлена блочная с</w:t>
      </w:r>
      <w:r w:rsidR="009858D9" w:rsidRPr="009858D9">
        <w:rPr>
          <w:rFonts w:ascii="Times New Roman" w:hAnsi="Times New Roman" w:cs="Times New Roman"/>
          <w:sz w:val="32"/>
          <w:szCs w:val="32"/>
        </w:rPr>
        <w:t>труктура</w:t>
      </w:r>
      <w:r>
        <w:rPr>
          <w:rFonts w:ascii="Times New Roman" w:hAnsi="Times New Roman" w:cs="Times New Roman"/>
          <w:sz w:val="32"/>
          <w:szCs w:val="32"/>
        </w:rPr>
        <w:t xml:space="preserve"> </w:t>
      </w:r>
      <w:r w:rsidR="009858D9" w:rsidRPr="009858D9">
        <w:rPr>
          <w:rFonts w:ascii="Times New Roman" w:hAnsi="Times New Roman" w:cs="Times New Roman"/>
          <w:sz w:val="32"/>
          <w:szCs w:val="32"/>
        </w:rPr>
        <w:t>би</w:t>
      </w:r>
      <w:r w:rsidR="009858D9" w:rsidRPr="009858D9">
        <w:rPr>
          <w:rFonts w:ascii="Times New Roman" w:hAnsi="Times New Roman" w:cs="Times New Roman"/>
          <w:noProof/>
          <w:sz w:val="32"/>
          <w:szCs w:val="32"/>
        </w:rPr>
        <w:t>ореактора</w:t>
      </w:r>
      <w:r w:rsidR="00AB4A7F">
        <w:rPr>
          <w:noProof/>
        </w:rPr>
        <w:drawing>
          <wp:inline distT="0" distB="0" distL="0" distR="0">
            <wp:extent cx="4937820" cy="3028950"/>
            <wp:effectExtent l="1905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28845" t="26511" r="20994" b="18758"/>
                    <a:stretch/>
                  </pic:blipFill>
                  <pic:spPr bwMode="auto">
                    <a:xfrm>
                      <a:off x="0" y="0"/>
                      <a:ext cx="4935523" cy="302754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31E74" w:rsidRPr="00A55E4A" w:rsidRDefault="00DD2C6D" w:rsidP="00961B1A">
      <w:pPr>
        <w:pStyle w:val="ac"/>
        <w:spacing w:after="0" w:line="240" w:lineRule="auto"/>
        <w:ind w:left="0" w:firstLine="709"/>
        <w:jc w:val="center"/>
        <w:outlineLvl w:val="0"/>
        <w:rPr>
          <w:rFonts w:ascii="Times New Roman" w:hAnsi="Times New Roman" w:cs="Times New Roman"/>
          <w:sz w:val="32"/>
          <w:szCs w:val="32"/>
        </w:rPr>
      </w:pPr>
      <w:r w:rsidRPr="00A55E4A">
        <w:rPr>
          <w:rFonts w:ascii="Times New Roman" w:hAnsi="Times New Roman" w:cs="Times New Roman"/>
          <w:sz w:val="32"/>
          <w:szCs w:val="32"/>
        </w:rPr>
        <w:t>Рисунок 6</w:t>
      </w:r>
      <w:r w:rsidR="00331E74" w:rsidRPr="00A55E4A">
        <w:rPr>
          <w:rFonts w:ascii="Times New Roman" w:hAnsi="Times New Roman" w:cs="Times New Roman"/>
          <w:sz w:val="32"/>
          <w:szCs w:val="32"/>
        </w:rPr>
        <w:t xml:space="preserve"> - Блочная структура модели биореактора</w:t>
      </w:r>
    </w:p>
    <w:p w:rsidR="00331E74" w:rsidRPr="00564F76" w:rsidRDefault="00331E74" w:rsidP="00961B1A">
      <w:pPr>
        <w:pStyle w:val="ac"/>
        <w:spacing w:after="0" w:line="240" w:lineRule="auto"/>
        <w:ind w:left="0" w:firstLine="709"/>
        <w:jc w:val="both"/>
        <w:rPr>
          <w:rFonts w:ascii="Times New Roman" w:hAnsi="Times New Roman" w:cs="Times New Roman"/>
          <w:sz w:val="32"/>
          <w:szCs w:val="32"/>
        </w:rPr>
      </w:pPr>
      <w:r w:rsidRPr="00564F76">
        <w:rPr>
          <w:rFonts w:ascii="Times New Roman" w:hAnsi="Times New Roman" w:cs="Times New Roman"/>
          <w:b/>
          <w:sz w:val="32"/>
          <w:szCs w:val="32"/>
        </w:rPr>
        <w:lastRenderedPageBreak/>
        <w:t>2.</w:t>
      </w:r>
      <w:r w:rsidR="00A84BCC">
        <w:rPr>
          <w:rFonts w:ascii="Times New Roman" w:hAnsi="Times New Roman" w:cs="Times New Roman"/>
          <w:b/>
          <w:sz w:val="32"/>
          <w:szCs w:val="32"/>
        </w:rPr>
        <w:t xml:space="preserve"> </w:t>
      </w:r>
      <w:r w:rsidRPr="00564F76">
        <w:rPr>
          <w:rFonts w:ascii="Times New Roman" w:hAnsi="Times New Roman" w:cs="Times New Roman"/>
          <w:sz w:val="32"/>
          <w:szCs w:val="32"/>
        </w:rPr>
        <w:t>Наиболее распространенные кинетические модели роста микроорганизмов:</w:t>
      </w:r>
    </w:p>
    <w:p w:rsidR="00331E74" w:rsidRPr="00564F76" w:rsidRDefault="00331E74" w:rsidP="00961B1A">
      <w:pPr>
        <w:pStyle w:val="ac"/>
        <w:spacing w:after="0" w:line="240" w:lineRule="auto"/>
        <w:ind w:left="0" w:firstLine="709"/>
        <w:jc w:val="both"/>
        <w:rPr>
          <w:rFonts w:ascii="Times New Roman" w:hAnsi="Times New Roman" w:cs="Times New Roman"/>
          <w:sz w:val="32"/>
          <w:szCs w:val="32"/>
        </w:rPr>
      </w:pPr>
      <w:r w:rsidRPr="00564F76">
        <w:rPr>
          <w:rFonts w:ascii="Times New Roman" w:hAnsi="Times New Roman" w:cs="Times New Roman"/>
          <w:sz w:val="32"/>
          <w:szCs w:val="32"/>
        </w:rPr>
        <w:t>а – в: учитывающие влияние концентрации питательного субстрата на скорость роста микроорганизмов;</w:t>
      </w:r>
    </w:p>
    <w:p w:rsidR="00331E74" w:rsidRPr="00564F76" w:rsidRDefault="00331E74" w:rsidP="00961B1A">
      <w:pPr>
        <w:pStyle w:val="ac"/>
        <w:spacing w:after="0" w:line="240" w:lineRule="auto"/>
        <w:ind w:left="0" w:firstLine="709"/>
        <w:jc w:val="both"/>
        <w:rPr>
          <w:rFonts w:ascii="Times New Roman" w:hAnsi="Times New Roman" w:cs="Times New Roman"/>
          <w:sz w:val="32"/>
          <w:szCs w:val="32"/>
        </w:rPr>
      </w:pPr>
      <w:r w:rsidRPr="00564F76">
        <w:rPr>
          <w:rFonts w:ascii="Times New Roman" w:hAnsi="Times New Roman" w:cs="Times New Roman"/>
          <w:sz w:val="32"/>
          <w:szCs w:val="32"/>
        </w:rPr>
        <w:t>г – з: учитывающие влияние продуктов метаболизма на скорость роста микроорганизмов;</w:t>
      </w:r>
    </w:p>
    <w:p w:rsidR="00331E74" w:rsidRPr="00564F76" w:rsidRDefault="00331E74" w:rsidP="00961B1A">
      <w:pPr>
        <w:pStyle w:val="ac"/>
        <w:spacing w:after="0" w:line="240" w:lineRule="auto"/>
        <w:ind w:left="0" w:firstLine="709"/>
        <w:jc w:val="both"/>
        <w:rPr>
          <w:rFonts w:ascii="Times New Roman" w:hAnsi="Times New Roman" w:cs="Times New Roman"/>
          <w:sz w:val="32"/>
          <w:szCs w:val="32"/>
        </w:rPr>
      </w:pPr>
      <w:r w:rsidRPr="00564F76">
        <w:rPr>
          <w:rFonts w:ascii="Times New Roman" w:hAnsi="Times New Roman" w:cs="Times New Roman"/>
          <w:sz w:val="32"/>
          <w:szCs w:val="32"/>
        </w:rPr>
        <w:sym w:font="Symbol" w:char="F06D"/>
      </w:r>
      <w:r w:rsidRPr="00564F76">
        <w:rPr>
          <w:rFonts w:ascii="Times New Roman" w:hAnsi="Times New Roman" w:cs="Times New Roman"/>
          <w:sz w:val="32"/>
          <w:szCs w:val="32"/>
        </w:rPr>
        <w:t xml:space="preserve"> - удельная скорость роста микроорганизмов; </w:t>
      </w:r>
      <w:r w:rsidRPr="00564F76">
        <w:rPr>
          <w:rFonts w:ascii="Times New Roman" w:hAnsi="Times New Roman" w:cs="Times New Roman"/>
          <w:sz w:val="32"/>
          <w:szCs w:val="32"/>
          <w:lang w:val="en-US"/>
        </w:rPr>
        <w:t>S</w:t>
      </w:r>
      <w:r w:rsidRPr="00564F76">
        <w:rPr>
          <w:rFonts w:ascii="Times New Roman" w:hAnsi="Times New Roman" w:cs="Times New Roman"/>
          <w:sz w:val="32"/>
          <w:szCs w:val="32"/>
        </w:rPr>
        <w:t xml:space="preserve"> – лимитирующий субстрат;</w:t>
      </w:r>
    </w:p>
    <w:p w:rsidR="00331E74" w:rsidRPr="00564F76" w:rsidRDefault="00331E74" w:rsidP="00961B1A">
      <w:pPr>
        <w:pStyle w:val="ac"/>
        <w:spacing w:after="0" w:line="240" w:lineRule="auto"/>
        <w:ind w:left="0" w:firstLine="709"/>
        <w:jc w:val="both"/>
        <w:rPr>
          <w:rFonts w:ascii="Times New Roman" w:hAnsi="Times New Roman" w:cs="Times New Roman"/>
          <w:sz w:val="32"/>
          <w:szCs w:val="32"/>
        </w:rPr>
      </w:pPr>
      <w:r w:rsidRPr="00564F76">
        <w:rPr>
          <w:rFonts w:ascii="Times New Roman" w:hAnsi="Times New Roman" w:cs="Times New Roman"/>
          <w:sz w:val="32"/>
          <w:szCs w:val="32"/>
        </w:rPr>
        <w:t>Р – ингибирование продуктами метаболизма</w:t>
      </w:r>
      <w:r w:rsidR="00EC24B0" w:rsidRPr="00564F76">
        <w:rPr>
          <w:rFonts w:ascii="Times New Roman" w:hAnsi="Times New Roman" w:cs="Times New Roman"/>
          <w:sz w:val="32"/>
          <w:szCs w:val="32"/>
        </w:rPr>
        <w:t xml:space="preserve"> [</w:t>
      </w:r>
      <w:r w:rsidR="00EC24B0" w:rsidRPr="00564F76">
        <w:rPr>
          <w:rFonts w:ascii="Times New Roman" w:hAnsi="Times New Roman" w:cs="Times New Roman"/>
          <w:sz w:val="31"/>
          <w:szCs w:val="31"/>
          <w:lang w:val="en-US"/>
        </w:rPr>
        <w:t>http</w:t>
      </w:r>
      <w:r w:rsidR="00EC24B0" w:rsidRPr="00564F76">
        <w:rPr>
          <w:rFonts w:ascii="Times New Roman" w:hAnsi="Times New Roman" w:cs="Times New Roman"/>
          <w:sz w:val="31"/>
          <w:szCs w:val="31"/>
        </w:rPr>
        <w:t>://</w:t>
      </w:r>
      <w:r w:rsidR="00EC24B0" w:rsidRPr="00564F76">
        <w:rPr>
          <w:rFonts w:ascii="Times New Roman" w:hAnsi="Times New Roman" w:cs="Times New Roman"/>
          <w:sz w:val="31"/>
          <w:szCs w:val="31"/>
          <w:lang w:val="en-US"/>
        </w:rPr>
        <w:t>e</w:t>
      </w:r>
      <w:r w:rsidR="00EC24B0" w:rsidRPr="00564F76">
        <w:rPr>
          <w:rFonts w:ascii="Times New Roman" w:hAnsi="Times New Roman" w:cs="Times New Roman"/>
          <w:sz w:val="31"/>
          <w:szCs w:val="31"/>
        </w:rPr>
        <w:t>.</w:t>
      </w:r>
      <w:r w:rsidR="00EC24B0" w:rsidRPr="00564F76">
        <w:rPr>
          <w:rFonts w:ascii="Times New Roman" w:hAnsi="Times New Roman" w:cs="Times New Roman"/>
          <w:sz w:val="31"/>
          <w:szCs w:val="31"/>
          <w:lang w:val="en-US"/>
        </w:rPr>
        <w:t>lanbook</w:t>
      </w:r>
      <w:r w:rsidR="00EC24B0" w:rsidRPr="00564F76">
        <w:rPr>
          <w:rFonts w:ascii="Times New Roman" w:hAnsi="Times New Roman" w:cs="Times New Roman"/>
          <w:sz w:val="31"/>
          <w:szCs w:val="31"/>
        </w:rPr>
        <w:t>.</w:t>
      </w:r>
      <w:r w:rsidR="00EC24B0" w:rsidRPr="00564F76">
        <w:rPr>
          <w:rFonts w:ascii="Times New Roman" w:hAnsi="Times New Roman" w:cs="Times New Roman"/>
          <w:sz w:val="31"/>
          <w:szCs w:val="31"/>
          <w:lang w:val="en-US"/>
        </w:rPr>
        <w:t>com</w:t>
      </w:r>
      <w:r w:rsidR="00EC24B0" w:rsidRPr="00564F76">
        <w:rPr>
          <w:rFonts w:ascii="Times New Roman" w:hAnsi="Times New Roman" w:cs="Times New Roman"/>
          <w:sz w:val="31"/>
          <w:szCs w:val="31"/>
        </w:rPr>
        <w:t>].</w:t>
      </w:r>
      <w:r w:rsidRPr="00564F76">
        <w:rPr>
          <w:rFonts w:ascii="Times New Roman" w:hAnsi="Times New Roman" w:cs="Times New Roman"/>
          <w:sz w:val="32"/>
          <w:szCs w:val="32"/>
        </w:rPr>
        <w:t>.</w:t>
      </w:r>
    </w:p>
    <w:p w:rsidR="00331E74" w:rsidRPr="00256ED1" w:rsidRDefault="00331E74" w:rsidP="00961B1A">
      <w:pPr>
        <w:pStyle w:val="ac"/>
        <w:spacing w:after="0" w:line="240" w:lineRule="auto"/>
        <w:ind w:left="0" w:firstLine="709"/>
        <w:jc w:val="both"/>
        <w:rPr>
          <w:rFonts w:ascii="Times New Roman" w:hAnsi="Times New Roman" w:cs="Times New Roman"/>
          <w:color w:val="FF0000"/>
          <w:sz w:val="32"/>
          <w:szCs w:val="32"/>
        </w:rPr>
      </w:pPr>
    </w:p>
    <w:p w:rsidR="0006708D" w:rsidRDefault="0006708D" w:rsidP="0006708D">
      <w:pPr>
        <w:pStyle w:val="aa"/>
        <w:spacing w:line="240" w:lineRule="auto"/>
        <w:rPr>
          <w:b/>
        </w:rPr>
      </w:pPr>
    </w:p>
    <w:p w:rsidR="0006708D" w:rsidRPr="0006708D" w:rsidRDefault="0006708D" w:rsidP="001F6EEB">
      <w:pPr>
        <w:pStyle w:val="aa"/>
        <w:spacing w:line="240" w:lineRule="auto"/>
        <w:ind w:firstLine="709"/>
        <w:rPr>
          <w:b/>
        </w:rPr>
      </w:pPr>
      <w:r w:rsidRPr="0006708D">
        <w:rPr>
          <w:b/>
        </w:rPr>
        <w:t xml:space="preserve">Баланс расчета биотехнологической схемы микробиологического производства </w:t>
      </w:r>
    </w:p>
    <w:p w:rsidR="0006708D" w:rsidRDefault="0006708D" w:rsidP="001F6EEB">
      <w:pPr>
        <w:pStyle w:val="2"/>
        <w:spacing w:before="0" w:line="240" w:lineRule="auto"/>
        <w:ind w:firstLine="709"/>
        <w:rPr>
          <w:color w:val="auto"/>
          <w:sz w:val="28"/>
          <w:szCs w:val="28"/>
        </w:rPr>
      </w:pPr>
    </w:p>
    <w:p w:rsidR="0006708D" w:rsidRPr="00625CFA" w:rsidRDefault="0006708D" w:rsidP="001F6EEB">
      <w:pPr>
        <w:pStyle w:val="2"/>
        <w:spacing w:before="0" w:line="240" w:lineRule="auto"/>
        <w:ind w:firstLine="709"/>
        <w:rPr>
          <w:color w:val="auto"/>
          <w:sz w:val="32"/>
          <w:szCs w:val="32"/>
        </w:rPr>
      </w:pPr>
      <w:r w:rsidRPr="00625CFA">
        <w:rPr>
          <w:color w:val="auto"/>
          <w:sz w:val="32"/>
          <w:szCs w:val="32"/>
        </w:rPr>
        <w:t>Расчет по «биомассе»</w:t>
      </w:r>
    </w:p>
    <w:p w:rsidR="0006708D" w:rsidRPr="00625CFA" w:rsidRDefault="0006708D" w:rsidP="001F6EEB">
      <w:pPr>
        <w:spacing w:after="0" w:line="240" w:lineRule="auto"/>
        <w:ind w:firstLine="709"/>
        <w:jc w:val="center"/>
        <w:rPr>
          <w:sz w:val="32"/>
          <w:szCs w:val="32"/>
        </w:rPr>
      </w:pPr>
    </w:p>
    <w:p w:rsidR="0006708D" w:rsidRPr="00625CFA" w:rsidRDefault="0006708D" w:rsidP="001F6EEB">
      <w:pPr>
        <w:pStyle w:val="aa"/>
        <w:spacing w:line="240" w:lineRule="auto"/>
        <w:ind w:firstLine="709"/>
        <w:rPr>
          <w:sz w:val="32"/>
          <w:szCs w:val="32"/>
        </w:rPr>
      </w:pPr>
      <w:r w:rsidRPr="00625CFA">
        <w:rPr>
          <w:sz w:val="32"/>
          <w:szCs w:val="32"/>
        </w:rPr>
        <w:t xml:space="preserve">Дополнительные данные. </w:t>
      </w:r>
    </w:p>
    <w:p w:rsidR="0006708D" w:rsidRPr="00625CFA" w:rsidRDefault="0006708D" w:rsidP="001F6EEB">
      <w:pPr>
        <w:pStyle w:val="aa"/>
        <w:spacing w:line="240" w:lineRule="auto"/>
        <w:ind w:firstLine="709"/>
        <w:outlineLvl w:val="0"/>
        <w:rPr>
          <w:sz w:val="32"/>
          <w:szCs w:val="32"/>
        </w:rPr>
      </w:pPr>
      <w:r w:rsidRPr="00625CFA">
        <w:rPr>
          <w:sz w:val="32"/>
          <w:szCs w:val="32"/>
        </w:rPr>
        <w:t>К</w:t>
      </w:r>
      <w:r w:rsidRPr="00625CFA">
        <w:rPr>
          <w:sz w:val="32"/>
          <w:szCs w:val="32"/>
          <w:vertAlign w:val="subscript"/>
        </w:rPr>
        <w:t>15</w:t>
      </w:r>
      <w:r w:rsidRPr="00625CFA">
        <w:rPr>
          <w:sz w:val="32"/>
          <w:szCs w:val="32"/>
        </w:rPr>
        <w:t xml:space="preserve"> = 0,029 – доля биомассы в отработанном тепловом агенте</w:t>
      </w:r>
    </w:p>
    <w:p w:rsidR="0006708D" w:rsidRPr="00625CFA" w:rsidRDefault="0006708D" w:rsidP="001F6EEB">
      <w:pPr>
        <w:pStyle w:val="aa"/>
        <w:spacing w:line="240" w:lineRule="auto"/>
        <w:ind w:firstLine="709"/>
        <w:rPr>
          <w:sz w:val="32"/>
          <w:szCs w:val="32"/>
        </w:rPr>
      </w:pPr>
      <w:r w:rsidRPr="00625CFA">
        <w:rPr>
          <w:sz w:val="32"/>
          <w:szCs w:val="32"/>
        </w:rPr>
        <w:t>К</w:t>
      </w:r>
      <w:r w:rsidRPr="00625CFA">
        <w:rPr>
          <w:sz w:val="32"/>
          <w:szCs w:val="32"/>
          <w:vertAlign w:val="subscript"/>
        </w:rPr>
        <w:t>13</w:t>
      </w:r>
      <w:r w:rsidRPr="00625CFA">
        <w:rPr>
          <w:sz w:val="32"/>
          <w:szCs w:val="32"/>
        </w:rPr>
        <w:t xml:space="preserve"> = 0,019 – доля биомассы в парах влаги на выпарке</w:t>
      </w:r>
    </w:p>
    <w:p w:rsidR="0006708D" w:rsidRPr="00625CFA" w:rsidRDefault="0006708D" w:rsidP="001F6EEB">
      <w:pPr>
        <w:pStyle w:val="aa"/>
        <w:spacing w:line="240" w:lineRule="auto"/>
        <w:ind w:firstLine="709"/>
        <w:rPr>
          <w:sz w:val="32"/>
          <w:szCs w:val="32"/>
        </w:rPr>
      </w:pPr>
      <w:r w:rsidRPr="00625CFA">
        <w:rPr>
          <w:sz w:val="32"/>
          <w:szCs w:val="32"/>
        </w:rPr>
        <w:t>К</w:t>
      </w:r>
      <w:r w:rsidRPr="00625CFA">
        <w:rPr>
          <w:sz w:val="32"/>
          <w:szCs w:val="32"/>
          <w:vertAlign w:val="subscript"/>
        </w:rPr>
        <w:t>12</w:t>
      </w:r>
      <w:r w:rsidRPr="00625CFA">
        <w:rPr>
          <w:sz w:val="32"/>
          <w:szCs w:val="32"/>
        </w:rPr>
        <w:t xml:space="preserve"> = 0,019 – доля биомассы в отсепарированной жидкости сепарации </w:t>
      </w:r>
      <w:r w:rsidRPr="00625CFA">
        <w:rPr>
          <w:sz w:val="32"/>
          <w:szCs w:val="32"/>
          <w:lang w:val="en-US"/>
        </w:rPr>
        <w:t>II</w:t>
      </w:r>
    </w:p>
    <w:p w:rsidR="0006708D" w:rsidRPr="00625CFA" w:rsidRDefault="0006708D" w:rsidP="001F6EEB">
      <w:pPr>
        <w:pStyle w:val="aa"/>
        <w:spacing w:line="240" w:lineRule="auto"/>
        <w:ind w:left="360" w:firstLine="709"/>
        <w:rPr>
          <w:sz w:val="32"/>
          <w:szCs w:val="32"/>
        </w:rPr>
      </w:pPr>
    </w:p>
    <w:p w:rsidR="0006708D" w:rsidRDefault="0006708D" w:rsidP="0006708D">
      <w:pPr>
        <w:pStyle w:val="aa"/>
        <w:numPr>
          <w:ilvl w:val="0"/>
          <w:numId w:val="10"/>
        </w:numPr>
        <w:spacing w:line="240" w:lineRule="auto"/>
        <w:rPr>
          <w:sz w:val="32"/>
          <w:szCs w:val="32"/>
        </w:rPr>
      </w:pPr>
      <w:r w:rsidRPr="00625CFA">
        <w:rPr>
          <w:sz w:val="32"/>
          <w:szCs w:val="32"/>
          <w:lang w:val="en-US"/>
        </w:rPr>
        <w:t>L</w:t>
      </w:r>
      <w:r w:rsidRPr="00625CFA">
        <w:rPr>
          <w:sz w:val="32"/>
          <w:szCs w:val="32"/>
          <w:vertAlign w:val="subscript"/>
        </w:rPr>
        <w:t>6</w:t>
      </w:r>
      <w:r w:rsidRPr="00625CFA">
        <w:rPr>
          <w:sz w:val="32"/>
          <w:szCs w:val="32"/>
          <w:vertAlign w:val="superscript"/>
        </w:rPr>
        <w:t>2</w:t>
      </w:r>
      <w:r w:rsidRPr="00625CFA">
        <w:rPr>
          <w:sz w:val="32"/>
          <w:szCs w:val="32"/>
        </w:rPr>
        <w:t xml:space="preserve"> = 1000 кг/ч</w:t>
      </w:r>
    </w:p>
    <w:p w:rsidR="00625CFA" w:rsidRPr="00625CFA" w:rsidRDefault="00625CFA" w:rsidP="00625CFA">
      <w:pPr>
        <w:pStyle w:val="aa"/>
        <w:spacing w:line="240" w:lineRule="auto"/>
        <w:ind w:left="720"/>
        <w:rPr>
          <w:sz w:val="32"/>
          <w:szCs w:val="32"/>
        </w:rPr>
      </w:pPr>
    </w:p>
    <w:p w:rsidR="0006708D" w:rsidRPr="0006708D" w:rsidRDefault="0006708D" w:rsidP="0006708D">
      <w:pPr>
        <w:pStyle w:val="aa"/>
        <w:numPr>
          <w:ilvl w:val="0"/>
          <w:numId w:val="10"/>
        </w:numPr>
        <w:spacing w:line="240" w:lineRule="auto"/>
        <w:rPr>
          <w:szCs w:val="28"/>
        </w:rPr>
      </w:pPr>
      <w:r w:rsidRPr="0006708D">
        <w:rPr>
          <w:szCs w:val="28"/>
          <w:lang w:val="en-US"/>
        </w:rPr>
        <w:t>L</w:t>
      </w:r>
      <w:r w:rsidRPr="0006708D">
        <w:rPr>
          <w:szCs w:val="28"/>
          <w:vertAlign w:val="subscript"/>
        </w:rPr>
        <w:t>5</w:t>
      </w:r>
      <w:r w:rsidRPr="0006708D">
        <w:rPr>
          <w:szCs w:val="28"/>
        </w:rPr>
        <w:t xml:space="preserve"> = </w:t>
      </w:r>
      <w:r w:rsidRPr="0006708D">
        <w:rPr>
          <w:szCs w:val="28"/>
          <w:lang w:val="en-US"/>
        </w:rPr>
        <w:t>L</w:t>
      </w:r>
      <w:r w:rsidRPr="0006708D">
        <w:rPr>
          <w:szCs w:val="28"/>
          <w:vertAlign w:val="subscript"/>
        </w:rPr>
        <w:t>15</w:t>
      </w:r>
      <w:r w:rsidRPr="0006708D">
        <w:rPr>
          <w:szCs w:val="28"/>
        </w:rPr>
        <w:t xml:space="preserve"> + </w:t>
      </w:r>
      <w:r w:rsidRPr="0006708D">
        <w:rPr>
          <w:szCs w:val="28"/>
          <w:lang w:val="en-US"/>
        </w:rPr>
        <w:t>L</w:t>
      </w:r>
      <w:r w:rsidRPr="0006708D">
        <w:rPr>
          <w:szCs w:val="28"/>
          <w:vertAlign w:val="subscript"/>
        </w:rPr>
        <w:t>6</w:t>
      </w:r>
      <w:r w:rsidRPr="0006708D">
        <w:rPr>
          <w:szCs w:val="28"/>
        </w:rPr>
        <w:t xml:space="preserve"> = </w:t>
      </w:r>
      <w:r w:rsidRPr="0006708D">
        <w:rPr>
          <w:szCs w:val="28"/>
          <w:lang w:val="en-US"/>
        </w:rPr>
        <w:t>K</w:t>
      </w:r>
      <w:r w:rsidRPr="0006708D">
        <w:rPr>
          <w:szCs w:val="28"/>
          <w:vertAlign w:val="subscript"/>
        </w:rPr>
        <w:t xml:space="preserve">15 </w:t>
      </w:r>
      <w:r w:rsidRPr="0006708D">
        <w:rPr>
          <w:szCs w:val="28"/>
          <w:lang w:val="en-US"/>
        </w:rPr>
        <w:t>L</w:t>
      </w:r>
      <w:r w:rsidRPr="0006708D">
        <w:rPr>
          <w:szCs w:val="28"/>
          <w:vertAlign w:val="subscript"/>
        </w:rPr>
        <w:t>5</w:t>
      </w:r>
      <w:r w:rsidRPr="0006708D">
        <w:rPr>
          <w:szCs w:val="28"/>
        </w:rPr>
        <w:t xml:space="preserve"> + </w:t>
      </w:r>
      <w:r w:rsidRPr="0006708D">
        <w:rPr>
          <w:szCs w:val="28"/>
          <w:lang w:val="en-US"/>
        </w:rPr>
        <w:t>L</w:t>
      </w:r>
      <w:r w:rsidRPr="0006708D">
        <w:rPr>
          <w:szCs w:val="28"/>
          <w:vertAlign w:val="subscript"/>
        </w:rPr>
        <w:t>6</w:t>
      </w:r>
      <w:r w:rsidRPr="0006708D">
        <w:rPr>
          <w:szCs w:val="28"/>
        </w:rPr>
        <w:t>;</w:t>
      </w:r>
    </w:p>
    <w:p w:rsidR="0006708D" w:rsidRPr="0006708D" w:rsidRDefault="0006708D" w:rsidP="0006708D">
      <w:pPr>
        <w:pStyle w:val="aa"/>
        <w:spacing w:line="240" w:lineRule="auto"/>
        <w:ind w:left="720"/>
        <w:outlineLvl w:val="0"/>
        <w:rPr>
          <w:szCs w:val="28"/>
          <w:lang w:val="en-US"/>
        </w:rPr>
      </w:pPr>
      <w:r w:rsidRPr="0006708D">
        <w:rPr>
          <w:szCs w:val="28"/>
          <w:lang w:val="en-US"/>
        </w:rPr>
        <w:t>L</w:t>
      </w:r>
      <w:r w:rsidRPr="0006708D">
        <w:rPr>
          <w:szCs w:val="28"/>
          <w:vertAlign w:val="subscript"/>
          <w:lang w:val="en-US"/>
        </w:rPr>
        <w:t>5</w:t>
      </w:r>
      <w:r w:rsidRPr="0006708D">
        <w:rPr>
          <w:szCs w:val="28"/>
          <w:lang w:val="en-US"/>
        </w:rPr>
        <w:t xml:space="preserve"> – K</w:t>
      </w:r>
      <w:r w:rsidRPr="0006708D">
        <w:rPr>
          <w:szCs w:val="28"/>
          <w:vertAlign w:val="subscript"/>
          <w:lang w:val="en-US"/>
        </w:rPr>
        <w:t>15</w:t>
      </w:r>
      <w:r w:rsidRPr="0006708D">
        <w:rPr>
          <w:szCs w:val="28"/>
          <w:lang w:val="en-US"/>
        </w:rPr>
        <w:t xml:space="preserve"> L</w:t>
      </w:r>
      <w:r w:rsidRPr="0006708D">
        <w:rPr>
          <w:szCs w:val="28"/>
          <w:vertAlign w:val="subscript"/>
          <w:lang w:val="en-US"/>
        </w:rPr>
        <w:t>5</w:t>
      </w:r>
      <w:r w:rsidRPr="0006708D">
        <w:rPr>
          <w:szCs w:val="28"/>
          <w:lang w:val="en-US"/>
        </w:rPr>
        <w:t xml:space="preserve"> = L</w:t>
      </w:r>
      <w:r w:rsidRPr="0006708D">
        <w:rPr>
          <w:szCs w:val="28"/>
          <w:vertAlign w:val="subscript"/>
          <w:lang w:val="en-US"/>
        </w:rPr>
        <w:t>6</w:t>
      </w:r>
      <w:r w:rsidRPr="0006708D">
        <w:rPr>
          <w:szCs w:val="28"/>
          <w:lang w:val="en-US"/>
        </w:rPr>
        <w:t>;</w:t>
      </w:r>
    </w:p>
    <w:p w:rsidR="0006708D" w:rsidRPr="0006708D" w:rsidRDefault="0006708D" w:rsidP="0006708D">
      <w:pPr>
        <w:pStyle w:val="aa"/>
        <w:spacing w:line="240" w:lineRule="auto"/>
        <w:ind w:left="720"/>
        <w:outlineLvl w:val="0"/>
        <w:rPr>
          <w:szCs w:val="28"/>
          <w:lang w:val="en-US"/>
        </w:rPr>
      </w:pPr>
      <w:r w:rsidRPr="0006708D">
        <w:rPr>
          <w:szCs w:val="28"/>
          <w:lang w:val="en-US"/>
        </w:rPr>
        <w:t>L</w:t>
      </w:r>
      <w:r w:rsidRPr="0006708D">
        <w:rPr>
          <w:szCs w:val="28"/>
          <w:vertAlign w:val="subscript"/>
          <w:lang w:val="en-US"/>
        </w:rPr>
        <w:t xml:space="preserve">5 </w:t>
      </w:r>
      <w:r w:rsidRPr="0006708D">
        <w:rPr>
          <w:szCs w:val="28"/>
          <w:lang w:val="en-US"/>
        </w:rPr>
        <w:t>(1- K</w:t>
      </w:r>
      <w:r w:rsidRPr="0006708D">
        <w:rPr>
          <w:szCs w:val="28"/>
          <w:vertAlign w:val="subscript"/>
          <w:lang w:val="en-US"/>
        </w:rPr>
        <w:t>15</w:t>
      </w:r>
      <w:r w:rsidRPr="0006708D">
        <w:rPr>
          <w:szCs w:val="28"/>
          <w:lang w:val="en-US"/>
        </w:rPr>
        <w:t>) = L</w:t>
      </w:r>
      <w:r w:rsidRPr="0006708D">
        <w:rPr>
          <w:szCs w:val="28"/>
          <w:vertAlign w:val="subscript"/>
          <w:lang w:val="en-US"/>
        </w:rPr>
        <w:t>6</w:t>
      </w:r>
      <w:r w:rsidRPr="0006708D">
        <w:rPr>
          <w:szCs w:val="28"/>
          <w:lang w:val="en-US"/>
        </w:rPr>
        <w:t>;</w:t>
      </w:r>
    </w:p>
    <w:p w:rsidR="0006708D" w:rsidRDefault="0006708D" w:rsidP="0006708D">
      <w:pPr>
        <w:pStyle w:val="aa"/>
        <w:spacing w:line="240" w:lineRule="auto"/>
        <w:ind w:left="720"/>
        <w:outlineLvl w:val="0"/>
        <w:rPr>
          <w:szCs w:val="28"/>
        </w:rPr>
      </w:pPr>
      <w:r w:rsidRPr="0006708D">
        <w:rPr>
          <w:szCs w:val="28"/>
          <w:lang w:val="en-US"/>
        </w:rPr>
        <w:t>L</w:t>
      </w:r>
      <w:r w:rsidRPr="0006708D">
        <w:rPr>
          <w:szCs w:val="28"/>
          <w:vertAlign w:val="subscript"/>
        </w:rPr>
        <w:t>5</w:t>
      </w:r>
      <w:r w:rsidRPr="0006708D">
        <w:rPr>
          <w:szCs w:val="28"/>
        </w:rPr>
        <w:t xml:space="preserve"> = </w:t>
      </w:r>
      <w:r w:rsidRPr="0006708D">
        <w:rPr>
          <w:position w:val="-30"/>
          <w:szCs w:val="28"/>
          <w:lang w:val="en-US"/>
        </w:rPr>
        <w:object w:dxaOrig="78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3" type="#_x0000_t75" style="width:39pt;height:36pt" o:ole="" fillcolor="window">
            <v:imagedata r:id="rId71" o:title=""/>
          </v:shape>
          <o:OLEObject Type="Embed" ProgID="Equation.3" ShapeID="_x0000_i1103" DrawAspect="Content" ObjectID="_1748940940" r:id="rId72"/>
        </w:object>
      </w:r>
      <w:r w:rsidRPr="0006708D">
        <w:rPr>
          <w:szCs w:val="28"/>
        </w:rPr>
        <w:t xml:space="preserve"> = </w:t>
      </w:r>
      <w:r w:rsidRPr="0006708D">
        <w:rPr>
          <w:position w:val="-28"/>
          <w:szCs w:val="28"/>
          <w:lang w:val="en-US"/>
        </w:rPr>
        <w:object w:dxaOrig="960" w:dyaOrig="660">
          <v:shape id="_x0000_i1104" type="#_x0000_t75" style="width:48pt;height:33pt" o:ole="" fillcolor="window">
            <v:imagedata r:id="rId73" o:title=""/>
          </v:shape>
          <o:OLEObject Type="Embed" ProgID="Equation.3" ShapeID="_x0000_i1104" DrawAspect="Content" ObjectID="_1748940941" r:id="rId74"/>
        </w:object>
      </w:r>
      <w:r w:rsidRPr="0006708D">
        <w:rPr>
          <w:szCs w:val="28"/>
        </w:rPr>
        <w:t xml:space="preserve"> = 1030 кг/ч</w:t>
      </w:r>
    </w:p>
    <w:p w:rsidR="00625CFA" w:rsidRPr="0006708D" w:rsidRDefault="00625CFA" w:rsidP="0006708D">
      <w:pPr>
        <w:pStyle w:val="aa"/>
        <w:spacing w:line="240" w:lineRule="auto"/>
        <w:ind w:left="720"/>
        <w:outlineLvl w:val="0"/>
        <w:rPr>
          <w:szCs w:val="28"/>
        </w:rPr>
      </w:pPr>
    </w:p>
    <w:p w:rsidR="0006708D" w:rsidRPr="0006708D" w:rsidRDefault="0006708D" w:rsidP="0006708D">
      <w:pPr>
        <w:pStyle w:val="aa"/>
        <w:numPr>
          <w:ilvl w:val="0"/>
          <w:numId w:val="10"/>
        </w:numPr>
        <w:spacing w:line="240" w:lineRule="auto"/>
        <w:rPr>
          <w:szCs w:val="28"/>
        </w:rPr>
      </w:pPr>
      <w:r w:rsidRPr="0006708D">
        <w:rPr>
          <w:szCs w:val="28"/>
          <w:lang w:val="en-US"/>
        </w:rPr>
        <w:t>L</w:t>
      </w:r>
      <w:r w:rsidRPr="0006708D">
        <w:rPr>
          <w:szCs w:val="28"/>
          <w:vertAlign w:val="subscript"/>
        </w:rPr>
        <w:t>4</w:t>
      </w:r>
      <w:r w:rsidRPr="0006708D">
        <w:rPr>
          <w:szCs w:val="28"/>
        </w:rPr>
        <w:t xml:space="preserve"> = </w:t>
      </w:r>
      <w:r w:rsidRPr="0006708D">
        <w:rPr>
          <w:szCs w:val="28"/>
          <w:lang w:val="en-US"/>
        </w:rPr>
        <w:t>L</w:t>
      </w:r>
      <w:r w:rsidRPr="0006708D">
        <w:rPr>
          <w:szCs w:val="28"/>
          <w:vertAlign w:val="subscript"/>
        </w:rPr>
        <w:t>13</w:t>
      </w:r>
      <w:r w:rsidRPr="0006708D">
        <w:rPr>
          <w:szCs w:val="28"/>
        </w:rPr>
        <w:t xml:space="preserve"> + </w:t>
      </w:r>
      <w:r w:rsidRPr="0006708D">
        <w:rPr>
          <w:szCs w:val="28"/>
          <w:lang w:val="en-US"/>
        </w:rPr>
        <w:t>L</w:t>
      </w:r>
      <w:r w:rsidRPr="0006708D">
        <w:rPr>
          <w:szCs w:val="28"/>
          <w:vertAlign w:val="subscript"/>
        </w:rPr>
        <w:t xml:space="preserve">15 </w:t>
      </w:r>
      <w:r w:rsidRPr="0006708D">
        <w:rPr>
          <w:szCs w:val="28"/>
        </w:rPr>
        <w:t xml:space="preserve">+ </w:t>
      </w:r>
      <w:r w:rsidRPr="0006708D">
        <w:rPr>
          <w:szCs w:val="28"/>
          <w:lang w:val="en-US"/>
        </w:rPr>
        <w:t>L</w:t>
      </w:r>
      <w:r w:rsidRPr="0006708D">
        <w:rPr>
          <w:szCs w:val="28"/>
          <w:vertAlign w:val="subscript"/>
        </w:rPr>
        <w:t>6</w:t>
      </w:r>
      <w:r w:rsidRPr="0006708D">
        <w:rPr>
          <w:szCs w:val="28"/>
        </w:rPr>
        <w:t xml:space="preserve"> = </w:t>
      </w:r>
      <w:r w:rsidRPr="0006708D">
        <w:rPr>
          <w:szCs w:val="28"/>
          <w:lang w:val="en-US"/>
        </w:rPr>
        <w:t>L</w:t>
      </w:r>
      <w:r w:rsidRPr="0006708D">
        <w:rPr>
          <w:szCs w:val="28"/>
          <w:vertAlign w:val="subscript"/>
        </w:rPr>
        <w:t>13</w:t>
      </w:r>
      <w:r w:rsidRPr="0006708D">
        <w:rPr>
          <w:szCs w:val="28"/>
        </w:rPr>
        <w:t xml:space="preserve"> + 1030 = </w:t>
      </w:r>
      <w:r w:rsidRPr="0006708D">
        <w:rPr>
          <w:szCs w:val="28"/>
          <w:lang w:val="en-US"/>
        </w:rPr>
        <w:t>K</w:t>
      </w:r>
      <w:r w:rsidRPr="0006708D">
        <w:rPr>
          <w:szCs w:val="28"/>
          <w:vertAlign w:val="subscript"/>
        </w:rPr>
        <w:t>13</w:t>
      </w:r>
      <w:r w:rsidRPr="0006708D">
        <w:rPr>
          <w:szCs w:val="28"/>
        </w:rPr>
        <w:t xml:space="preserve"> </w:t>
      </w:r>
      <w:r w:rsidRPr="0006708D">
        <w:rPr>
          <w:szCs w:val="28"/>
          <w:lang w:val="en-US"/>
        </w:rPr>
        <w:t>L</w:t>
      </w:r>
      <w:r w:rsidRPr="0006708D">
        <w:rPr>
          <w:szCs w:val="28"/>
          <w:vertAlign w:val="subscript"/>
        </w:rPr>
        <w:t>4</w:t>
      </w:r>
      <w:r w:rsidRPr="0006708D">
        <w:rPr>
          <w:szCs w:val="28"/>
        </w:rPr>
        <w:t xml:space="preserve"> + 1030;</w:t>
      </w:r>
    </w:p>
    <w:p w:rsidR="0006708D" w:rsidRPr="0006708D" w:rsidRDefault="0006708D" w:rsidP="0006708D">
      <w:pPr>
        <w:pStyle w:val="aa"/>
        <w:spacing w:line="240" w:lineRule="auto"/>
        <w:ind w:left="720"/>
        <w:outlineLvl w:val="0"/>
        <w:rPr>
          <w:szCs w:val="28"/>
          <w:lang w:val="en-US"/>
        </w:rPr>
      </w:pPr>
      <w:r w:rsidRPr="0006708D">
        <w:rPr>
          <w:szCs w:val="28"/>
          <w:lang w:val="en-US"/>
        </w:rPr>
        <w:t>L</w:t>
      </w:r>
      <w:r w:rsidRPr="0006708D">
        <w:rPr>
          <w:szCs w:val="28"/>
          <w:vertAlign w:val="subscript"/>
          <w:lang w:val="en-US"/>
        </w:rPr>
        <w:t>4</w:t>
      </w:r>
      <w:r w:rsidRPr="0006708D">
        <w:rPr>
          <w:szCs w:val="28"/>
          <w:lang w:val="en-US"/>
        </w:rPr>
        <w:t xml:space="preserve"> – K</w:t>
      </w:r>
      <w:r w:rsidRPr="0006708D">
        <w:rPr>
          <w:szCs w:val="28"/>
          <w:vertAlign w:val="subscript"/>
          <w:lang w:val="en-US"/>
        </w:rPr>
        <w:t>13</w:t>
      </w:r>
      <w:r w:rsidRPr="0006708D">
        <w:rPr>
          <w:szCs w:val="28"/>
          <w:lang w:val="en-US"/>
        </w:rPr>
        <w:t xml:space="preserve"> L</w:t>
      </w:r>
      <w:r w:rsidRPr="0006708D">
        <w:rPr>
          <w:szCs w:val="28"/>
          <w:vertAlign w:val="subscript"/>
          <w:lang w:val="en-US"/>
        </w:rPr>
        <w:t>4</w:t>
      </w:r>
      <w:r w:rsidRPr="0006708D">
        <w:rPr>
          <w:szCs w:val="28"/>
          <w:lang w:val="en-US"/>
        </w:rPr>
        <w:t xml:space="preserve"> = 1030;</w:t>
      </w:r>
    </w:p>
    <w:p w:rsidR="0006708D" w:rsidRDefault="0006708D" w:rsidP="0006708D">
      <w:pPr>
        <w:pStyle w:val="aa"/>
        <w:spacing w:line="240" w:lineRule="auto"/>
        <w:ind w:left="720"/>
        <w:outlineLvl w:val="0"/>
        <w:rPr>
          <w:szCs w:val="28"/>
        </w:rPr>
      </w:pPr>
      <w:r w:rsidRPr="0006708D">
        <w:rPr>
          <w:szCs w:val="28"/>
          <w:lang w:val="en-US"/>
        </w:rPr>
        <w:t>L</w:t>
      </w:r>
      <w:r w:rsidRPr="0006708D">
        <w:rPr>
          <w:szCs w:val="28"/>
          <w:vertAlign w:val="subscript"/>
        </w:rPr>
        <w:t>4</w:t>
      </w:r>
      <w:r w:rsidRPr="0006708D">
        <w:rPr>
          <w:szCs w:val="28"/>
        </w:rPr>
        <w:t xml:space="preserve"> = </w:t>
      </w:r>
      <w:r w:rsidRPr="0006708D">
        <w:rPr>
          <w:position w:val="-34"/>
          <w:szCs w:val="28"/>
          <w:lang w:val="en-US"/>
        </w:rPr>
        <w:object w:dxaOrig="859" w:dyaOrig="720">
          <v:shape id="_x0000_i1105" type="#_x0000_t75" style="width:42.75pt;height:36pt" o:ole="" fillcolor="window">
            <v:imagedata r:id="rId75" o:title=""/>
          </v:shape>
          <o:OLEObject Type="Embed" ProgID="Equation.3" ShapeID="_x0000_i1105" DrawAspect="Content" ObjectID="_1748940942" r:id="rId76"/>
        </w:object>
      </w:r>
      <w:r w:rsidRPr="0006708D">
        <w:rPr>
          <w:szCs w:val="28"/>
        </w:rPr>
        <w:t xml:space="preserve"> = </w:t>
      </w:r>
      <w:r w:rsidRPr="0006708D">
        <w:rPr>
          <w:position w:val="-28"/>
          <w:szCs w:val="28"/>
          <w:lang w:val="en-US"/>
        </w:rPr>
        <w:object w:dxaOrig="960" w:dyaOrig="660">
          <v:shape id="_x0000_i1106" type="#_x0000_t75" style="width:48pt;height:33pt" o:ole="" fillcolor="window">
            <v:imagedata r:id="rId77" o:title=""/>
          </v:shape>
          <o:OLEObject Type="Embed" ProgID="Equation.3" ShapeID="_x0000_i1106" DrawAspect="Content" ObjectID="_1748940943" r:id="rId78"/>
        </w:object>
      </w:r>
      <w:r w:rsidRPr="0006708D">
        <w:rPr>
          <w:szCs w:val="28"/>
        </w:rPr>
        <w:t xml:space="preserve"> = 1050 кг/ч</w:t>
      </w:r>
    </w:p>
    <w:p w:rsidR="00625CFA" w:rsidRPr="0006708D" w:rsidRDefault="00625CFA" w:rsidP="0006708D">
      <w:pPr>
        <w:pStyle w:val="aa"/>
        <w:spacing w:line="240" w:lineRule="auto"/>
        <w:ind w:left="720"/>
        <w:outlineLvl w:val="0"/>
        <w:rPr>
          <w:szCs w:val="28"/>
        </w:rPr>
      </w:pPr>
    </w:p>
    <w:p w:rsidR="0006708D" w:rsidRPr="0006708D" w:rsidRDefault="0006708D" w:rsidP="0006708D">
      <w:pPr>
        <w:pStyle w:val="aa"/>
        <w:numPr>
          <w:ilvl w:val="0"/>
          <w:numId w:val="10"/>
        </w:numPr>
        <w:spacing w:line="240" w:lineRule="auto"/>
        <w:rPr>
          <w:szCs w:val="28"/>
          <w:lang w:val="en-US"/>
        </w:rPr>
      </w:pPr>
      <w:r w:rsidRPr="0006708D">
        <w:rPr>
          <w:szCs w:val="28"/>
          <w:lang w:val="en-US"/>
        </w:rPr>
        <w:t>L</w:t>
      </w:r>
      <w:r w:rsidRPr="0006708D">
        <w:rPr>
          <w:szCs w:val="28"/>
          <w:vertAlign w:val="subscript"/>
          <w:lang w:val="en-US"/>
        </w:rPr>
        <w:t>f</w:t>
      </w:r>
      <w:r w:rsidRPr="0006708D">
        <w:rPr>
          <w:szCs w:val="28"/>
          <w:vertAlign w:val="superscript"/>
          <w:lang w:val="en-US"/>
        </w:rPr>
        <w:t>2</w:t>
      </w:r>
      <w:r w:rsidRPr="0006708D">
        <w:rPr>
          <w:szCs w:val="28"/>
          <w:lang w:val="en-US"/>
        </w:rPr>
        <w:t xml:space="preserve"> = L</w:t>
      </w:r>
      <w:r w:rsidRPr="0006708D">
        <w:rPr>
          <w:szCs w:val="28"/>
          <w:vertAlign w:val="subscript"/>
          <w:lang w:val="en-US"/>
        </w:rPr>
        <w:t>12</w:t>
      </w:r>
      <w:r w:rsidRPr="0006708D">
        <w:rPr>
          <w:szCs w:val="28"/>
          <w:lang w:val="en-US"/>
        </w:rPr>
        <w:t xml:space="preserve"> + L</w:t>
      </w:r>
      <w:r w:rsidRPr="0006708D">
        <w:rPr>
          <w:szCs w:val="28"/>
          <w:vertAlign w:val="subscript"/>
          <w:lang w:val="en-US"/>
        </w:rPr>
        <w:t>4</w:t>
      </w:r>
      <w:r w:rsidRPr="0006708D">
        <w:rPr>
          <w:szCs w:val="28"/>
          <w:lang w:val="en-US"/>
        </w:rPr>
        <w:t xml:space="preserve"> = L</w:t>
      </w:r>
      <w:r w:rsidRPr="0006708D">
        <w:rPr>
          <w:szCs w:val="28"/>
          <w:vertAlign w:val="subscript"/>
          <w:lang w:val="en-US"/>
        </w:rPr>
        <w:t>12</w:t>
      </w:r>
      <w:r w:rsidRPr="0006708D">
        <w:rPr>
          <w:szCs w:val="28"/>
          <w:lang w:val="en-US"/>
        </w:rPr>
        <w:t xml:space="preserve"> + 1050 = K</w:t>
      </w:r>
      <w:r w:rsidRPr="0006708D">
        <w:rPr>
          <w:szCs w:val="28"/>
          <w:vertAlign w:val="subscript"/>
          <w:lang w:val="en-US"/>
        </w:rPr>
        <w:t>12</w:t>
      </w:r>
      <w:r w:rsidRPr="0006708D">
        <w:rPr>
          <w:szCs w:val="28"/>
          <w:lang w:val="en-US"/>
        </w:rPr>
        <w:t xml:space="preserve"> L</w:t>
      </w:r>
      <w:r w:rsidRPr="0006708D">
        <w:rPr>
          <w:szCs w:val="28"/>
          <w:vertAlign w:val="subscript"/>
          <w:lang w:val="en-US"/>
        </w:rPr>
        <w:t>3</w:t>
      </w:r>
      <w:r w:rsidRPr="0006708D">
        <w:rPr>
          <w:szCs w:val="28"/>
          <w:lang w:val="en-US"/>
        </w:rPr>
        <w:t xml:space="preserve"> + 1050;</w:t>
      </w:r>
    </w:p>
    <w:p w:rsidR="0006708D" w:rsidRPr="0006708D" w:rsidRDefault="0006708D" w:rsidP="0006708D">
      <w:pPr>
        <w:pStyle w:val="aa"/>
        <w:spacing w:line="240" w:lineRule="auto"/>
        <w:ind w:left="720"/>
        <w:rPr>
          <w:szCs w:val="28"/>
          <w:lang w:val="en-US"/>
        </w:rPr>
      </w:pPr>
      <w:r w:rsidRPr="0006708D">
        <w:rPr>
          <w:szCs w:val="28"/>
          <w:lang w:val="en-US"/>
        </w:rPr>
        <w:t>L</w:t>
      </w:r>
      <w:r w:rsidRPr="0006708D">
        <w:rPr>
          <w:szCs w:val="28"/>
          <w:vertAlign w:val="subscript"/>
          <w:lang w:val="en-US"/>
        </w:rPr>
        <w:t>f</w:t>
      </w:r>
      <w:r w:rsidRPr="0006708D">
        <w:rPr>
          <w:szCs w:val="28"/>
          <w:vertAlign w:val="superscript"/>
          <w:lang w:val="en-US"/>
        </w:rPr>
        <w:t>2</w:t>
      </w:r>
      <w:r w:rsidRPr="0006708D">
        <w:rPr>
          <w:szCs w:val="28"/>
          <w:lang w:val="en-US"/>
        </w:rPr>
        <w:t xml:space="preserve"> </w:t>
      </w:r>
      <w:r w:rsidRPr="0006708D">
        <w:rPr>
          <w:position w:val="-4"/>
          <w:szCs w:val="28"/>
          <w:lang w:val="en-US"/>
        </w:rPr>
        <w:object w:dxaOrig="200" w:dyaOrig="200">
          <v:shape id="_x0000_i1107" type="#_x0000_t75" style="width:9.75pt;height:9.75pt" o:ole="">
            <v:imagedata r:id="rId79" o:title=""/>
          </v:shape>
          <o:OLEObject Type="Embed" ProgID="Equation.3" ShapeID="_x0000_i1107" DrawAspect="Content" ObjectID="_1748940944" r:id="rId80"/>
        </w:object>
      </w:r>
      <w:r w:rsidRPr="0006708D">
        <w:rPr>
          <w:szCs w:val="28"/>
          <w:lang w:val="en-US"/>
        </w:rPr>
        <w:t xml:space="preserve"> L</w:t>
      </w:r>
      <w:r w:rsidRPr="0006708D">
        <w:rPr>
          <w:szCs w:val="28"/>
          <w:vertAlign w:val="subscript"/>
          <w:lang w:val="en-US"/>
        </w:rPr>
        <w:t>2</w:t>
      </w:r>
      <w:r w:rsidRPr="0006708D">
        <w:rPr>
          <w:szCs w:val="28"/>
          <w:lang w:val="en-US"/>
        </w:rPr>
        <w:t xml:space="preserve"> </w:t>
      </w:r>
      <w:r w:rsidRPr="0006708D">
        <w:rPr>
          <w:position w:val="-4"/>
          <w:szCs w:val="28"/>
          <w:lang w:val="en-US"/>
        </w:rPr>
        <w:object w:dxaOrig="200" w:dyaOrig="200">
          <v:shape id="_x0000_i1108" type="#_x0000_t75" style="width:9.75pt;height:9.75pt" o:ole="">
            <v:imagedata r:id="rId79" o:title=""/>
          </v:shape>
          <o:OLEObject Type="Embed" ProgID="Equation.3" ShapeID="_x0000_i1108" DrawAspect="Content" ObjectID="_1748940945" r:id="rId81"/>
        </w:object>
      </w:r>
      <w:r w:rsidRPr="0006708D">
        <w:rPr>
          <w:szCs w:val="28"/>
          <w:lang w:val="en-US"/>
        </w:rPr>
        <w:t xml:space="preserve"> L</w:t>
      </w:r>
      <w:r w:rsidRPr="0006708D">
        <w:rPr>
          <w:szCs w:val="28"/>
          <w:vertAlign w:val="subscript"/>
          <w:lang w:val="en-US"/>
        </w:rPr>
        <w:t>3</w:t>
      </w:r>
      <w:r w:rsidRPr="0006708D">
        <w:rPr>
          <w:szCs w:val="28"/>
          <w:lang w:val="en-US"/>
        </w:rPr>
        <w:t>;</w:t>
      </w:r>
    </w:p>
    <w:p w:rsidR="0006708D" w:rsidRPr="0006708D" w:rsidRDefault="0006708D" w:rsidP="0006708D">
      <w:pPr>
        <w:pStyle w:val="aa"/>
        <w:spacing w:line="240" w:lineRule="auto"/>
        <w:ind w:left="720"/>
        <w:outlineLvl w:val="0"/>
        <w:rPr>
          <w:szCs w:val="28"/>
          <w:lang w:val="en-US"/>
        </w:rPr>
      </w:pPr>
      <w:r w:rsidRPr="0006708D">
        <w:rPr>
          <w:szCs w:val="28"/>
          <w:lang w:val="en-US"/>
        </w:rPr>
        <w:t>L</w:t>
      </w:r>
      <w:r w:rsidRPr="0006708D">
        <w:rPr>
          <w:szCs w:val="28"/>
          <w:vertAlign w:val="subscript"/>
          <w:lang w:val="en-US"/>
        </w:rPr>
        <w:t>3</w:t>
      </w:r>
      <w:r w:rsidRPr="0006708D">
        <w:rPr>
          <w:szCs w:val="28"/>
          <w:lang w:val="en-US"/>
        </w:rPr>
        <w:t xml:space="preserve"> = K</w:t>
      </w:r>
      <w:r w:rsidRPr="0006708D">
        <w:rPr>
          <w:szCs w:val="28"/>
          <w:vertAlign w:val="subscript"/>
          <w:lang w:val="en-US"/>
        </w:rPr>
        <w:t>12</w:t>
      </w:r>
      <w:r w:rsidRPr="0006708D">
        <w:rPr>
          <w:szCs w:val="28"/>
          <w:lang w:val="en-US"/>
        </w:rPr>
        <w:t xml:space="preserve"> L</w:t>
      </w:r>
      <w:r w:rsidRPr="0006708D">
        <w:rPr>
          <w:szCs w:val="28"/>
          <w:vertAlign w:val="subscript"/>
          <w:lang w:val="en-US"/>
        </w:rPr>
        <w:t>3</w:t>
      </w:r>
      <w:r w:rsidRPr="0006708D">
        <w:rPr>
          <w:szCs w:val="28"/>
          <w:lang w:val="en-US"/>
        </w:rPr>
        <w:t xml:space="preserve"> + 1050;</w:t>
      </w:r>
    </w:p>
    <w:p w:rsidR="0006708D" w:rsidRPr="0006708D" w:rsidRDefault="0006708D" w:rsidP="0006708D">
      <w:pPr>
        <w:pStyle w:val="aa"/>
        <w:spacing w:line="240" w:lineRule="auto"/>
        <w:ind w:left="720"/>
        <w:outlineLvl w:val="0"/>
        <w:rPr>
          <w:szCs w:val="28"/>
          <w:lang w:val="en-US"/>
        </w:rPr>
      </w:pPr>
      <w:r w:rsidRPr="0006708D">
        <w:rPr>
          <w:szCs w:val="28"/>
          <w:lang w:val="en-US"/>
        </w:rPr>
        <w:t>L</w:t>
      </w:r>
      <w:r w:rsidRPr="0006708D">
        <w:rPr>
          <w:szCs w:val="28"/>
          <w:vertAlign w:val="subscript"/>
          <w:lang w:val="en-US"/>
        </w:rPr>
        <w:t>3</w:t>
      </w:r>
      <w:r w:rsidRPr="0006708D">
        <w:rPr>
          <w:szCs w:val="28"/>
          <w:lang w:val="en-US"/>
        </w:rPr>
        <w:t xml:space="preserve"> – K</w:t>
      </w:r>
      <w:r w:rsidRPr="0006708D">
        <w:rPr>
          <w:szCs w:val="28"/>
          <w:vertAlign w:val="subscript"/>
          <w:lang w:val="en-US"/>
        </w:rPr>
        <w:t>12</w:t>
      </w:r>
      <w:r w:rsidRPr="0006708D">
        <w:rPr>
          <w:szCs w:val="28"/>
          <w:lang w:val="en-US"/>
        </w:rPr>
        <w:t xml:space="preserve"> L</w:t>
      </w:r>
      <w:r w:rsidRPr="0006708D">
        <w:rPr>
          <w:szCs w:val="28"/>
          <w:vertAlign w:val="subscript"/>
          <w:lang w:val="en-US"/>
        </w:rPr>
        <w:t>3</w:t>
      </w:r>
      <w:r w:rsidRPr="0006708D">
        <w:rPr>
          <w:szCs w:val="28"/>
          <w:lang w:val="en-US"/>
        </w:rPr>
        <w:t xml:space="preserve"> = 1050;</w:t>
      </w:r>
    </w:p>
    <w:p w:rsidR="0006708D" w:rsidRPr="0006708D" w:rsidRDefault="0006708D" w:rsidP="0006708D">
      <w:pPr>
        <w:pStyle w:val="aa"/>
        <w:spacing w:line="240" w:lineRule="auto"/>
        <w:ind w:left="720"/>
        <w:outlineLvl w:val="0"/>
        <w:rPr>
          <w:szCs w:val="28"/>
        </w:rPr>
      </w:pPr>
      <w:r w:rsidRPr="0006708D">
        <w:rPr>
          <w:szCs w:val="28"/>
          <w:lang w:val="en-US"/>
        </w:rPr>
        <w:t>L</w:t>
      </w:r>
      <w:r w:rsidRPr="0006708D">
        <w:rPr>
          <w:szCs w:val="28"/>
          <w:vertAlign w:val="subscript"/>
        </w:rPr>
        <w:t xml:space="preserve">3 </w:t>
      </w:r>
      <w:r w:rsidRPr="0006708D">
        <w:rPr>
          <w:szCs w:val="28"/>
        </w:rPr>
        <w:t>(1-</w:t>
      </w:r>
      <w:r w:rsidRPr="0006708D">
        <w:rPr>
          <w:szCs w:val="28"/>
          <w:lang w:val="en-US"/>
        </w:rPr>
        <w:t>K</w:t>
      </w:r>
      <w:r w:rsidRPr="0006708D">
        <w:rPr>
          <w:szCs w:val="28"/>
          <w:vertAlign w:val="subscript"/>
        </w:rPr>
        <w:t>12</w:t>
      </w:r>
      <w:r w:rsidRPr="0006708D">
        <w:rPr>
          <w:szCs w:val="28"/>
        </w:rPr>
        <w:t>) = 1050;</w:t>
      </w:r>
    </w:p>
    <w:p w:rsidR="0006708D" w:rsidRPr="0006708D" w:rsidRDefault="0006708D" w:rsidP="0006708D">
      <w:pPr>
        <w:pStyle w:val="aa"/>
        <w:spacing w:line="240" w:lineRule="auto"/>
        <w:ind w:left="720"/>
        <w:outlineLvl w:val="0"/>
        <w:rPr>
          <w:szCs w:val="28"/>
        </w:rPr>
      </w:pPr>
      <w:r w:rsidRPr="0006708D">
        <w:rPr>
          <w:szCs w:val="28"/>
          <w:lang w:val="en-US"/>
        </w:rPr>
        <w:lastRenderedPageBreak/>
        <w:t>L</w:t>
      </w:r>
      <w:r w:rsidRPr="0006708D">
        <w:rPr>
          <w:szCs w:val="28"/>
          <w:vertAlign w:val="subscript"/>
        </w:rPr>
        <w:t>3</w:t>
      </w:r>
      <w:r w:rsidRPr="0006708D">
        <w:rPr>
          <w:szCs w:val="28"/>
        </w:rPr>
        <w:t xml:space="preserve"> = </w:t>
      </w:r>
      <w:r w:rsidRPr="0006708D">
        <w:rPr>
          <w:position w:val="-34"/>
          <w:szCs w:val="28"/>
          <w:lang w:val="en-US"/>
        </w:rPr>
        <w:object w:dxaOrig="880" w:dyaOrig="720">
          <v:shape id="_x0000_i1109" type="#_x0000_t75" style="width:44.25pt;height:36pt" o:ole="">
            <v:imagedata r:id="rId82" o:title=""/>
          </v:shape>
          <o:OLEObject Type="Embed" ProgID="Equation.3" ShapeID="_x0000_i1109" DrawAspect="Content" ObjectID="_1748940946" r:id="rId83"/>
        </w:object>
      </w:r>
      <w:r w:rsidRPr="0006708D">
        <w:rPr>
          <w:szCs w:val="28"/>
        </w:rPr>
        <w:t>= 1070 кг/ч</w:t>
      </w:r>
    </w:p>
    <w:p w:rsidR="0006708D" w:rsidRPr="0006708D" w:rsidRDefault="0006708D" w:rsidP="0006708D">
      <w:pPr>
        <w:pStyle w:val="aa"/>
        <w:spacing w:line="240" w:lineRule="auto"/>
        <w:rPr>
          <w:szCs w:val="28"/>
        </w:rPr>
      </w:pPr>
      <w:r w:rsidRPr="0006708D">
        <w:rPr>
          <w:szCs w:val="28"/>
          <w:lang w:val="en-US"/>
        </w:rPr>
        <w:t>L</w:t>
      </w:r>
      <w:r w:rsidRPr="0006708D">
        <w:rPr>
          <w:szCs w:val="28"/>
          <w:vertAlign w:val="subscript"/>
        </w:rPr>
        <w:t>12</w:t>
      </w:r>
      <w:r w:rsidRPr="0006708D">
        <w:rPr>
          <w:szCs w:val="28"/>
        </w:rPr>
        <w:t xml:space="preserve"> = </w:t>
      </w:r>
      <w:r w:rsidRPr="0006708D">
        <w:rPr>
          <w:szCs w:val="28"/>
          <w:lang w:val="en-US"/>
        </w:rPr>
        <w:t>K</w:t>
      </w:r>
      <w:r w:rsidRPr="0006708D">
        <w:rPr>
          <w:szCs w:val="28"/>
          <w:vertAlign w:val="subscript"/>
        </w:rPr>
        <w:t>12</w:t>
      </w:r>
      <w:r w:rsidRPr="0006708D">
        <w:rPr>
          <w:szCs w:val="28"/>
        </w:rPr>
        <w:t xml:space="preserve"> </w:t>
      </w:r>
      <w:r w:rsidRPr="0006708D">
        <w:rPr>
          <w:szCs w:val="28"/>
          <w:lang w:val="en-US"/>
        </w:rPr>
        <w:t>L</w:t>
      </w:r>
      <w:r w:rsidRPr="0006708D">
        <w:rPr>
          <w:szCs w:val="28"/>
          <w:vertAlign w:val="subscript"/>
        </w:rPr>
        <w:t>3</w:t>
      </w:r>
      <w:r w:rsidRPr="0006708D">
        <w:rPr>
          <w:szCs w:val="28"/>
        </w:rPr>
        <w:t xml:space="preserve"> = 0,019 </w:t>
      </w:r>
      <w:r w:rsidRPr="0006708D">
        <w:rPr>
          <w:position w:val="-2"/>
          <w:szCs w:val="28"/>
        </w:rPr>
        <w:object w:dxaOrig="180" w:dyaOrig="180">
          <v:shape id="_x0000_i1110" type="#_x0000_t75" style="width:9pt;height:9pt" o:ole="">
            <v:imagedata r:id="rId84" o:title=""/>
          </v:shape>
          <o:OLEObject Type="Embed" ProgID="Equation.3" ShapeID="_x0000_i1110" DrawAspect="Content" ObjectID="_1748940947" r:id="rId85"/>
        </w:object>
      </w:r>
      <w:r w:rsidRPr="0006708D">
        <w:rPr>
          <w:szCs w:val="28"/>
        </w:rPr>
        <w:t>1070 = 20,3 кг/ч</w:t>
      </w:r>
    </w:p>
    <w:p w:rsidR="0006708D" w:rsidRPr="0006708D" w:rsidRDefault="0006708D" w:rsidP="0006708D">
      <w:pPr>
        <w:pStyle w:val="aa"/>
        <w:spacing w:line="240" w:lineRule="auto"/>
        <w:rPr>
          <w:szCs w:val="28"/>
        </w:rPr>
      </w:pPr>
      <w:r w:rsidRPr="0006708D">
        <w:rPr>
          <w:szCs w:val="28"/>
          <w:lang w:val="en-US"/>
        </w:rPr>
        <w:t>L</w:t>
      </w:r>
      <w:r w:rsidRPr="0006708D">
        <w:rPr>
          <w:szCs w:val="28"/>
          <w:vertAlign w:val="subscript"/>
        </w:rPr>
        <w:t>13</w:t>
      </w:r>
      <w:r w:rsidRPr="0006708D">
        <w:rPr>
          <w:szCs w:val="28"/>
        </w:rPr>
        <w:t xml:space="preserve"> = </w:t>
      </w:r>
      <w:r w:rsidRPr="0006708D">
        <w:rPr>
          <w:szCs w:val="28"/>
          <w:lang w:val="en-US"/>
        </w:rPr>
        <w:t>K</w:t>
      </w:r>
      <w:r w:rsidRPr="0006708D">
        <w:rPr>
          <w:szCs w:val="28"/>
          <w:vertAlign w:val="subscript"/>
        </w:rPr>
        <w:t>13</w:t>
      </w:r>
      <w:r w:rsidRPr="0006708D">
        <w:rPr>
          <w:szCs w:val="28"/>
        </w:rPr>
        <w:t xml:space="preserve"> </w:t>
      </w:r>
      <w:r w:rsidRPr="0006708D">
        <w:rPr>
          <w:szCs w:val="28"/>
          <w:lang w:val="en-US"/>
        </w:rPr>
        <w:t>L</w:t>
      </w:r>
      <w:r w:rsidRPr="0006708D">
        <w:rPr>
          <w:szCs w:val="28"/>
        </w:rPr>
        <w:t xml:space="preserve"> </w:t>
      </w:r>
      <w:r w:rsidRPr="0006708D">
        <w:rPr>
          <w:szCs w:val="28"/>
          <w:vertAlign w:val="subscript"/>
        </w:rPr>
        <w:t>4</w:t>
      </w:r>
      <w:r w:rsidRPr="0006708D">
        <w:rPr>
          <w:szCs w:val="28"/>
        </w:rPr>
        <w:t xml:space="preserve"> = 19,95 кг/ч</w:t>
      </w:r>
    </w:p>
    <w:p w:rsidR="0006708D" w:rsidRPr="0006708D" w:rsidRDefault="0006708D" w:rsidP="0006708D">
      <w:pPr>
        <w:pStyle w:val="aa"/>
        <w:spacing w:line="240" w:lineRule="auto"/>
        <w:rPr>
          <w:szCs w:val="28"/>
        </w:rPr>
      </w:pPr>
      <w:r w:rsidRPr="0006708D">
        <w:rPr>
          <w:szCs w:val="28"/>
          <w:lang w:val="en-US"/>
        </w:rPr>
        <w:t>L</w:t>
      </w:r>
      <w:r w:rsidRPr="0006708D">
        <w:rPr>
          <w:szCs w:val="28"/>
          <w:vertAlign w:val="subscript"/>
        </w:rPr>
        <w:t>15</w:t>
      </w:r>
      <w:r w:rsidRPr="0006708D">
        <w:rPr>
          <w:szCs w:val="28"/>
        </w:rPr>
        <w:t xml:space="preserve"> = </w:t>
      </w:r>
      <w:r w:rsidRPr="0006708D">
        <w:rPr>
          <w:szCs w:val="28"/>
          <w:lang w:val="en-US"/>
        </w:rPr>
        <w:t>K</w:t>
      </w:r>
      <w:r w:rsidRPr="0006708D">
        <w:rPr>
          <w:szCs w:val="28"/>
          <w:vertAlign w:val="subscript"/>
        </w:rPr>
        <w:t>15</w:t>
      </w:r>
      <w:r w:rsidRPr="0006708D">
        <w:rPr>
          <w:szCs w:val="28"/>
        </w:rPr>
        <w:t xml:space="preserve"> </w:t>
      </w:r>
      <w:r w:rsidRPr="0006708D">
        <w:rPr>
          <w:szCs w:val="28"/>
          <w:lang w:val="en-US"/>
        </w:rPr>
        <w:t>L</w:t>
      </w:r>
      <w:r w:rsidRPr="0006708D">
        <w:rPr>
          <w:szCs w:val="28"/>
          <w:vertAlign w:val="subscript"/>
        </w:rPr>
        <w:t>5</w:t>
      </w:r>
      <w:r w:rsidRPr="0006708D">
        <w:rPr>
          <w:szCs w:val="28"/>
        </w:rPr>
        <w:t xml:space="preserve"> = 0,029 </w:t>
      </w:r>
      <w:r w:rsidRPr="0006708D">
        <w:rPr>
          <w:position w:val="-2"/>
          <w:szCs w:val="28"/>
        </w:rPr>
        <w:object w:dxaOrig="180" w:dyaOrig="180">
          <v:shape id="_x0000_i1111" type="#_x0000_t75" style="width:9pt;height:9pt" o:ole="">
            <v:imagedata r:id="rId84" o:title=""/>
          </v:shape>
          <o:OLEObject Type="Embed" ProgID="Equation.3" ShapeID="_x0000_i1111" DrawAspect="Content" ObjectID="_1748940948" r:id="rId86"/>
        </w:object>
      </w:r>
      <w:r w:rsidRPr="0006708D">
        <w:rPr>
          <w:szCs w:val="28"/>
        </w:rPr>
        <w:t>1030 = 29,87 кг/ч</w:t>
      </w:r>
    </w:p>
    <w:p w:rsidR="0006708D" w:rsidRPr="0006708D" w:rsidRDefault="0006708D" w:rsidP="0006708D">
      <w:pPr>
        <w:pStyle w:val="aa"/>
        <w:spacing w:line="240" w:lineRule="auto"/>
        <w:rPr>
          <w:szCs w:val="28"/>
        </w:rPr>
      </w:pPr>
    </w:p>
    <w:p w:rsidR="0006708D" w:rsidRPr="0006708D" w:rsidRDefault="0006708D" w:rsidP="0006708D">
      <w:pPr>
        <w:pStyle w:val="aa"/>
        <w:spacing w:line="240" w:lineRule="auto"/>
        <w:outlineLvl w:val="0"/>
        <w:rPr>
          <w:szCs w:val="28"/>
          <w:lang w:val="en-US"/>
        </w:rPr>
      </w:pPr>
      <w:r w:rsidRPr="0006708D">
        <w:rPr>
          <w:noProof/>
          <w:szCs w:val="28"/>
        </w:rPr>
        <w:pict>
          <v:line id="_x0000_s1496" style="position:absolute;left:0;text-align:left;flip:y;z-index:252125184" from="3in,15.2pt" to="261pt,33.2pt" o:allowincell="f">
            <v:stroke endarrow="block"/>
          </v:line>
        </w:pict>
      </w:r>
      <w:r w:rsidRPr="0006708D">
        <w:rPr>
          <w:noProof/>
          <w:szCs w:val="28"/>
        </w:rPr>
        <w:pict>
          <v:oval id="_x0000_s1491" style="position:absolute;left:0;text-align:left;margin-left:189pt;margin-top:15.2pt;width:27pt;height:27pt;z-index:252120064" o:allowincell="f">
            <v:textbox style="mso-next-textbox:#_x0000_s1491">
              <w:txbxContent>
                <w:p w:rsidR="0006708D" w:rsidRDefault="0006708D" w:rsidP="0006708D">
                  <w:pPr>
                    <w:jc w:val="center"/>
                  </w:pPr>
                  <w:r>
                    <w:t>С</w:t>
                  </w:r>
                </w:p>
              </w:txbxContent>
            </v:textbox>
          </v:oval>
        </w:pict>
      </w:r>
      <w:r w:rsidRPr="0006708D">
        <w:rPr>
          <w:noProof/>
          <w:szCs w:val="28"/>
        </w:rPr>
        <w:pict>
          <v:oval id="_x0000_s1492" style="position:absolute;left:0;text-align:left;margin-left:108pt;margin-top:15.2pt;width:27pt;height:27pt;z-index:252121088" o:allowincell="f">
            <v:textbox style="mso-next-textbox:#_x0000_s1492">
              <w:txbxContent>
                <w:p w:rsidR="0006708D" w:rsidRDefault="0006708D" w:rsidP="0006708D">
                  <w:pPr>
                    <w:jc w:val="center"/>
                  </w:pPr>
                  <w:r>
                    <w:t>В</w:t>
                  </w:r>
                </w:p>
              </w:txbxContent>
            </v:textbox>
          </v:oval>
        </w:pict>
      </w:r>
      <w:r w:rsidRPr="0006708D">
        <w:rPr>
          <w:noProof/>
          <w:szCs w:val="28"/>
        </w:rPr>
        <w:pict>
          <v:oval id="_x0000_s1490" style="position:absolute;left:0;text-align:left;margin-left:27pt;margin-top:15.2pt;width:27pt;height:27pt;z-index:252119040" o:allowincell="f">
            <v:textbox style="mso-next-textbox:#_x0000_s1490">
              <w:txbxContent>
                <w:p w:rsidR="0006708D" w:rsidRDefault="0006708D" w:rsidP="0006708D">
                  <w:pPr>
                    <w:jc w:val="center"/>
                    <w:rPr>
                      <w:lang w:val="en-US"/>
                    </w:rPr>
                  </w:pPr>
                  <w:r>
                    <w:t>А</w:t>
                  </w:r>
                </w:p>
              </w:txbxContent>
            </v:textbox>
          </v:oval>
        </w:pict>
      </w:r>
      <w:r w:rsidRPr="0006708D">
        <w:rPr>
          <w:szCs w:val="28"/>
          <w:lang w:val="en-US"/>
        </w:rPr>
        <w:t xml:space="preserve">                                                                  L</w:t>
      </w:r>
      <w:r w:rsidRPr="0006708D">
        <w:rPr>
          <w:szCs w:val="28"/>
          <w:vertAlign w:val="subscript"/>
          <w:lang w:val="en-US"/>
        </w:rPr>
        <w:t>12</w:t>
      </w:r>
      <w:r w:rsidRPr="0006708D">
        <w:rPr>
          <w:szCs w:val="28"/>
          <w:lang w:val="en-US"/>
        </w:rPr>
        <w:t xml:space="preserve"> = 20,3</w:t>
      </w:r>
    </w:p>
    <w:p w:rsidR="0006708D" w:rsidRPr="0006708D" w:rsidRDefault="0006708D" w:rsidP="0006708D">
      <w:pPr>
        <w:spacing w:after="0" w:line="240" w:lineRule="auto"/>
        <w:outlineLvl w:val="0"/>
        <w:rPr>
          <w:sz w:val="28"/>
          <w:szCs w:val="28"/>
          <w:lang w:val="en-US"/>
        </w:rPr>
      </w:pPr>
      <w:r w:rsidRPr="0006708D">
        <w:rPr>
          <w:noProof/>
          <w:sz w:val="28"/>
          <w:szCs w:val="28"/>
        </w:rPr>
        <w:pict>
          <v:line id="_x0000_s1495" style="position:absolute;z-index:252124160" from="3in,17.1pt" to="270pt,17.1pt" o:allowincell="f">
            <v:stroke endarrow="block"/>
          </v:line>
        </w:pict>
      </w:r>
      <w:r w:rsidRPr="0006708D">
        <w:rPr>
          <w:noProof/>
          <w:sz w:val="28"/>
          <w:szCs w:val="28"/>
        </w:rPr>
        <w:pict>
          <v:line id="_x0000_s1494" style="position:absolute;z-index:252123136" from="135pt,17.1pt" to="189pt,17.1pt" o:allowincell="f">
            <v:stroke endarrow="block"/>
          </v:line>
        </w:pict>
      </w:r>
      <w:r w:rsidRPr="0006708D">
        <w:rPr>
          <w:noProof/>
          <w:sz w:val="28"/>
          <w:szCs w:val="28"/>
        </w:rPr>
        <w:pict>
          <v:line id="_x0000_s1493" style="position:absolute;z-index:252122112" from="54pt,17.1pt" to="108pt,17.1pt" o:allowincell="f">
            <v:stroke endarrow="block"/>
          </v:line>
        </w:pict>
      </w:r>
      <w:r w:rsidRPr="0006708D">
        <w:rPr>
          <w:sz w:val="28"/>
          <w:szCs w:val="28"/>
          <w:lang w:val="en-US"/>
        </w:rPr>
        <w:t xml:space="preserve">                L</w:t>
      </w:r>
      <w:r w:rsidRPr="0006708D">
        <w:rPr>
          <w:sz w:val="28"/>
          <w:szCs w:val="28"/>
          <w:vertAlign w:val="subscript"/>
          <w:lang w:val="en-US"/>
        </w:rPr>
        <w:t>f</w:t>
      </w:r>
      <w:r w:rsidRPr="0006708D">
        <w:rPr>
          <w:sz w:val="28"/>
          <w:szCs w:val="28"/>
          <w:vertAlign w:val="superscript"/>
          <w:lang w:val="en-US"/>
        </w:rPr>
        <w:t>2</w:t>
      </w:r>
      <w:r w:rsidRPr="0006708D">
        <w:rPr>
          <w:sz w:val="28"/>
          <w:szCs w:val="28"/>
          <w:lang w:val="en-US"/>
        </w:rPr>
        <w:t xml:space="preserve">=1070                                </w:t>
      </w:r>
    </w:p>
    <w:p w:rsidR="0006708D" w:rsidRPr="0006708D" w:rsidRDefault="0006708D" w:rsidP="0006708D">
      <w:pPr>
        <w:spacing w:after="0" w:line="240" w:lineRule="auto"/>
        <w:rPr>
          <w:sz w:val="28"/>
          <w:szCs w:val="28"/>
          <w:lang w:val="en-US"/>
        </w:rPr>
      </w:pPr>
      <w:r w:rsidRPr="0006708D">
        <w:rPr>
          <w:sz w:val="28"/>
          <w:szCs w:val="28"/>
          <w:lang w:val="en-US"/>
        </w:rPr>
        <w:t xml:space="preserve">                     L</w:t>
      </w:r>
      <w:r w:rsidRPr="0006708D">
        <w:rPr>
          <w:sz w:val="28"/>
          <w:szCs w:val="28"/>
          <w:vertAlign w:val="subscript"/>
          <w:lang w:val="en-US"/>
        </w:rPr>
        <w:t xml:space="preserve">2                </w:t>
      </w:r>
      <w:r w:rsidRPr="0006708D">
        <w:rPr>
          <w:sz w:val="28"/>
          <w:szCs w:val="28"/>
          <w:lang w:val="en-US"/>
        </w:rPr>
        <w:t xml:space="preserve">   L</w:t>
      </w:r>
      <w:r w:rsidRPr="0006708D">
        <w:rPr>
          <w:sz w:val="28"/>
          <w:szCs w:val="28"/>
          <w:vertAlign w:val="subscript"/>
          <w:lang w:val="en-US"/>
        </w:rPr>
        <w:t>3</w:t>
      </w:r>
      <w:r w:rsidRPr="0006708D">
        <w:rPr>
          <w:sz w:val="28"/>
          <w:szCs w:val="28"/>
          <w:lang w:val="en-US"/>
        </w:rPr>
        <w:t xml:space="preserve"> = 1070        L</w:t>
      </w:r>
      <w:r w:rsidRPr="0006708D">
        <w:rPr>
          <w:sz w:val="28"/>
          <w:szCs w:val="28"/>
          <w:vertAlign w:val="subscript"/>
          <w:lang w:val="en-US"/>
        </w:rPr>
        <w:t>4</w:t>
      </w:r>
      <w:r w:rsidRPr="0006708D">
        <w:rPr>
          <w:sz w:val="28"/>
          <w:szCs w:val="28"/>
          <w:lang w:val="en-US"/>
        </w:rPr>
        <w:t xml:space="preserve"> = 1050</w:t>
      </w:r>
    </w:p>
    <w:p w:rsidR="0006708D" w:rsidRPr="0006708D" w:rsidRDefault="0006708D" w:rsidP="0006708D">
      <w:pPr>
        <w:spacing w:after="0" w:line="240" w:lineRule="auto"/>
        <w:rPr>
          <w:sz w:val="28"/>
          <w:szCs w:val="28"/>
          <w:lang w:val="en-US"/>
        </w:rPr>
      </w:pPr>
    </w:p>
    <w:p w:rsidR="0006708D" w:rsidRPr="0006708D" w:rsidRDefault="0006708D" w:rsidP="0006708D">
      <w:pPr>
        <w:spacing w:after="0" w:line="240" w:lineRule="auto"/>
        <w:rPr>
          <w:sz w:val="28"/>
          <w:szCs w:val="28"/>
          <w:lang w:val="en-US"/>
        </w:rPr>
      </w:pPr>
    </w:p>
    <w:p w:rsidR="0006708D" w:rsidRPr="0006708D" w:rsidRDefault="0006708D" w:rsidP="0006708D">
      <w:pPr>
        <w:spacing w:after="0" w:line="240" w:lineRule="auto"/>
        <w:rPr>
          <w:sz w:val="28"/>
          <w:szCs w:val="28"/>
          <w:lang w:val="en-US"/>
        </w:rPr>
      </w:pPr>
      <w:r w:rsidRPr="0006708D">
        <w:rPr>
          <w:sz w:val="28"/>
          <w:szCs w:val="28"/>
          <w:lang w:val="en-US"/>
        </w:rPr>
        <w:t xml:space="preserve">                                      L</w:t>
      </w:r>
      <w:r w:rsidRPr="0006708D">
        <w:rPr>
          <w:sz w:val="28"/>
          <w:szCs w:val="28"/>
          <w:vertAlign w:val="subscript"/>
          <w:lang w:val="en-US"/>
        </w:rPr>
        <w:t>15</w:t>
      </w:r>
      <w:r w:rsidRPr="0006708D">
        <w:rPr>
          <w:sz w:val="28"/>
          <w:szCs w:val="28"/>
          <w:lang w:val="en-US"/>
        </w:rPr>
        <w:t xml:space="preserve"> = 29,9</w:t>
      </w:r>
    </w:p>
    <w:p w:rsidR="0006708D" w:rsidRPr="0006708D" w:rsidRDefault="0006708D" w:rsidP="0006708D">
      <w:pPr>
        <w:spacing w:after="0" w:line="240" w:lineRule="auto"/>
        <w:outlineLvl w:val="0"/>
        <w:rPr>
          <w:sz w:val="28"/>
          <w:szCs w:val="28"/>
          <w:lang w:val="en-US"/>
        </w:rPr>
      </w:pPr>
      <w:r w:rsidRPr="0006708D">
        <w:rPr>
          <w:noProof/>
          <w:sz w:val="28"/>
          <w:szCs w:val="28"/>
        </w:rPr>
        <w:pict>
          <v:line id="_x0000_s1502" style="position:absolute;flip:y;z-index:252131328" from="153pt,-.4pt" to="198pt,17.6pt" o:allowincell="f">
            <v:stroke endarrow="block"/>
          </v:line>
        </w:pict>
      </w:r>
      <w:r w:rsidRPr="0006708D">
        <w:rPr>
          <w:noProof/>
          <w:sz w:val="28"/>
          <w:szCs w:val="28"/>
        </w:rPr>
        <w:pict>
          <v:oval id="_x0000_s1497" style="position:absolute;margin-left:126pt;margin-top:-.4pt;width:27pt;height:27pt;z-index:252126208" o:allowincell="f">
            <v:textbox style="mso-next-textbox:#_x0000_s1497">
              <w:txbxContent>
                <w:p w:rsidR="0006708D" w:rsidRDefault="0006708D" w:rsidP="0006708D">
                  <w:pPr>
                    <w:jc w:val="center"/>
                  </w:pPr>
                  <w:r>
                    <w:t>Е</w:t>
                  </w:r>
                </w:p>
              </w:txbxContent>
            </v:textbox>
          </v:oval>
        </w:pict>
      </w:r>
      <w:r w:rsidRPr="0006708D">
        <w:rPr>
          <w:noProof/>
          <w:sz w:val="28"/>
          <w:szCs w:val="28"/>
        </w:rPr>
        <w:pict>
          <v:oval id="_x0000_s1498" style="position:absolute;margin-left:27pt;margin-top:-.4pt;width:27pt;height:27pt;z-index:252127232" o:allowincell="f">
            <v:textbox style="mso-next-textbox:#_x0000_s1498">
              <w:txbxContent>
                <w:p w:rsidR="0006708D" w:rsidRDefault="0006708D" w:rsidP="0006708D">
                  <w:pPr>
                    <w:jc w:val="center"/>
                    <w:rPr>
                      <w:lang w:val="en-US"/>
                    </w:rPr>
                  </w:pPr>
                  <w:r>
                    <w:t>Д</w:t>
                  </w:r>
                </w:p>
              </w:txbxContent>
            </v:textbox>
          </v:oval>
        </w:pict>
      </w:r>
      <w:r w:rsidRPr="0006708D">
        <w:rPr>
          <w:sz w:val="28"/>
          <w:szCs w:val="28"/>
          <w:lang w:val="en-US"/>
        </w:rPr>
        <w:t xml:space="preserve">                 L</w:t>
      </w:r>
      <w:r w:rsidRPr="0006708D">
        <w:rPr>
          <w:sz w:val="28"/>
          <w:szCs w:val="28"/>
          <w:vertAlign w:val="subscript"/>
          <w:lang w:val="en-US"/>
        </w:rPr>
        <w:t>5</w:t>
      </w:r>
      <w:r w:rsidRPr="0006708D">
        <w:rPr>
          <w:sz w:val="28"/>
          <w:szCs w:val="28"/>
          <w:lang w:val="en-US"/>
        </w:rPr>
        <w:t xml:space="preserve"> = 1030</w:t>
      </w:r>
    </w:p>
    <w:p w:rsidR="0006708D" w:rsidRPr="0006708D" w:rsidRDefault="0006708D" w:rsidP="0006708D">
      <w:pPr>
        <w:spacing w:after="0" w:line="240" w:lineRule="auto"/>
        <w:outlineLvl w:val="0"/>
        <w:rPr>
          <w:sz w:val="28"/>
          <w:szCs w:val="28"/>
          <w:lang w:val="en-US"/>
        </w:rPr>
      </w:pPr>
      <w:r w:rsidRPr="0006708D">
        <w:rPr>
          <w:noProof/>
          <w:sz w:val="28"/>
          <w:szCs w:val="28"/>
        </w:rPr>
        <w:pict>
          <v:line id="_x0000_s1501" style="position:absolute;z-index:252130304" from="153pt,1.5pt" to="3in,1.5pt" o:allowincell="f">
            <v:stroke endarrow="block"/>
          </v:line>
        </w:pict>
      </w:r>
      <w:r w:rsidRPr="0006708D">
        <w:rPr>
          <w:noProof/>
          <w:sz w:val="28"/>
          <w:szCs w:val="28"/>
        </w:rPr>
        <w:pict>
          <v:line id="_x0000_s1500" style="position:absolute;z-index:252129280" from="45pt,10.5pt" to="45pt,37.5pt" o:allowincell="f">
            <v:stroke endarrow="block"/>
          </v:line>
        </w:pict>
      </w:r>
      <w:r w:rsidRPr="0006708D">
        <w:rPr>
          <w:noProof/>
          <w:sz w:val="28"/>
          <w:szCs w:val="28"/>
        </w:rPr>
        <w:pict>
          <v:line id="_x0000_s1499" style="position:absolute;z-index:252128256" from="54pt,1.5pt" to="126pt,1.5pt" o:allowincell="f">
            <v:stroke endarrow="block"/>
          </v:line>
        </w:pict>
      </w:r>
      <w:r w:rsidRPr="0006708D">
        <w:rPr>
          <w:sz w:val="28"/>
          <w:szCs w:val="28"/>
          <w:lang w:val="en-US"/>
        </w:rPr>
        <w:t xml:space="preserve">                                            L</w:t>
      </w:r>
      <w:r w:rsidRPr="0006708D">
        <w:rPr>
          <w:sz w:val="28"/>
          <w:szCs w:val="28"/>
          <w:vertAlign w:val="subscript"/>
          <w:lang w:val="en-US"/>
        </w:rPr>
        <w:t>6</w:t>
      </w:r>
      <w:r w:rsidRPr="0006708D">
        <w:rPr>
          <w:sz w:val="28"/>
          <w:szCs w:val="28"/>
          <w:lang w:val="en-US"/>
        </w:rPr>
        <w:t xml:space="preserve"> = 1000</w:t>
      </w:r>
    </w:p>
    <w:p w:rsidR="0006708D" w:rsidRPr="0006708D" w:rsidRDefault="0006708D" w:rsidP="0006708D">
      <w:pPr>
        <w:spacing w:after="0" w:line="240" w:lineRule="auto"/>
        <w:outlineLvl w:val="0"/>
        <w:rPr>
          <w:sz w:val="28"/>
          <w:szCs w:val="28"/>
          <w:lang w:val="en-US"/>
        </w:rPr>
      </w:pPr>
      <w:r w:rsidRPr="0006708D">
        <w:rPr>
          <w:sz w:val="28"/>
          <w:szCs w:val="28"/>
          <w:lang w:val="en-US"/>
        </w:rPr>
        <w:t xml:space="preserve">              L</w:t>
      </w:r>
      <w:r w:rsidRPr="0006708D">
        <w:rPr>
          <w:sz w:val="28"/>
          <w:szCs w:val="28"/>
          <w:vertAlign w:val="subscript"/>
          <w:lang w:val="en-US"/>
        </w:rPr>
        <w:t>13</w:t>
      </w:r>
      <w:r w:rsidRPr="0006708D">
        <w:rPr>
          <w:sz w:val="28"/>
          <w:szCs w:val="28"/>
          <w:lang w:val="en-US"/>
        </w:rPr>
        <w:t xml:space="preserve"> = 20</w:t>
      </w:r>
    </w:p>
    <w:p w:rsidR="0006708D" w:rsidRPr="0006708D" w:rsidRDefault="0006708D" w:rsidP="0006708D">
      <w:pPr>
        <w:rPr>
          <w:sz w:val="28"/>
          <w:lang w:val="en-US"/>
        </w:rPr>
      </w:pPr>
    </w:p>
    <w:p w:rsidR="0006708D" w:rsidRPr="0097491B" w:rsidRDefault="0006708D" w:rsidP="0006708D">
      <w:pPr>
        <w:pStyle w:val="1"/>
        <w:jc w:val="center"/>
        <w:rPr>
          <w:szCs w:val="28"/>
        </w:rPr>
      </w:pPr>
      <w:r>
        <w:rPr>
          <w:szCs w:val="28"/>
        </w:rPr>
        <w:t xml:space="preserve">Рисунок     </w:t>
      </w:r>
      <w:r w:rsidRPr="0097491B">
        <w:rPr>
          <w:szCs w:val="28"/>
        </w:rPr>
        <w:t xml:space="preserve"> - Материальный баланс по биомассе</w:t>
      </w:r>
    </w:p>
    <w:p w:rsidR="0006708D" w:rsidRPr="001D4A02" w:rsidRDefault="0006708D" w:rsidP="0006708D"/>
    <w:p w:rsidR="0006708D" w:rsidRPr="001D4A02" w:rsidRDefault="0006708D" w:rsidP="0006708D">
      <w:pPr>
        <w:pStyle w:val="1"/>
      </w:pPr>
      <w:r w:rsidRPr="001D4A02">
        <w:t>Таблица 3 -  Материальный баланс по биомассе</w:t>
      </w:r>
    </w:p>
    <w:p w:rsidR="0006708D" w:rsidRPr="001D4A02" w:rsidRDefault="0006708D" w:rsidP="0006708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71"/>
        <w:gridCol w:w="935"/>
        <w:gridCol w:w="820"/>
        <w:gridCol w:w="3196"/>
        <w:gridCol w:w="986"/>
        <w:gridCol w:w="846"/>
      </w:tblGrid>
      <w:tr w:rsidR="0006708D" w:rsidRPr="00A37F46" w:rsidTr="00547DC8">
        <w:tblPrEx>
          <w:tblCellMar>
            <w:top w:w="0" w:type="dxa"/>
            <w:bottom w:w="0" w:type="dxa"/>
          </w:tblCellMar>
        </w:tblPrEx>
        <w:tc>
          <w:tcPr>
            <w:tcW w:w="4826" w:type="dxa"/>
            <w:gridSpan w:val="3"/>
          </w:tcPr>
          <w:p w:rsidR="0006708D" w:rsidRPr="00625CFA" w:rsidRDefault="0006708D" w:rsidP="0006708D">
            <w:pPr>
              <w:pStyle w:val="1"/>
              <w:jc w:val="center"/>
              <w:rPr>
                <w:sz w:val="26"/>
                <w:szCs w:val="26"/>
              </w:rPr>
            </w:pPr>
            <w:r w:rsidRPr="00625CFA">
              <w:rPr>
                <w:sz w:val="26"/>
                <w:szCs w:val="26"/>
              </w:rPr>
              <w:t>Приход</w:t>
            </w:r>
          </w:p>
        </w:tc>
        <w:tc>
          <w:tcPr>
            <w:tcW w:w="5028" w:type="dxa"/>
            <w:gridSpan w:val="3"/>
          </w:tcPr>
          <w:p w:rsidR="0006708D" w:rsidRPr="00625CFA" w:rsidRDefault="0006708D" w:rsidP="0006708D">
            <w:pPr>
              <w:spacing w:after="0" w:line="240" w:lineRule="auto"/>
              <w:jc w:val="center"/>
              <w:rPr>
                <w:rFonts w:ascii="Times New Roman" w:hAnsi="Times New Roman" w:cs="Times New Roman"/>
                <w:sz w:val="26"/>
                <w:szCs w:val="26"/>
              </w:rPr>
            </w:pPr>
            <w:r w:rsidRPr="00625CFA">
              <w:rPr>
                <w:rFonts w:ascii="Times New Roman" w:hAnsi="Times New Roman" w:cs="Times New Roman"/>
                <w:sz w:val="26"/>
                <w:szCs w:val="26"/>
              </w:rPr>
              <w:t>Расход</w:t>
            </w:r>
          </w:p>
        </w:tc>
      </w:tr>
      <w:tr w:rsidR="0006708D" w:rsidRPr="00A37F46" w:rsidTr="00547DC8">
        <w:tblPrEx>
          <w:tblCellMar>
            <w:top w:w="0" w:type="dxa"/>
            <w:bottom w:w="0" w:type="dxa"/>
          </w:tblCellMar>
        </w:tblPrEx>
        <w:tc>
          <w:tcPr>
            <w:tcW w:w="3071"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Составляющие</w:t>
            </w:r>
          </w:p>
        </w:tc>
        <w:tc>
          <w:tcPr>
            <w:tcW w:w="935" w:type="dxa"/>
          </w:tcPr>
          <w:p w:rsidR="0006708D" w:rsidRPr="00625CFA" w:rsidRDefault="0006708D" w:rsidP="0006708D">
            <w:pPr>
              <w:spacing w:after="0" w:line="240" w:lineRule="auto"/>
              <w:jc w:val="center"/>
              <w:rPr>
                <w:rFonts w:ascii="Times New Roman" w:hAnsi="Times New Roman" w:cs="Times New Roman"/>
                <w:sz w:val="26"/>
                <w:szCs w:val="26"/>
              </w:rPr>
            </w:pPr>
            <w:r w:rsidRPr="00625CFA">
              <w:rPr>
                <w:rFonts w:ascii="Times New Roman" w:hAnsi="Times New Roman" w:cs="Times New Roman"/>
                <w:sz w:val="26"/>
                <w:szCs w:val="26"/>
              </w:rPr>
              <w:t>кг/час</w:t>
            </w:r>
          </w:p>
        </w:tc>
        <w:tc>
          <w:tcPr>
            <w:tcW w:w="820" w:type="dxa"/>
          </w:tcPr>
          <w:p w:rsidR="0006708D" w:rsidRPr="00625CFA" w:rsidRDefault="0006708D" w:rsidP="0006708D">
            <w:pPr>
              <w:spacing w:after="0" w:line="240" w:lineRule="auto"/>
              <w:jc w:val="center"/>
              <w:rPr>
                <w:rFonts w:ascii="Times New Roman" w:hAnsi="Times New Roman" w:cs="Times New Roman"/>
                <w:sz w:val="26"/>
                <w:szCs w:val="26"/>
              </w:rPr>
            </w:pPr>
            <w:r w:rsidRPr="00625CFA">
              <w:rPr>
                <w:rFonts w:ascii="Times New Roman" w:hAnsi="Times New Roman" w:cs="Times New Roman"/>
                <w:sz w:val="26"/>
                <w:szCs w:val="26"/>
              </w:rPr>
              <w:t>%</w:t>
            </w:r>
          </w:p>
        </w:tc>
        <w:tc>
          <w:tcPr>
            <w:tcW w:w="3196"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Составляющие</w:t>
            </w:r>
          </w:p>
        </w:tc>
        <w:tc>
          <w:tcPr>
            <w:tcW w:w="986" w:type="dxa"/>
          </w:tcPr>
          <w:p w:rsidR="0006708D" w:rsidRPr="00625CFA" w:rsidRDefault="0006708D" w:rsidP="0006708D">
            <w:pPr>
              <w:spacing w:after="0" w:line="240" w:lineRule="auto"/>
              <w:jc w:val="center"/>
              <w:rPr>
                <w:rFonts w:ascii="Times New Roman" w:hAnsi="Times New Roman" w:cs="Times New Roman"/>
                <w:sz w:val="26"/>
                <w:szCs w:val="26"/>
              </w:rPr>
            </w:pPr>
            <w:r w:rsidRPr="00625CFA">
              <w:rPr>
                <w:rFonts w:ascii="Times New Roman" w:hAnsi="Times New Roman" w:cs="Times New Roman"/>
                <w:sz w:val="26"/>
                <w:szCs w:val="26"/>
              </w:rPr>
              <w:t>кг/час</w:t>
            </w:r>
          </w:p>
        </w:tc>
        <w:tc>
          <w:tcPr>
            <w:tcW w:w="846" w:type="dxa"/>
          </w:tcPr>
          <w:p w:rsidR="0006708D" w:rsidRPr="00625CFA" w:rsidRDefault="0006708D" w:rsidP="0006708D">
            <w:pPr>
              <w:spacing w:after="0" w:line="240" w:lineRule="auto"/>
              <w:jc w:val="center"/>
              <w:rPr>
                <w:rFonts w:ascii="Times New Roman" w:hAnsi="Times New Roman" w:cs="Times New Roman"/>
                <w:sz w:val="26"/>
                <w:szCs w:val="26"/>
              </w:rPr>
            </w:pPr>
            <w:r w:rsidRPr="00625CFA">
              <w:rPr>
                <w:rFonts w:ascii="Times New Roman" w:hAnsi="Times New Roman" w:cs="Times New Roman"/>
                <w:sz w:val="26"/>
                <w:szCs w:val="26"/>
              </w:rPr>
              <w:t>%</w:t>
            </w:r>
          </w:p>
        </w:tc>
      </w:tr>
      <w:tr w:rsidR="0006708D" w:rsidRPr="00A37F46" w:rsidTr="00547DC8">
        <w:tblPrEx>
          <w:tblCellMar>
            <w:top w:w="0" w:type="dxa"/>
            <w:bottom w:w="0" w:type="dxa"/>
          </w:tblCellMar>
        </w:tblPrEx>
        <w:tc>
          <w:tcPr>
            <w:tcW w:w="3071"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 xml:space="preserve">1. Биосинтез </w:t>
            </w:r>
          </w:p>
        </w:tc>
        <w:tc>
          <w:tcPr>
            <w:tcW w:w="935"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1070</w:t>
            </w:r>
          </w:p>
        </w:tc>
        <w:tc>
          <w:tcPr>
            <w:tcW w:w="820"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100</w:t>
            </w:r>
          </w:p>
        </w:tc>
        <w:tc>
          <w:tcPr>
            <w:tcW w:w="3196"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 xml:space="preserve">1. С отсепарированной </w:t>
            </w:r>
          </w:p>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 xml:space="preserve">     жидкостью (</w:t>
            </w:r>
            <w:r w:rsidRPr="00625CFA">
              <w:rPr>
                <w:rFonts w:ascii="Times New Roman" w:hAnsi="Times New Roman" w:cs="Times New Roman"/>
                <w:sz w:val="26"/>
                <w:szCs w:val="26"/>
                <w:lang w:val="en-US"/>
              </w:rPr>
              <w:t>I</w:t>
            </w:r>
            <w:r w:rsidRPr="00625CFA">
              <w:rPr>
                <w:rFonts w:ascii="Times New Roman" w:hAnsi="Times New Roman" w:cs="Times New Roman"/>
                <w:sz w:val="26"/>
                <w:szCs w:val="26"/>
              </w:rPr>
              <w:t>)</w:t>
            </w:r>
          </w:p>
        </w:tc>
        <w:tc>
          <w:tcPr>
            <w:tcW w:w="986"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20,3</w:t>
            </w:r>
          </w:p>
        </w:tc>
        <w:tc>
          <w:tcPr>
            <w:tcW w:w="846"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1,9</w:t>
            </w:r>
          </w:p>
        </w:tc>
      </w:tr>
      <w:tr w:rsidR="0006708D" w:rsidRPr="00A37F46" w:rsidTr="00547DC8">
        <w:tblPrEx>
          <w:tblCellMar>
            <w:top w:w="0" w:type="dxa"/>
            <w:bottom w:w="0" w:type="dxa"/>
          </w:tblCellMar>
        </w:tblPrEx>
        <w:tc>
          <w:tcPr>
            <w:tcW w:w="3071" w:type="dxa"/>
          </w:tcPr>
          <w:p w:rsidR="0006708D" w:rsidRPr="0006708D" w:rsidRDefault="0006708D" w:rsidP="0006708D">
            <w:pPr>
              <w:spacing w:after="0" w:line="240" w:lineRule="auto"/>
              <w:rPr>
                <w:rFonts w:ascii="Times New Roman" w:hAnsi="Times New Roman" w:cs="Times New Roman"/>
                <w:sz w:val="24"/>
                <w:szCs w:val="24"/>
              </w:rPr>
            </w:pPr>
          </w:p>
        </w:tc>
        <w:tc>
          <w:tcPr>
            <w:tcW w:w="935" w:type="dxa"/>
          </w:tcPr>
          <w:p w:rsidR="0006708D" w:rsidRPr="00625CFA" w:rsidRDefault="0006708D" w:rsidP="0006708D">
            <w:pPr>
              <w:spacing w:after="0" w:line="240" w:lineRule="auto"/>
              <w:rPr>
                <w:rFonts w:ascii="Times New Roman" w:hAnsi="Times New Roman" w:cs="Times New Roman"/>
                <w:sz w:val="26"/>
                <w:szCs w:val="26"/>
              </w:rPr>
            </w:pPr>
          </w:p>
        </w:tc>
        <w:tc>
          <w:tcPr>
            <w:tcW w:w="820" w:type="dxa"/>
          </w:tcPr>
          <w:p w:rsidR="0006708D" w:rsidRPr="00625CFA" w:rsidRDefault="0006708D" w:rsidP="0006708D">
            <w:pPr>
              <w:spacing w:after="0" w:line="240" w:lineRule="auto"/>
              <w:rPr>
                <w:rFonts w:ascii="Times New Roman" w:hAnsi="Times New Roman" w:cs="Times New Roman"/>
                <w:sz w:val="26"/>
                <w:szCs w:val="26"/>
              </w:rPr>
            </w:pPr>
          </w:p>
        </w:tc>
        <w:tc>
          <w:tcPr>
            <w:tcW w:w="3196"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2. С конденсатом</w:t>
            </w:r>
          </w:p>
        </w:tc>
        <w:tc>
          <w:tcPr>
            <w:tcW w:w="986"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20</w:t>
            </w:r>
          </w:p>
        </w:tc>
        <w:tc>
          <w:tcPr>
            <w:tcW w:w="846"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1,87</w:t>
            </w:r>
          </w:p>
        </w:tc>
      </w:tr>
      <w:tr w:rsidR="0006708D" w:rsidRPr="00A37F46" w:rsidTr="00547DC8">
        <w:tblPrEx>
          <w:tblCellMar>
            <w:top w:w="0" w:type="dxa"/>
            <w:bottom w:w="0" w:type="dxa"/>
          </w:tblCellMar>
        </w:tblPrEx>
        <w:tc>
          <w:tcPr>
            <w:tcW w:w="3071" w:type="dxa"/>
          </w:tcPr>
          <w:p w:rsidR="0006708D" w:rsidRPr="0006708D" w:rsidRDefault="0006708D" w:rsidP="0006708D">
            <w:pPr>
              <w:spacing w:after="0" w:line="240" w:lineRule="auto"/>
              <w:rPr>
                <w:rFonts w:ascii="Times New Roman" w:hAnsi="Times New Roman" w:cs="Times New Roman"/>
                <w:sz w:val="24"/>
                <w:szCs w:val="24"/>
              </w:rPr>
            </w:pPr>
          </w:p>
        </w:tc>
        <w:tc>
          <w:tcPr>
            <w:tcW w:w="935" w:type="dxa"/>
          </w:tcPr>
          <w:p w:rsidR="0006708D" w:rsidRPr="00625CFA" w:rsidRDefault="0006708D" w:rsidP="0006708D">
            <w:pPr>
              <w:spacing w:after="0" w:line="240" w:lineRule="auto"/>
              <w:rPr>
                <w:rFonts w:ascii="Times New Roman" w:hAnsi="Times New Roman" w:cs="Times New Roman"/>
                <w:sz w:val="26"/>
                <w:szCs w:val="26"/>
              </w:rPr>
            </w:pPr>
          </w:p>
        </w:tc>
        <w:tc>
          <w:tcPr>
            <w:tcW w:w="820" w:type="dxa"/>
          </w:tcPr>
          <w:p w:rsidR="0006708D" w:rsidRPr="00625CFA" w:rsidRDefault="0006708D" w:rsidP="0006708D">
            <w:pPr>
              <w:spacing w:after="0" w:line="240" w:lineRule="auto"/>
              <w:rPr>
                <w:rFonts w:ascii="Times New Roman" w:hAnsi="Times New Roman" w:cs="Times New Roman"/>
                <w:sz w:val="26"/>
                <w:szCs w:val="26"/>
              </w:rPr>
            </w:pPr>
          </w:p>
        </w:tc>
        <w:tc>
          <w:tcPr>
            <w:tcW w:w="3196"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 xml:space="preserve">3. С технологическим   </w:t>
            </w:r>
          </w:p>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 xml:space="preserve">     агентом </w:t>
            </w:r>
          </w:p>
        </w:tc>
        <w:tc>
          <w:tcPr>
            <w:tcW w:w="986"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29,9</w:t>
            </w:r>
          </w:p>
        </w:tc>
        <w:tc>
          <w:tcPr>
            <w:tcW w:w="846"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2,79</w:t>
            </w:r>
          </w:p>
        </w:tc>
      </w:tr>
      <w:tr w:rsidR="0006708D" w:rsidRPr="00A37F46" w:rsidTr="00547DC8">
        <w:tblPrEx>
          <w:tblCellMar>
            <w:top w:w="0" w:type="dxa"/>
            <w:bottom w:w="0" w:type="dxa"/>
          </w:tblCellMar>
        </w:tblPrEx>
        <w:tc>
          <w:tcPr>
            <w:tcW w:w="3071" w:type="dxa"/>
          </w:tcPr>
          <w:p w:rsidR="0006708D" w:rsidRPr="0006708D" w:rsidRDefault="0006708D" w:rsidP="0006708D">
            <w:pPr>
              <w:spacing w:after="0" w:line="240" w:lineRule="auto"/>
              <w:rPr>
                <w:rFonts w:ascii="Times New Roman" w:hAnsi="Times New Roman" w:cs="Times New Roman"/>
                <w:sz w:val="24"/>
                <w:szCs w:val="24"/>
              </w:rPr>
            </w:pPr>
          </w:p>
        </w:tc>
        <w:tc>
          <w:tcPr>
            <w:tcW w:w="935" w:type="dxa"/>
          </w:tcPr>
          <w:p w:rsidR="0006708D" w:rsidRPr="00625CFA" w:rsidRDefault="0006708D" w:rsidP="0006708D">
            <w:pPr>
              <w:spacing w:after="0" w:line="240" w:lineRule="auto"/>
              <w:rPr>
                <w:rFonts w:ascii="Times New Roman" w:hAnsi="Times New Roman" w:cs="Times New Roman"/>
                <w:sz w:val="26"/>
                <w:szCs w:val="26"/>
              </w:rPr>
            </w:pPr>
          </w:p>
        </w:tc>
        <w:tc>
          <w:tcPr>
            <w:tcW w:w="820" w:type="dxa"/>
          </w:tcPr>
          <w:p w:rsidR="0006708D" w:rsidRPr="00625CFA" w:rsidRDefault="0006708D" w:rsidP="0006708D">
            <w:pPr>
              <w:spacing w:after="0" w:line="240" w:lineRule="auto"/>
              <w:rPr>
                <w:rFonts w:ascii="Times New Roman" w:hAnsi="Times New Roman" w:cs="Times New Roman"/>
                <w:sz w:val="26"/>
                <w:szCs w:val="26"/>
              </w:rPr>
            </w:pPr>
          </w:p>
        </w:tc>
        <w:tc>
          <w:tcPr>
            <w:tcW w:w="3196"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 xml:space="preserve">4. Готовый </w:t>
            </w:r>
          </w:p>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 xml:space="preserve">    продукт        </w:t>
            </w:r>
          </w:p>
        </w:tc>
        <w:tc>
          <w:tcPr>
            <w:tcW w:w="986"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1000</w:t>
            </w:r>
          </w:p>
        </w:tc>
        <w:tc>
          <w:tcPr>
            <w:tcW w:w="846"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93,46</w:t>
            </w:r>
          </w:p>
        </w:tc>
      </w:tr>
      <w:tr w:rsidR="0006708D" w:rsidRPr="00A37F46" w:rsidTr="00547DC8">
        <w:tblPrEx>
          <w:tblCellMar>
            <w:top w:w="0" w:type="dxa"/>
            <w:bottom w:w="0" w:type="dxa"/>
          </w:tblCellMar>
        </w:tblPrEx>
        <w:tc>
          <w:tcPr>
            <w:tcW w:w="3071"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Итого</w:t>
            </w:r>
          </w:p>
        </w:tc>
        <w:tc>
          <w:tcPr>
            <w:tcW w:w="935"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1070</w:t>
            </w:r>
          </w:p>
        </w:tc>
        <w:tc>
          <w:tcPr>
            <w:tcW w:w="820"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100</w:t>
            </w:r>
          </w:p>
        </w:tc>
        <w:tc>
          <w:tcPr>
            <w:tcW w:w="3196"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Итого</w:t>
            </w:r>
          </w:p>
        </w:tc>
        <w:tc>
          <w:tcPr>
            <w:tcW w:w="986"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1070,2</w:t>
            </w:r>
          </w:p>
        </w:tc>
        <w:tc>
          <w:tcPr>
            <w:tcW w:w="846" w:type="dxa"/>
          </w:tcPr>
          <w:p w:rsidR="0006708D" w:rsidRPr="00625CFA" w:rsidRDefault="0006708D" w:rsidP="0006708D">
            <w:pPr>
              <w:spacing w:after="0" w:line="240" w:lineRule="auto"/>
              <w:rPr>
                <w:rFonts w:ascii="Times New Roman" w:hAnsi="Times New Roman" w:cs="Times New Roman"/>
                <w:sz w:val="26"/>
                <w:szCs w:val="26"/>
              </w:rPr>
            </w:pPr>
            <w:r w:rsidRPr="00625CFA">
              <w:rPr>
                <w:rFonts w:ascii="Times New Roman" w:hAnsi="Times New Roman" w:cs="Times New Roman"/>
                <w:sz w:val="26"/>
                <w:szCs w:val="26"/>
              </w:rPr>
              <w:t>100</w:t>
            </w:r>
          </w:p>
        </w:tc>
      </w:tr>
    </w:tbl>
    <w:p w:rsidR="0006708D" w:rsidRDefault="0006708D" w:rsidP="0006708D">
      <w:pPr>
        <w:pStyle w:val="af0"/>
      </w:pPr>
    </w:p>
    <w:p w:rsidR="0006708D" w:rsidRPr="001D4A02" w:rsidRDefault="0006708D" w:rsidP="0006708D">
      <w:pPr>
        <w:pStyle w:val="af0"/>
      </w:pPr>
      <w:r w:rsidRPr="001D4A02">
        <w:t>Невязка баланса: 0,2 кг/ч или 0,02 %</w:t>
      </w:r>
    </w:p>
    <w:p w:rsidR="0006708D" w:rsidRPr="001D4A02" w:rsidRDefault="0006708D" w:rsidP="0006708D"/>
    <w:p w:rsidR="0006708D" w:rsidRPr="00625CFA" w:rsidRDefault="0006708D" w:rsidP="00625CFA">
      <w:pPr>
        <w:pStyle w:val="2"/>
        <w:spacing w:before="0" w:line="240" w:lineRule="auto"/>
        <w:rPr>
          <w:color w:val="auto"/>
          <w:sz w:val="32"/>
          <w:szCs w:val="32"/>
        </w:rPr>
      </w:pPr>
      <w:r w:rsidRPr="00625CFA">
        <w:rPr>
          <w:color w:val="auto"/>
          <w:sz w:val="32"/>
          <w:szCs w:val="32"/>
        </w:rPr>
        <w:t>Расчет по субстрату</w:t>
      </w:r>
    </w:p>
    <w:p w:rsidR="0006708D" w:rsidRPr="00625CFA" w:rsidRDefault="0006708D" w:rsidP="00625CFA">
      <w:pPr>
        <w:spacing w:after="0" w:line="240" w:lineRule="auto"/>
        <w:rPr>
          <w:sz w:val="32"/>
          <w:szCs w:val="32"/>
        </w:rPr>
      </w:pPr>
    </w:p>
    <w:p w:rsidR="0006708D" w:rsidRPr="00625CFA" w:rsidRDefault="0006708D" w:rsidP="00625CFA">
      <w:pPr>
        <w:pStyle w:val="aa"/>
        <w:spacing w:line="240" w:lineRule="auto"/>
        <w:rPr>
          <w:sz w:val="32"/>
          <w:szCs w:val="32"/>
        </w:rPr>
      </w:pPr>
      <w:r w:rsidRPr="00625CFA">
        <w:rPr>
          <w:sz w:val="32"/>
          <w:szCs w:val="32"/>
        </w:rPr>
        <w:t>Дополнительные данные.</w:t>
      </w:r>
    </w:p>
    <w:p w:rsidR="0006708D" w:rsidRPr="00625CFA" w:rsidRDefault="0006708D" w:rsidP="00625CFA">
      <w:pPr>
        <w:spacing w:after="0" w:line="240" w:lineRule="auto"/>
        <w:outlineLvl w:val="0"/>
        <w:rPr>
          <w:rFonts w:ascii="Times New Roman" w:hAnsi="Times New Roman" w:cs="Times New Roman"/>
          <w:sz w:val="32"/>
          <w:szCs w:val="32"/>
        </w:rPr>
      </w:pPr>
      <w:r w:rsidRPr="00625CFA">
        <w:rPr>
          <w:rFonts w:ascii="Times New Roman" w:hAnsi="Times New Roman" w:cs="Times New Roman"/>
          <w:sz w:val="32"/>
          <w:szCs w:val="32"/>
        </w:rPr>
        <w:t>Остаточное содержание субстрата в биомассе – 0,2 %</w:t>
      </w:r>
    </w:p>
    <w:p w:rsidR="0006708D" w:rsidRPr="00625CFA" w:rsidRDefault="0006708D" w:rsidP="00625CFA">
      <w:pPr>
        <w:spacing w:after="0" w:line="240" w:lineRule="auto"/>
        <w:rPr>
          <w:rFonts w:ascii="Times New Roman" w:hAnsi="Times New Roman" w:cs="Times New Roman"/>
          <w:sz w:val="32"/>
          <w:szCs w:val="32"/>
        </w:rPr>
      </w:pPr>
      <w:r w:rsidRPr="00625CFA">
        <w:rPr>
          <w:rFonts w:ascii="Times New Roman" w:hAnsi="Times New Roman" w:cs="Times New Roman"/>
          <w:sz w:val="32"/>
          <w:szCs w:val="32"/>
        </w:rPr>
        <w:t>К</w:t>
      </w:r>
      <w:r w:rsidRPr="00625CFA">
        <w:rPr>
          <w:rFonts w:ascii="Times New Roman" w:hAnsi="Times New Roman" w:cs="Times New Roman"/>
          <w:sz w:val="32"/>
          <w:szCs w:val="32"/>
          <w:vertAlign w:val="subscript"/>
        </w:rPr>
        <w:t>4</w:t>
      </w:r>
      <w:r w:rsidRPr="00625CFA">
        <w:rPr>
          <w:rFonts w:ascii="Times New Roman" w:hAnsi="Times New Roman" w:cs="Times New Roman"/>
          <w:sz w:val="32"/>
          <w:szCs w:val="32"/>
        </w:rPr>
        <w:t xml:space="preserve"> = 0,701 – доля субстрата в отработанном тепловом агенте</w:t>
      </w:r>
    </w:p>
    <w:p w:rsidR="0006708D" w:rsidRPr="00625CFA" w:rsidRDefault="0006708D" w:rsidP="00625CFA">
      <w:pPr>
        <w:spacing w:after="0" w:line="240" w:lineRule="auto"/>
        <w:outlineLvl w:val="0"/>
        <w:rPr>
          <w:rFonts w:ascii="Times New Roman" w:hAnsi="Times New Roman" w:cs="Times New Roman"/>
          <w:sz w:val="32"/>
          <w:szCs w:val="32"/>
        </w:rPr>
      </w:pPr>
      <w:r w:rsidRPr="00625CFA">
        <w:rPr>
          <w:rFonts w:ascii="Times New Roman" w:hAnsi="Times New Roman" w:cs="Times New Roman"/>
          <w:sz w:val="32"/>
          <w:szCs w:val="32"/>
        </w:rPr>
        <w:t>К</w:t>
      </w:r>
      <w:r w:rsidRPr="00625CFA">
        <w:rPr>
          <w:rFonts w:ascii="Times New Roman" w:hAnsi="Times New Roman" w:cs="Times New Roman"/>
          <w:sz w:val="32"/>
          <w:szCs w:val="32"/>
          <w:vertAlign w:val="subscript"/>
        </w:rPr>
        <w:t>3</w:t>
      </w:r>
      <w:r w:rsidRPr="00625CFA">
        <w:rPr>
          <w:rFonts w:ascii="Times New Roman" w:hAnsi="Times New Roman" w:cs="Times New Roman"/>
          <w:sz w:val="32"/>
          <w:szCs w:val="32"/>
        </w:rPr>
        <w:t xml:space="preserve"> = 0,647 – доля субстрата в парах влаги на выпарке</w:t>
      </w:r>
    </w:p>
    <w:p w:rsidR="0006708D" w:rsidRPr="00625CFA" w:rsidRDefault="0006708D" w:rsidP="00625CFA">
      <w:pPr>
        <w:spacing w:after="0" w:line="240" w:lineRule="auto"/>
        <w:rPr>
          <w:rFonts w:ascii="Times New Roman" w:hAnsi="Times New Roman" w:cs="Times New Roman"/>
          <w:sz w:val="32"/>
          <w:szCs w:val="32"/>
        </w:rPr>
      </w:pPr>
      <w:r w:rsidRPr="00625CFA">
        <w:rPr>
          <w:rFonts w:ascii="Times New Roman" w:hAnsi="Times New Roman" w:cs="Times New Roman"/>
          <w:sz w:val="32"/>
          <w:szCs w:val="32"/>
        </w:rPr>
        <w:t>К</w:t>
      </w:r>
      <w:r w:rsidRPr="00625CFA">
        <w:rPr>
          <w:rFonts w:ascii="Times New Roman" w:hAnsi="Times New Roman" w:cs="Times New Roman"/>
          <w:sz w:val="32"/>
          <w:szCs w:val="32"/>
          <w:vertAlign w:val="subscript"/>
        </w:rPr>
        <w:t>2</w:t>
      </w:r>
      <w:r w:rsidRPr="00625CFA">
        <w:rPr>
          <w:rFonts w:ascii="Times New Roman" w:hAnsi="Times New Roman" w:cs="Times New Roman"/>
          <w:sz w:val="32"/>
          <w:szCs w:val="32"/>
        </w:rPr>
        <w:t xml:space="preserve"> = 0,679 – доля субстрата в суспензии после второй сепарации</w:t>
      </w:r>
    </w:p>
    <w:p w:rsidR="0006708D" w:rsidRPr="00625CFA" w:rsidRDefault="0006708D" w:rsidP="00625CFA">
      <w:pPr>
        <w:spacing w:after="0" w:line="240" w:lineRule="auto"/>
        <w:outlineLvl w:val="0"/>
        <w:rPr>
          <w:rFonts w:ascii="Times New Roman" w:hAnsi="Times New Roman" w:cs="Times New Roman"/>
          <w:sz w:val="32"/>
          <w:szCs w:val="32"/>
        </w:rPr>
      </w:pPr>
      <w:r w:rsidRPr="00625CFA">
        <w:rPr>
          <w:rFonts w:ascii="Times New Roman" w:hAnsi="Times New Roman" w:cs="Times New Roman"/>
          <w:sz w:val="32"/>
          <w:szCs w:val="32"/>
        </w:rPr>
        <w:t>К</w:t>
      </w:r>
      <w:r w:rsidRPr="00625CFA">
        <w:rPr>
          <w:rFonts w:ascii="Times New Roman" w:hAnsi="Times New Roman" w:cs="Times New Roman"/>
          <w:sz w:val="32"/>
          <w:szCs w:val="32"/>
          <w:vertAlign w:val="subscript"/>
        </w:rPr>
        <w:t>1</w:t>
      </w:r>
      <w:r w:rsidRPr="00625CFA">
        <w:rPr>
          <w:rFonts w:ascii="Times New Roman" w:hAnsi="Times New Roman" w:cs="Times New Roman"/>
          <w:sz w:val="32"/>
          <w:szCs w:val="32"/>
        </w:rPr>
        <w:t xml:space="preserve"> = 0,700 – доля субстрата в суспензии после первой сепарации</w:t>
      </w:r>
    </w:p>
    <w:p w:rsidR="0006708D" w:rsidRPr="0006708D" w:rsidRDefault="0006708D" w:rsidP="0006708D">
      <w:pPr>
        <w:rPr>
          <w:rFonts w:ascii="Times New Roman" w:hAnsi="Times New Roman" w:cs="Times New Roman"/>
          <w:sz w:val="28"/>
          <w:szCs w:val="28"/>
        </w:rPr>
      </w:pPr>
      <w:r w:rsidRPr="0006708D">
        <w:rPr>
          <w:rFonts w:ascii="Times New Roman" w:hAnsi="Times New Roman" w:cs="Times New Roman"/>
          <w:sz w:val="28"/>
          <w:szCs w:val="28"/>
        </w:rPr>
        <w:lastRenderedPageBreak/>
        <w:sym w:font="Symbol" w:char="F061"/>
      </w:r>
      <w:r w:rsidRPr="0006708D">
        <w:rPr>
          <w:rFonts w:ascii="Times New Roman" w:hAnsi="Times New Roman" w:cs="Times New Roman"/>
          <w:sz w:val="28"/>
          <w:szCs w:val="28"/>
          <w:vertAlign w:val="superscript"/>
          <w:lang w:val="en-US"/>
        </w:rPr>
        <w:t>S</w:t>
      </w:r>
      <w:r w:rsidRPr="0006708D">
        <w:rPr>
          <w:rFonts w:ascii="Times New Roman" w:hAnsi="Times New Roman" w:cs="Times New Roman"/>
          <w:sz w:val="28"/>
          <w:szCs w:val="28"/>
          <w:lang w:val="en-US"/>
        </w:rPr>
        <w:t xml:space="preserve"> = 1,075</w:t>
      </w:r>
    </w:p>
    <w:p w:rsidR="0006708D" w:rsidRDefault="0006708D" w:rsidP="0006708D">
      <w:pPr>
        <w:numPr>
          <w:ilvl w:val="0"/>
          <w:numId w:val="11"/>
        </w:numPr>
        <w:spacing w:after="0" w:line="240" w:lineRule="auto"/>
        <w:rPr>
          <w:rFonts w:ascii="Times New Roman" w:hAnsi="Times New Roman" w:cs="Times New Roman"/>
          <w:sz w:val="28"/>
          <w:szCs w:val="28"/>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6</w:t>
      </w:r>
      <w:r w:rsidRPr="0006708D">
        <w:rPr>
          <w:rFonts w:ascii="Times New Roman" w:hAnsi="Times New Roman" w:cs="Times New Roman"/>
          <w:sz w:val="28"/>
          <w:szCs w:val="28"/>
          <w:vertAlign w:val="superscript"/>
        </w:rPr>
        <w:t>1</w:t>
      </w:r>
      <w:r w:rsidRPr="0006708D">
        <w:rPr>
          <w:rFonts w:ascii="Times New Roman" w:hAnsi="Times New Roman" w:cs="Times New Roman"/>
          <w:sz w:val="28"/>
          <w:szCs w:val="28"/>
        </w:rPr>
        <w:t xml:space="preserve"> = </w:t>
      </w:r>
      <w:r w:rsidRPr="0006708D">
        <w:rPr>
          <w:rFonts w:ascii="Times New Roman" w:hAnsi="Times New Roman" w:cs="Times New Roman"/>
          <w:position w:val="-10"/>
          <w:sz w:val="28"/>
          <w:szCs w:val="28"/>
          <w:lang w:val="en-US"/>
        </w:rPr>
        <w:object w:dxaOrig="180" w:dyaOrig="340">
          <v:shape id="_x0000_i1112" type="#_x0000_t75" style="width:9pt;height:17.25pt" o:ole="" fillcolor="window">
            <v:imagedata r:id="rId87" o:title=""/>
          </v:shape>
          <o:OLEObject Type="Embed" ProgID="Equation.3" ShapeID="_x0000_i1112" DrawAspect="Content" ObjectID="_1748940949" r:id="rId88"/>
        </w:object>
      </w:r>
      <w:r w:rsidRPr="0006708D">
        <w:rPr>
          <w:rFonts w:ascii="Times New Roman" w:hAnsi="Times New Roman" w:cs="Times New Roman"/>
          <w:position w:val="-24"/>
          <w:sz w:val="28"/>
          <w:szCs w:val="28"/>
          <w:lang w:val="en-US"/>
        </w:rPr>
        <w:object w:dxaOrig="1460" w:dyaOrig="620">
          <v:shape id="_x0000_i1113" type="#_x0000_t75" style="width:72.75pt;height:30.75pt" o:ole="" fillcolor="window">
            <v:imagedata r:id="rId89" o:title=""/>
          </v:shape>
          <o:OLEObject Type="Embed" ProgID="Equation.3" ShapeID="_x0000_i1113" DrawAspect="Content" ObjectID="_1748940950" r:id="rId90"/>
        </w:object>
      </w:r>
      <w:r w:rsidRPr="0006708D">
        <w:rPr>
          <w:rFonts w:ascii="Times New Roman" w:hAnsi="Times New Roman" w:cs="Times New Roman"/>
          <w:sz w:val="28"/>
          <w:szCs w:val="28"/>
        </w:rPr>
        <w:t xml:space="preserve"> кг/ч;</w:t>
      </w:r>
    </w:p>
    <w:p w:rsidR="00625CFA" w:rsidRPr="0006708D" w:rsidRDefault="00625CFA" w:rsidP="00625CFA">
      <w:pPr>
        <w:spacing w:after="0" w:line="240" w:lineRule="auto"/>
        <w:ind w:left="720"/>
        <w:rPr>
          <w:rFonts w:ascii="Times New Roman" w:hAnsi="Times New Roman" w:cs="Times New Roman"/>
          <w:sz w:val="28"/>
          <w:szCs w:val="28"/>
        </w:rPr>
      </w:pPr>
    </w:p>
    <w:p w:rsidR="0006708D" w:rsidRPr="0006708D" w:rsidRDefault="0006708D" w:rsidP="0006708D">
      <w:pPr>
        <w:numPr>
          <w:ilvl w:val="0"/>
          <w:numId w:val="11"/>
        </w:numPr>
        <w:spacing w:after="0" w:line="240" w:lineRule="auto"/>
        <w:rPr>
          <w:rFonts w:ascii="Times New Roman" w:hAnsi="Times New Roman" w:cs="Times New Roman"/>
          <w:sz w:val="28"/>
          <w:szCs w:val="28"/>
          <w:lang w:val="en-US"/>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lang w:val="en-US"/>
        </w:rPr>
        <w:t>5</w:t>
      </w:r>
      <w:r w:rsidRPr="0006708D">
        <w:rPr>
          <w:rFonts w:ascii="Times New Roman" w:hAnsi="Times New Roman" w:cs="Times New Roman"/>
          <w:sz w:val="28"/>
          <w:szCs w:val="28"/>
          <w:lang w:val="en-US"/>
        </w:rPr>
        <w:t xml:space="preserve"> = L</w:t>
      </w:r>
      <w:r w:rsidRPr="0006708D">
        <w:rPr>
          <w:rFonts w:ascii="Times New Roman" w:hAnsi="Times New Roman" w:cs="Times New Roman"/>
          <w:sz w:val="28"/>
          <w:szCs w:val="28"/>
          <w:vertAlign w:val="subscript"/>
          <w:lang w:val="en-US"/>
        </w:rPr>
        <w:t>6</w:t>
      </w:r>
      <w:r w:rsidRPr="0006708D">
        <w:rPr>
          <w:rFonts w:ascii="Times New Roman" w:hAnsi="Times New Roman" w:cs="Times New Roman"/>
          <w:sz w:val="28"/>
          <w:szCs w:val="28"/>
          <w:lang w:val="en-US"/>
        </w:rPr>
        <w:t xml:space="preserve"> + L</w:t>
      </w:r>
      <w:r w:rsidRPr="0006708D">
        <w:rPr>
          <w:rFonts w:ascii="Times New Roman" w:hAnsi="Times New Roman" w:cs="Times New Roman"/>
          <w:sz w:val="28"/>
          <w:szCs w:val="28"/>
          <w:vertAlign w:val="subscript"/>
          <w:lang w:val="en-US"/>
        </w:rPr>
        <w:t>15</w:t>
      </w:r>
      <w:r w:rsidRPr="0006708D">
        <w:rPr>
          <w:rFonts w:ascii="Times New Roman" w:hAnsi="Times New Roman" w:cs="Times New Roman"/>
          <w:sz w:val="28"/>
          <w:szCs w:val="28"/>
          <w:lang w:val="en-US"/>
        </w:rPr>
        <w:t xml:space="preserve"> = L</w:t>
      </w:r>
      <w:r w:rsidRPr="0006708D">
        <w:rPr>
          <w:rFonts w:ascii="Times New Roman" w:hAnsi="Times New Roman" w:cs="Times New Roman"/>
          <w:sz w:val="28"/>
          <w:szCs w:val="28"/>
          <w:vertAlign w:val="subscript"/>
          <w:lang w:val="en-US"/>
        </w:rPr>
        <w:t>6</w:t>
      </w:r>
      <w:r w:rsidRPr="0006708D">
        <w:rPr>
          <w:rFonts w:ascii="Times New Roman" w:hAnsi="Times New Roman" w:cs="Times New Roman"/>
          <w:sz w:val="28"/>
          <w:szCs w:val="28"/>
          <w:lang w:val="en-US"/>
        </w:rPr>
        <w:t xml:space="preserve"> + K</w:t>
      </w:r>
      <w:r w:rsidRPr="0006708D">
        <w:rPr>
          <w:rFonts w:ascii="Times New Roman" w:hAnsi="Times New Roman" w:cs="Times New Roman"/>
          <w:sz w:val="28"/>
          <w:szCs w:val="28"/>
          <w:vertAlign w:val="subscript"/>
          <w:lang w:val="en-US"/>
        </w:rPr>
        <w:t>4</w:t>
      </w:r>
      <w:r w:rsidRPr="0006708D">
        <w:rPr>
          <w:rFonts w:ascii="Times New Roman" w:hAnsi="Times New Roman" w:cs="Times New Roman"/>
          <w:sz w:val="28"/>
          <w:szCs w:val="28"/>
          <w:lang w:val="en-US"/>
        </w:rPr>
        <w:t xml:space="preserve"> L</w:t>
      </w:r>
      <w:r w:rsidRPr="0006708D">
        <w:rPr>
          <w:rFonts w:ascii="Times New Roman" w:hAnsi="Times New Roman" w:cs="Times New Roman"/>
          <w:sz w:val="28"/>
          <w:szCs w:val="28"/>
          <w:vertAlign w:val="subscript"/>
          <w:lang w:val="en-US"/>
        </w:rPr>
        <w:t>5</w:t>
      </w:r>
      <w:r w:rsidRPr="0006708D">
        <w:rPr>
          <w:rFonts w:ascii="Times New Roman" w:hAnsi="Times New Roman" w:cs="Times New Roman"/>
          <w:sz w:val="28"/>
          <w:szCs w:val="28"/>
          <w:lang w:val="en-US"/>
        </w:rPr>
        <w:t xml:space="preserve"> ;</w:t>
      </w:r>
    </w:p>
    <w:p w:rsidR="0006708D" w:rsidRPr="0006708D" w:rsidRDefault="0006708D" w:rsidP="0006708D">
      <w:pPr>
        <w:ind w:left="720"/>
        <w:outlineLvl w:val="0"/>
        <w:rPr>
          <w:rFonts w:ascii="Times New Roman" w:hAnsi="Times New Roman" w:cs="Times New Roman"/>
          <w:sz w:val="28"/>
          <w:szCs w:val="28"/>
          <w:lang w:val="en-US"/>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lang w:val="en-US"/>
        </w:rPr>
        <w:t>5</w:t>
      </w:r>
      <w:r w:rsidRPr="0006708D">
        <w:rPr>
          <w:rFonts w:ascii="Times New Roman" w:hAnsi="Times New Roman" w:cs="Times New Roman"/>
          <w:sz w:val="28"/>
          <w:szCs w:val="28"/>
          <w:lang w:val="en-US"/>
        </w:rPr>
        <w:t xml:space="preserve"> – K</w:t>
      </w:r>
      <w:r w:rsidRPr="0006708D">
        <w:rPr>
          <w:rFonts w:ascii="Times New Roman" w:hAnsi="Times New Roman" w:cs="Times New Roman"/>
          <w:sz w:val="28"/>
          <w:szCs w:val="28"/>
          <w:vertAlign w:val="subscript"/>
          <w:lang w:val="en-US"/>
        </w:rPr>
        <w:t>4</w:t>
      </w:r>
      <w:r w:rsidRPr="0006708D">
        <w:rPr>
          <w:rFonts w:ascii="Times New Roman" w:hAnsi="Times New Roman" w:cs="Times New Roman"/>
          <w:sz w:val="28"/>
          <w:szCs w:val="28"/>
          <w:lang w:val="en-US"/>
        </w:rPr>
        <w:t xml:space="preserve"> L</w:t>
      </w:r>
      <w:r w:rsidRPr="0006708D">
        <w:rPr>
          <w:rFonts w:ascii="Times New Roman" w:hAnsi="Times New Roman" w:cs="Times New Roman"/>
          <w:sz w:val="28"/>
          <w:szCs w:val="28"/>
          <w:vertAlign w:val="subscript"/>
          <w:lang w:val="en-US"/>
        </w:rPr>
        <w:t>5</w:t>
      </w:r>
      <w:r w:rsidRPr="0006708D">
        <w:rPr>
          <w:rFonts w:ascii="Times New Roman" w:hAnsi="Times New Roman" w:cs="Times New Roman"/>
          <w:sz w:val="28"/>
          <w:szCs w:val="28"/>
          <w:lang w:val="en-US"/>
        </w:rPr>
        <w:t xml:space="preserve"> = L</w:t>
      </w:r>
      <w:r w:rsidRPr="0006708D">
        <w:rPr>
          <w:rFonts w:ascii="Times New Roman" w:hAnsi="Times New Roman" w:cs="Times New Roman"/>
          <w:sz w:val="28"/>
          <w:szCs w:val="28"/>
          <w:vertAlign w:val="subscript"/>
          <w:lang w:val="en-US"/>
        </w:rPr>
        <w:t>6</w:t>
      </w:r>
      <w:r w:rsidRPr="0006708D">
        <w:rPr>
          <w:rFonts w:ascii="Times New Roman" w:hAnsi="Times New Roman" w:cs="Times New Roman"/>
          <w:sz w:val="28"/>
          <w:szCs w:val="28"/>
          <w:lang w:val="en-US"/>
        </w:rPr>
        <w:t>;</w:t>
      </w:r>
    </w:p>
    <w:p w:rsidR="0006708D" w:rsidRPr="0006708D" w:rsidRDefault="0006708D" w:rsidP="0006708D">
      <w:pPr>
        <w:ind w:left="720"/>
        <w:outlineLvl w:val="0"/>
        <w:rPr>
          <w:rFonts w:ascii="Times New Roman" w:hAnsi="Times New Roman" w:cs="Times New Roman"/>
          <w:sz w:val="28"/>
          <w:szCs w:val="28"/>
          <w:lang w:val="en-US"/>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lang w:val="en-US"/>
        </w:rPr>
        <w:t>5</w:t>
      </w:r>
      <w:r w:rsidRPr="0006708D">
        <w:rPr>
          <w:rFonts w:ascii="Times New Roman" w:hAnsi="Times New Roman" w:cs="Times New Roman"/>
          <w:sz w:val="28"/>
          <w:szCs w:val="28"/>
          <w:lang w:val="en-US"/>
        </w:rPr>
        <w:t xml:space="preserve"> (1 – K</w:t>
      </w:r>
      <w:r w:rsidRPr="0006708D">
        <w:rPr>
          <w:rFonts w:ascii="Times New Roman" w:hAnsi="Times New Roman" w:cs="Times New Roman"/>
          <w:sz w:val="28"/>
          <w:szCs w:val="28"/>
          <w:vertAlign w:val="subscript"/>
          <w:lang w:val="en-US"/>
        </w:rPr>
        <w:t>4</w:t>
      </w:r>
      <w:r w:rsidRPr="0006708D">
        <w:rPr>
          <w:rFonts w:ascii="Times New Roman" w:hAnsi="Times New Roman" w:cs="Times New Roman"/>
          <w:sz w:val="28"/>
          <w:szCs w:val="28"/>
          <w:lang w:val="en-US"/>
        </w:rPr>
        <w:t>) = L</w:t>
      </w:r>
      <w:r w:rsidRPr="0006708D">
        <w:rPr>
          <w:rFonts w:ascii="Times New Roman" w:hAnsi="Times New Roman" w:cs="Times New Roman"/>
          <w:sz w:val="28"/>
          <w:szCs w:val="28"/>
          <w:vertAlign w:val="subscript"/>
          <w:lang w:val="en-US"/>
        </w:rPr>
        <w:t>6</w:t>
      </w:r>
      <w:r w:rsidRPr="0006708D">
        <w:rPr>
          <w:rFonts w:ascii="Times New Roman" w:hAnsi="Times New Roman" w:cs="Times New Roman"/>
          <w:sz w:val="28"/>
          <w:szCs w:val="28"/>
          <w:lang w:val="en-US"/>
        </w:rPr>
        <w:t>;</w:t>
      </w:r>
    </w:p>
    <w:p w:rsidR="0006708D" w:rsidRPr="0006708D" w:rsidRDefault="0006708D" w:rsidP="0006708D">
      <w:pPr>
        <w:ind w:left="720"/>
        <w:outlineLvl w:val="0"/>
        <w:rPr>
          <w:rFonts w:ascii="Times New Roman" w:hAnsi="Times New Roman" w:cs="Times New Roman"/>
          <w:sz w:val="28"/>
          <w:szCs w:val="28"/>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5</w:t>
      </w:r>
      <w:r w:rsidRPr="0006708D">
        <w:rPr>
          <w:rFonts w:ascii="Times New Roman" w:hAnsi="Times New Roman" w:cs="Times New Roman"/>
          <w:sz w:val="28"/>
          <w:szCs w:val="28"/>
        </w:rPr>
        <w:t xml:space="preserve"> = </w:t>
      </w:r>
      <w:r w:rsidRPr="0006708D">
        <w:rPr>
          <w:rFonts w:ascii="Times New Roman" w:hAnsi="Times New Roman" w:cs="Times New Roman"/>
          <w:position w:val="-28"/>
          <w:sz w:val="28"/>
          <w:szCs w:val="28"/>
          <w:lang w:val="en-US"/>
        </w:rPr>
        <w:object w:dxaOrig="1500" w:dyaOrig="660">
          <v:shape id="_x0000_i1114" type="#_x0000_t75" style="width:75pt;height:33pt" o:ole="" fillcolor="window">
            <v:imagedata r:id="rId91" o:title=""/>
          </v:shape>
          <o:OLEObject Type="Embed" ProgID="Equation.3" ShapeID="_x0000_i1114" DrawAspect="Content" ObjectID="_1748940951" r:id="rId92"/>
        </w:object>
      </w:r>
      <w:r w:rsidRPr="0006708D">
        <w:rPr>
          <w:rFonts w:ascii="Times New Roman" w:hAnsi="Times New Roman" w:cs="Times New Roman"/>
          <w:sz w:val="28"/>
          <w:szCs w:val="28"/>
        </w:rPr>
        <w:t>кг/ч</w:t>
      </w:r>
    </w:p>
    <w:p w:rsidR="0006708D" w:rsidRPr="0006708D" w:rsidRDefault="0006708D" w:rsidP="0006708D">
      <w:pPr>
        <w:numPr>
          <w:ilvl w:val="0"/>
          <w:numId w:val="11"/>
        </w:numPr>
        <w:spacing w:after="0" w:line="240" w:lineRule="auto"/>
        <w:rPr>
          <w:rFonts w:ascii="Times New Roman" w:hAnsi="Times New Roman" w:cs="Times New Roman"/>
          <w:sz w:val="28"/>
          <w:szCs w:val="28"/>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4</w:t>
      </w:r>
      <w:r w:rsidRPr="0006708D">
        <w:rPr>
          <w:rFonts w:ascii="Times New Roman" w:hAnsi="Times New Roman" w:cs="Times New Roman"/>
          <w:sz w:val="28"/>
          <w:szCs w:val="28"/>
        </w:rPr>
        <w:t xml:space="preserve"> =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13</w:t>
      </w:r>
      <w:r w:rsidRPr="0006708D">
        <w:rPr>
          <w:rFonts w:ascii="Times New Roman" w:hAnsi="Times New Roman" w:cs="Times New Roman"/>
          <w:sz w:val="28"/>
          <w:szCs w:val="28"/>
        </w:rPr>
        <w:t xml:space="preserve"> +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5</w:t>
      </w:r>
      <w:r w:rsidRPr="0006708D">
        <w:rPr>
          <w:rFonts w:ascii="Times New Roman" w:hAnsi="Times New Roman" w:cs="Times New Roman"/>
          <w:sz w:val="28"/>
          <w:szCs w:val="28"/>
        </w:rPr>
        <w:t xml:space="preserve"> = </w:t>
      </w:r>
      <w:r w:rsidRPr="0006708D">
        <w:rPr>
          <w:rFonts w:ascii="Times New Roman" w:hAnsi="Times New Roman" w:cs="Times New Roman"/>
          <w:sz w:val="28"/>
          <w:szCs w:val="28"/>
          <w:lang w:val="en-US"/>
        </w:rPr>
        <w:t>K</w:t>
      </w:r>
      <w:r w:rsidRPr="0006708D">
        <w:rPr>
          <w:rFonts w:ascii="Times New Roman" w:hAnsi="Times New Roman" w:cs="Times New Roman"/>
          <w:sz w:val="28"/>
          <w:szCs w:val="28"/>
          <w:vertAlign w:val="subscript"/>
        </w:rPr>
        <w:t>3</w:t>
      </w:r>
      <w:r w:rsidRPr="0006708D">
        <w:rPr>
          <w:rFonts w:ascii="Times New Roman" w:hAnsi="Times New Roman" w:cs="Times New Roman"/>
          <w:sz w:val="28"/>
          <w:szCs w:val="28"/>
        </w:rPr>
        <w:t xml:space="preserve">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4</w:t>
      </w:r>
      <w:r w:rsidRPr="0006708D">
        <w:rPr>
          <w:rFonts w:ascii="Times New Roman" w:hAnsi="Times New Roman" w:cs="Times New Roman"/>
          <w:sz w:val="28"/>
          <w:szCs w:val="28"/>
        </w:rPr>
        <w:t xml:space="preserve"> +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5</w:t>
      </w:r>
      <w:r w:rsidRPr="0006708D">
        <w:rPr>
          <w:rFonts w:ascii="Times New Roman" w:hAnsi="Times New Roman" w:cs="Times New Roman"/>
          <w:sz w:val="28"/>
          <w:szCs w:val="28"/>
        </w:rPr>
        <w:t>;</w:t>
      </w:r>
    </w:p>
    <w:p w:rsidR="0006708D" w:rsidRPr="0006708D" w:rsidRDefault="0006708D" w:rsidP="0006708D">
      <w:pPr>
        <w:ind w:left="720"/>
        <w:outlineLvl w:val="0"/>
        <w:rPr>
          <w:rFonts w:ascii="Times New Roman" w:hAnsi="Times New Roman" w:cs="Times New Roman"/>
          <w:sz w:val="28"/>
          <w:szCs w:val="28"/>
          <w:lang w:val="en-US"/>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lang w:val="en-US"/>
        </w:rPr>
        <w:t>4</w:t>
      </w:r>
      <w:r w:rsidRPr="0006708D">
        <w:rPr>
          <w:rFonts w:ascii="Times New Roman" w:hAnsi="Times New Roman" w:cs="Times New Roman"/>
          <w:sz w:val="28"/>
          <w:szCs w:val="28"/>
          <w:lang w:val="en-US"/>
        </w:rPr>
        <w:t xml:space="preserve"> – K</w:t>
      </w:r>
      <w:r w:rsidRPr="0006708D">
        <w:rPr>
          <w:rFonts w:ascii="Times New Roman" w:hAnsi="Times New Roman" w:cs="Times New Roman"/>
          <w:sz w:val="28"/>
          <w:szCs w:val="28"/>
          <w:vertAlign w:val="subscript"/>
          <w:lang w:val="en-US"/>
        </w:rPr>
        <w:t>3</w:t>
      </w:r>
      <w:r w:rsidRPr="0006708D">
        <w:rPr>
          <w:rFonts w:ascii="Times New Roman" w:hAnsi="Times New Roman" w:cs="Times New Roman"/>
          <w:sz w:val="28"/>
          <w:szCs w:val="28"/>
          <w:lang w:val="en-US"/>
        </w:rPr>
        <w:t xml:space="preserve"> L</w:t>
      </w:r>
      <w:r w:rsidRPr="0006708D">
        <w:rPr>
          <w:rFonts w:ascii="Times New Roman" w:hAnsi="Times New Roman" w:cs="Times New Roman"/>
          <w:sz w:val="28"/>
          <w:szCs w:val="28"/>
          <w:vertAlign w:val="subscript"/>
          <w:lang w:val="en-US"/>
        </w:rPr>
        <w:t>4</w:t>
      </w:r>
      <w:r w:rsidRPr="0006708D">
        <w:rPr>
          <w:rFonts w:ascii="Times New Roman" w:hAnsi="Times New Roman" w:cs="Times New Roman"/>
          <w:sz w:val="28"/>
          <w:szCs w:val="28"/>
          <w:lang w:val="en-US"/>
        </w:rPr>
        <w:t xml:space="preserve"> = L</w:t>
      </w:r>
      <w:r w:rsidRPr="0006708D">
        <w:rPr>
          <w:rFonts w:ascii="Times New Roman" w:hAnsi="Times New Roman" w:cs="Times New Roman"/>
          <w:sz w:val="28"/>
          <w:szCs w:val="28"/>
          <w:vertAlign w:val="subscript"/>
          <w:lang w:val="en-US"/>
        </w:rPr>
        <w:t>5</w:t>
      </w:r>
      <w:r w:rsidRPr="0006708D">
        <w:rPr>
          <w:rFonts w:ascii="Times New Roman" w:hAnsi="Times New Roman" w:cs="Times New Roman"/>
          <w:sz w:val="28"/>
          <w:szCs w:val="28"/>
          <w:lang w:val="en-US"/>
        </w:rPr>
        <w:t>;</w:t>
      </w:r>
    </w:p>
    <w:p w:rsidR="0006708D" w:rsidRPr="0006708D" w:rsidRDefault="0006708D" w:rsidP="0006708D">
      <w:pPr>
        <w:ind w:left="720"/>
        <w:outlineLvl w:val="0"/>
        <w:rPr>
          <w:rFonts w:ascii="Times New Roman" w:hAnsi="Times New Roman" w:cs="Times New Roman"/>
          <w:sz w:val="28"/>
          <w:szCs w:val="28"/>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4</w:t>
      </w:r>
      <w:r w:rsidRPr="0006708D">
        <w:rPr>
          <w:rFonts w:ascii="Times New Roman" w:hAnsi="Times New Roman" w:cs="Times New Roman"/>
          <w:sz w:val="28"/>
          <w:szCs w:val="28"/>
        </w:rPr>
        <w:t xml:space="preserve"> = </w:t>
      </w:r>
      <w:r w:rsidRPr="0006708D">
        <w:rPr>
          <w:rFonts w:ascii="Times New Roman" w:hAnsi="Times New Roman" w:cs="Times New Roman"/>
          <w:position w:val="-28"/>
          <w:sz w:val="28"/>
          <w:szCs w:val="28"/>
          <w:lang w:val="en-US"/>
        </w:rPr>
        <w:object w:dxaOrig="1420" w:dyaOrig="660">
          <v:shape id="_x0000_i1115" type="#_x0000_t75" style="width:71.25pt;height:33pt" o:ole="">
            <v:imagedata r:id="rId93" o:title=""/>
          </v:shape>
          <o:OLEObject Type="Embed" ProgID="Equation.3" ShapeID="_x0000_i1115" DrawAspect="Content" ObjectID="_1748940952" r:id="rId94"/>
        </w:object>
      </w:r>
      <w:r w:rsidRPr="0006708D">
        <w:rPr>
          <w:rFonts w:ascii="Times New Roman" w:hAnsi="Times New Roman" w:cs="Times New Roman"/>
          <w:sz w:val="28"/>
          <w:szCs w:val="28"/>
        </w:rPr>
        <w:t>кг/ч</w:t>
      </w:r>
    </w:p>
    <w:p w:rsidR="0006708D" w:rsidRPr="0006708D" w:rsidRDefault="0006708D" w:rsidP="0006708D">
      <w:pPr>
        <w:numPr>
          <w:ilvl w:val="0"/>
          <w:numId w:val="11"/>
        </w:numPr>
        <w:spacing w:after="0" w:line="240" w:lineRule="auto"/>
        <w:rPr>
          <w:rFonts w:ascii="Times New Roman" w:hAnsi="Times New Roman" w:cs="Times New Roman"/>
          <w:sz w:val="28"/>
          <w:szCs w:val="28"/>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3</w:t>
      </w:r>
      <w:r w:rsidRPr="0006708D">
        <w:rPr>
          <w:rFonts w:ascii="Times New Roman" w:hAnsi="Times New Roman" w:cs="Times New Roman"/>
          <w:sz w:val="28"/>
          <w:szCs w:val="28"/>
        </w:rPr>
        <w:t xml:space="preserve"> =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12</w:t>
      </w:r>
      <w:r w:rsidRPr="0006708D">
        <w:rPr>
          <w:rFonts w:ascii="Times New Roman" w:hAnsi="Times New Roman" w:cs="Times New Roman"/>
          <w:sz w:val="28"/>
          <w:szCs w:val="28"/>
        </w:rPr>
        <w:t xml:space="preserve"> +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4</w:t>
      </w:r>
      <w:r w:rsidRPr="0006708D">
        <w:rPr>
          <w:rFonts w:ascii="Times New Roman" w:hAnsi="Times New Roman" w:cs="Times New Roman"/>
          <w:sz w:val="28"/>
          <w:szCs w:val="28"/>
        </w:rPr>
        <w:t xml:space="preserve"> = (1 – </w:t>
      </w:r>
      <w:r w:rsidRPr="0006708D">
        <w:rPr>
          <w:rFonts w:ascii="Times New Roman" w:hAnsi="Times New Roman" w:cs="Times New Roman"/>
          <w:sz w:val="28"/>
          <w:szCs w:val="28"/>
          <w:lang w:val="en-US"/>
        </w:rPr>
        <w:t>K</w:t>
      </w:r>
      <w:r w:rsidRPr="0006708D">
        <w:rPr>
          <w:rFonts w:ascii="Times New Roman" w:hAnsi="Times New Roman" w:cs="Times New Roman"/>
          <w:sz w:val="28"/>
          <w:szCs w:val="28"/>
          <w:vertAlign w:val="subscript"/>
        </w:rPr>
        <w:t>2</w:t>
      </w:r>
      <w:r w:rsidRPr="0006708D">
        <w:rPr>
          <w:rFonts w:ascii="Times New Roman" w:hAnsi="Times New Roman" w:cs="Times New Roman"/>
          <w:sz w:val="28"/>
          <w:szCs w:val="28"/>
        </w:rPr>
        <w:t xml:space="preserve">)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3</w:t>
      </w:r>
      <w:r w:rsidRPr="0006708D">
        <w:rPr>
          <w:rFonts w:ascii="Times New Roman" w:hAnsi="Times New Roman" w:cs="Times New Roman"/>
          <w:sz w:val="28"/>
          <w:szCs w:val="28"/>
        </w:rPr>
        <w:t xml:space="preserve"> +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4</w:t>
      </w:r>
      <w:r w:rsidRPr="0006708D">
        <w:rPr>
          <w:rFonts w:ascii="Times New Roman" w:hAnsi="Times New Roman" w:cs="Times New Roman"/>
          <w:sz w:val="28"/>
          <w:szCs w:val="28"/>
        </w:rPr>
        <w:t>;</w:t>
      </w:r>
    </w:p>
    <w:p w:rsidR="0006708D" w:rsidRPr="0006708D" w:rsidRDefault="0006708D" w:rsidP="0006708D">
      <w:pPr>
        <w:ind w:left="720"/>
        <w:outlineLvl w:val="0"/>
        <w:rPr>
          <w:rFonts w:ascii="Times New Roman" w:hAnsi="Times New Roman" w:cs="Times New Roman"/>
          <w:sz w:val="28"/>
          <w:szCs w:val="28"/>
          <w:lang w:val="en-US"/>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lang w:val="en-US"/>
        </w:rPr>
        <w:t>3</w:t>
      </w:r>
      <w:r w:rsidRPr="0006708D">
        <w:rPr>
          <w:rFonts w:ascii="Times New Roman" w:hAnsi="Times New Roman" w:cs="Times New Roman"/>
          <w:sz w:val="28"/>
          <w:szCs w:val="28"/>
          <w:lang w:val="en-US"/>
        </w:rPr>
        <w:t xml:space="preserve"> – (1-K</w:t>
      </w:r>
      <w:r w:rsidRPr="0006708D">
        <w:rPr>
          <w:rFonts w:ascii="Times New Roman" w:hAnsi="Times New Roman" w:cs="Times New Roman"/>
          <w:sz w:val="28"/>
          <w:szCs w:val="28"/>
          <w:vertAlign w:val="subscript"/>
          <w:lang w:val="en-US"/>
        </w:rPr>
        <w:t>2</w:t>
      </w:r>
      <w:r w:rsidRPr="0006708D">
        <w:rPr>
          <w:rFonts w:ascii="Times New Roman" w:hAnsi="Times New Roman" w:cs="Times New Roman"/>
          <w:sz w:val="28"/>
          <w:szCs w:val="28"/>
          <w:lang w:val="en-US"/>
        </w:rPr>
        <w:t>) L</w:t>
      </w:r>
      <w:r w:rsidRPr="0006708D">
        <w:rPr>
          <w:rFonts w:ascii="Times New Roman" w:hAnsi="Times New Roman" w:cs="Times New Roman"/>
          <w:sz w:val="28"/>
          <w:szCs w:val="28"/>
          <w:vertAlign w:val="subscript"/>
          <w:lang w:val="en-US"/>
        </w:rPr>
        <w:t>3</w:t>
      </w:r>
      <w:r w:rsidRPr="0006708D">
        <w:rPr>
          <w:rFonts w:ascii="Times New Roman" w:hAnsi="Times New Roman" w:cs="Times New Roman"/>
          <w:sz w:val="28"/>
          <w:szCs w:val="28"/>
          <w:lang w:val="en-US"/>
        </w:rPr>
        <w:t xml:space="preserve"> = L</w:t>
      </w:r>
      <w:r w:rsidRPr="0006708D">
        <w:rPr>
          <w:rFonts w:ascii="Times New Roman" w:hAnsi="Times New Roman" w:cs="Times New Roman"/>
          <w:sz w:val="28"/>
          <w:szCs w:val="28"/>
          <w:vertAlign w:val="subscript"/>
          <w:lang w:val="en-US"/>
        </w:rPr>
        <w:t>4</w:t>
      </w:r>
      <w:r w:rsidRPr="0006708D">
        <w:rPr>
          <w:rFonts w:ascii="Times New Roman" w:hAnsi="Times New Roman" w:cs="Times New Roman"/>
          <w:sz w:val="28"/>
          <w:szCs w:val="28"/>
          <w:lang w:val="en-US"/>
        </w:rPr>
        <w:t>;</w:t>
      </w:r>
    </w:p>
    <w:p w:rsidR="0006708D" w:rsidRPr="0006708D" w:rsidRDefault="0006708D" w:rsidP="0006708D">
      <w:pPr>
        <w:ind w:left="720"/>
        <w:outlineLvl w:val="0"/>
        <w:rPr>
          <w:rFonts w:ascii="Times New Roman" w:hAnsi="Times New Roman" w:cs="Times New Roman"/>
          <w:sz w:val="28"/>
          <w:szCs w:val="28"/>
          <w:lang w:val="en-US"/>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lang w:val="en-US"/>
        </w:rPr>
        <w:t>3</w:t>
      </w:r>
      <w:r w:rsidRPr="0006708D">
        <w:rPr>
          <w:rFonts w:ascii="Times New Roman" w:hAnsi="Times New Roman" w:cs="Times New Roman"/>
          <w:sz w:val="28"/>
          <w:szCs w:val="28"/>
          <w:lang w:val="en-US"/>
        </w:rPr>
        <w:t xml:space="preserve"> – L</w:t>
      </w:r>
      <w:r w:rsidRPr="0006708D">
        <w:rPr>
          <w:rFonts w:ascii="Times New Roman" w:hAnsi="Times New Roman" w:cs="Times New Roman"/>
          <w:sz w:val="28"/>
          <w:szCs w:val="28"/>
          <w:vertAlign w:val="subscript"/>
          <w:lang w:val="en-US"/>
        </w:rPr>
        <w:t>3</w:t>
      </w:r>
      <w:r w:rsidRPr="0006708D">
        <w:rPr>
          <w:rFonts w:ascii="Times New Roman" w:hAnsi="Times New Roman" w:cs="Times New Roman"/>
          <w:sz w:val="28"/>
          <w:szCs w:val="28"/>
          <w:lang w:val="en-US"/>
        </w:rPr>
        <w:t xml:space="preserve"> + K</w:t>
      </w:r>
      <w:r w:rsidRPr="0006708D">
        <w:rPr>
          <w:rFonts w:ascii="Times New Roman" w:hAnsi="Times New Roman" w:cs="Times New Roman"/>
          <w:sz w:val="28"/>
          <w:szCs w:val="28"/>
          <w:vertAlign w:val="subscript"/>
          <w:lang w:val="en-US"/>
        </w:rPr>
        <w:t>2</w:t>
      </w:r>
      <w:r w:rsidRPr="0006708D">
        <w:rPr>
          <w:rFonts w:ascii="Times New Roman" w:hAnsi="Times New Roman" w:cs="Times New Roman"/>
          <w:sz w:val="28"/>
          <w:szCs w:val="28"/>
          <w:lang w:val="en-US"/>
        </w:rPr>
        <w:t xml:space="preserve"> L</w:t>
      </w:r>
      <w:r w:rsidRPr="0006708D">
        <w:rPr>
          <w:rFonts w:ascii="Times New Roman" w:hAnsi="Times New Roman" w:cs="Times New Roman"/>
          <w:sz w:val="28"/>
          <w:szCs w:val="28"/>
          <w:vertAlign w:val="subscript"/>
          <w:lang w:val="en-US"/>
        </w:rPr>
        <w:t>3</w:t>
      </w:r>
      <w:r w:rsidRPr="0006708D">
        <w:rPr>
          <w:rFonts w:ascii="Times New Roman" w:hAnsi="Times New Roman" w:cs="Times New Roman"/>
          <w:sz w:val="28"/>
          <w:szCs w:val="28"/>
          <w:lang w:val="en-US"/>
        </w:rPr>
        <w:t xml:space="preserve"> = L</w:t>
      </w:r>
      <w:r w:rsidRPr="0006708D">
        <w:rPr>
          <w:rFonts w:ascii="Times New Roman" w:hAnsi="Times New Roman" w:cs="Times New Roman"/>
          <w:sz w:val="28"/>
          <w:szCs w:val="28"/>
          <w:vertAlign w:val="subscript"/>
          <w:lang w:val="en-US"/>
        </w:rPr>
        <w:t>4</w:t>
      </w:r>
      <w:r w:rsidRPr="0006708D">
        <w:rPr>
          <w:rFonts w:ascii="Times New Roman" w:hAnsi="Times New Roman" w:cs="Times New Roman"/>
          <w:sz w:val="28"/>
          <w:szCs w:val="28"/>
          <w:lang w:val="en-US"/>
        </w:rPr>
        <w:t>;</w:t>
      </w:r>
    </w:p>
    <w:p w:rsidR="0006708D" w:rsidRPr="0006708D" w:rsidRDefault="0006708D" w:rsidP="0006708D">
      <w:pPr>
        <w:ind w:left="720"/>
        <w:outlineLvl w:val="0"/>
        <w:rPr>
          <w:rFonts w:ascii="Times New Roman" w:hAnsi="Times New Roman" w:cs="Times New Roman"/>
          <w:sz w:val="28"/>
          <w:szCs w:val="28"/>
          <w:lang w:val="en-US"/>
        </w:rPr>
      </w:pPr>
      <w:r w:rsidRPr="0006708D">
        <w:rPr>
          <w:rFonts w:ascii="Times New Roman" w:hAnsi="Times New Roman" w:cs="Times New Roman"/>
          <w:sz w:val="28"/>
          <w:szCs w:val="28"/>
          <w:lang w:val="en-US"/>
        </w:rPr>
        <w:t>K</w:t>
      </w:r>
      <w:r w:rsidRPr="0006708D">
        <w:rPr>
          <w:rFonts w:ascii="Times New Roman" w:hAnsi="Times New Roman" w:cs="Times New Roman"/>
          <w:sz w:val="28"/>
          <w:szCs w:val="28"/>
          <w:vertAlign w:val="subscript"/>
          <w:lang w:val="en-US"/>
        </w:rPr>
        <w:t>2</w:t>
      </w:r>
      <w:r w:rsidRPr="0006708D">
        <w:rPr>
          <w:rFonts w:ascii="Times New Roman" w:hAnsi="Times New Roman" w:cs="Times New Roman"/>
          <w:sz w:val="28"/>
          <w:szCs w:val="28"/>
          <w:lang w:val="en-US"/>
        </w:rPr>
        <w:t xml:space="preserve"> L</w:t>
      </w:r>
      <w:r w:rsidRPr="0006708D">
        <w:rPr>
          <w:rFonts w:ascii="Times New Roman" w:hAnsi="Times New Roman" w:cs="Times New Roman"/>
          <w:sz w:val="28"/>
          <w:szCs w:val="28"/>
          <w:vertAlign w:val="subscript"/>
          <w:lang w:val="en-US"/>
        </w:rPr>
        <w:t>3</w:t>
      </w:r>
      <w:r w:rsidRPr="0006708D">
        <w:rPr>
          <w:rFonts w:ascii="Times New Roman" w:hAnsi="Times New Roman" w:cs="Times New Roman"/>
          <w:sz w:val="28"/>
          <w:szCs w:val="28"/>
          <w:lang w:val="en-US"/>
        </w:rPr>
        <w:t xml:space="preserve"> = L</w:t>
      </w:r>
      <w:r w:rsidRPr="0006708D">
        <w:rPr>
          <w:rFonts w:ascii="Times New Roman" w:hAnsi="Times New Roman" w:cs="Times New Roman"/>
          <w:sz w:val="28"/>
          <w:szCs w:val="28"/>
          <w:vertAlign w:val="subscript"/>
          <w:lang w:val="en-US"/>
        </w:rPr>
        <w:t>4</w:t>
      </w:r>
      <w:r w:rsidRPr="0006708D">
        <w:rPr>
          <w:rFonts w:ascii="Times New Roman" w:hAnsi="Times New Roman" w:cs="Times New Roman"/>
          <w:sz w:val="28"/>
          <w:szCs w:val="28"/>
          <w:lang w:val="en-US"/>
        </w:rPr>
        <w:t>;</w:t>
      </w:r>
    </w:p>
    <w:p w:rsidR="0006708D" w:rsidRPr="0006708D" w:rsidRDefault="0006708D" w:rsidP="0006708D">
      <w:pPr>
        <w:ind w:left="720"/>
        <w:outlineLvl w:val="0"/>
        <w:rPr>
          <w:rFonts w:ascii="Times New Roman" w:hAnsi="Times New Roman" w:cs="Times New Roman"/>
          <w:sz w:val="28"/>
          <w:szCs w:val="28"/>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3</w:t>
      </w:r>
      <w:r w:rsidRPr="0006708D">
        <w:rPr>
          <w:rFonts w:ascii="Times New Roman" w:hAnsi="Times New Roman" w:cs="Times New Roman"/>
          <w:sz w:val="28"/>
          <w:szCs w:val="28"/>
        </w:rPr>
        <w:t xml:space="preserve"> = </w:t>
      </w:r>
      <w:r w:rsidRPr="0006708D">
        <w:rPr>
          <w:rFonts w:ascii="Times New Roman" w:hAnsi="Times New Roman" w:cs="Times New Roman"/>
          <w:position w:val="-36"/>
          <w:sz w:val="28"/>
          <w:szCs w:val="28"/>
          <w:lang w:val="en-US"/>
        </w:rPr>
        <w:object w:dxaOrig="480" w:dyaOrig="740">
          <v:shape id="_x0000_i1116" type="#_x0000_t75" style="width:24pt;height:36.75pt" o:ole="" fillcolor="window">
            <v:imagedata r:id="rId95" o:title=""/>
          </v:shape>
          <o:OLEObject Type="Embed" ProgID="Equation.3" ShapeID="_x0000_i1116" DrawAspect="Content" ObjectID="_1748940953" r:id="rId96"/>
        </w:object>
      </w:r>
      <w:r w:rsidRPr="0006708D">
        <w:rPr>
          <w:rFonts w:ascii="Times New Roman" w:hAnsi="Times New Roman" w:cs="Times New Roman"/>
          <w:sz w:val="28"/>
          <w:szCs w:val="28"/>
        </w:rPr>
        <w:t xml:space="preserve"> = 28 кг/ч</w:t>
      </w:r>
    </w:p>
    <w:p w:rsidR="0006708D" w:rsidRPr="0006708D" w:rsidRDefault="0006708D" w:rsidP="0006708D">
      <w:pPr>
        <w:numPr>
          <w:ilvl w:val="0"/>
          <w:numId w:val="11"/>
        </w:numPr>
        <w:spacing w:after="0" w:line="240" w:lineRule="auto"/>
        <w:rPr>
          <w:rFonts w:ascii="Times New Roman" w:hAnsi="Times New Roman" w:cs="Times New Roman"/>
          <w:sz w:val="28"/>
          <w:szCs w:val="28"/>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2</w:t>
      </w:r>
      <w:r w:rsidRPr="0006708D">
        <w:rPr>
          <w:rFonts w:ascii="Times New Roman" w:hAnsi="Times New Roman" w:cs="Times New Roman"/>
          <w:sz w:val="28"/>
          <w:szCs w:val="28"/>
        </w:rPr>
        <w:t xml:space="preserve"> =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11</w:t>
      </w:r>
      <w:r w:rsidRPr="0006708D">
        <w:rPr>
          <w:rFonts w:ascii="Times New Roman" w:hAnsi="Times New Roman" w:cs="Times New Roman"/>
          <w:sz w:val="28"/>
          <w:szCs w:val="28"/>
        </w:rPr>
        <w:t xml:space="preserve"> +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3</w:t>
      </w:r>
      <w:r w:rsidRPr="0006708D">
        <w:rPr>
          <w:rFonts w:ascii="Times New Roman" w:hAnsi="Times New Roman" w:cs="Times New Roman"/>
          <w:sz w:val="28"/>
          <w:szCs w:val="28"/>
        </w:rPr>
        <w:t xml:space="preserve"> = (1-</w:t>
      </w:r>
      <w:r w:rsidRPr="0006708D">
        <w:rPr>
          <w:rFonts w:ascii="Times New Roman" w:hAnsi="Times New Roman" w:cs="Times New Roman"/>
          <w:sz w:val="28"/>
          <w:szCs w:val="28"/>
          <w:lang w:val="en-US"/>
        </w:rPr>
        <w:t>K</w:t>
      </w:r>
      <w:r w:rsidRPr="0006708D">
        <w:rPr>
          <w:rFonts w:ascii="Times New Roman" w:hAnsi="Times New Roman" w:cs="Times New Roman"/>
          <w:sz w:val="28"/>
          <w:szCs w:val="28"/>
          <w:vertAlign w:val="subscript"/>
        </w:rPr>
        <w:t>1</w:t>
      </w:r>
      <w:r w:rsidRPr="0006708D">
        <w:rPr>
          <w:rFonts w:ascii="Times New Roman" w:hAnsi="Times New Roman" w:cs="Times New Roman"/>
          <w:sz w:val="28"/>
          <w:szCs w:val="28"/>
        </w:rPr>
        <w:t xml:space="preserve">)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2</w:t>
      </w:r>
      <w:r w:rsidRPr="0006708D">
        <w:rPr>
          <w:rFonts w:ascii="Times New Roman" w:hAnsi="Times New Roman" w:cs="Times New Roman"/>
          <w:sz w:val="28"/>
          <w:szCs w:val="28"/>
        </w:rPr>
        <w:t xml:space="preserve"> +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3</w:t>
      </w:r>
      <w:r w:rsidRPr="0006708D">
        <w:rPr>
          <w:rFonts w:ascii="Times New Roman" w:hAnsi="Times New Roman" w:cs="Times New Roman"/>
          <w:sz w:val="28"/>
          <w:szCs w:val="28"/>
        </w:rPr>
        <w:t>;</w:t>
      </w:r>
    </w:p>
    <w:p w:rsidR="0006708D" w:rsidRPr="0006708D" w:rsidRDefault="0006708D" w:rsidP="0006708D">
      <w:pPr>
        <w:ind w:left="720"/>
        <w:outlineLvl w:val="0"/>
        <w:rPr>
          <w:rFonts w:ascii="Times New Roman" w:hAnsi="Times New Roman" w:cs="Times New Roman"/>
          <w:sz w:val="28"/>
          <w:szCs w:val="28"/>
          <w:lang w:val="en-US"/>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lang w:val="en-US"/>
        </w:rPr>
        <w:t>2</w:t>
      </w:r>
      <w:r w:rsidRPr="0006708D">
        <w:rPr>
          <w:rFonts w:ascii="Times New Roman" w:hAnsi="Times New Roman" w:cs="Times New Roman"/>
          <w:sz w:val="28"/>
          <w:szCs w:val="28"/>
          <w:lang w:val="en-US"/>
        </w:rPr>
        <w:t xml:space="preserve"> – (1-K</w:t>
      </w:r>
      <w:r w:rsidRPr="0006708D">
        <w:rPr>
          <w:rFonts w:ascii="Times New Roman" w:hAnsi="Times New Roman" w:cs="Times New Roman"/>
          <w:sz w:val="28"/>
          <w:szCs w:val="28"/>
          <w:vertAlign w:val="subscript"/>
          <w:lang w:val="en-US"/>
        </w:rPr>
        <w:t>1</w:t>
      </w:r>
      <w:r w:rsidRPr="0006708D">
        <w:rPr>
          <w:rFonts w:ascii="Times New Roman" w:hAnsi="Times New Roman" w:cs="Times New Roman"/>
          <w:sz w:val="28"/>
          <w:szCs w:val="28"/>
          <w:lang w:val="en-US"/>
        </w:rPr>
        <w:t>) L</w:t>
      </w:r>
      <w:r w:rsidRPr="0006708D">
        <w:rPr>
          <w:rFonts w:ascii="Times New Roman" w:hAnsi="Times New Roman" w:cs="Times New Roman"/>
          <w:sz w:val="28"/>
          <w:szCs w:val="28"/>
          <w:vertAlign w:val="subscript"/>
          <w:lang w:val="en-US"/>
        </w:rPr>
        <w:t>2</w:t>
      </w:r>
      <w:r w:rsidRPr="0006708D">
        <w:rPr>
          <w:rFonts w:ascii="Times New Roman" w:hAnsi="Times New Roman" w:cs="Times New Roman"/>
          <w:sz w:val="28"/>
          <w:szCs w:val="28"/>
          <w:lang w:val="en-US"/>
        </w:rPr>
        <w:t xml:space="preserve"> = L</w:t>
      </w:r>
      <w:r w:rsidRPr="0006708D">
        <w:rPr>
          <w:rFonts w:ascii="Times New Roman" w:hAnsi="Times New Roman" w:cs="Times New Roman"/>
          <w:sz w:val="28"/>
          <w:szCs w:val="28"/>
          <w:vertAlign w:val="subscript"/>
          <w:lang w:val="en-US"/>
        </w:rPr>
        <w:t>3</w:t>
      </w:r>
      <w:r w:rsidRPr="0006708D">
        <w:rPr>
          <w:rFonts w:ascii="Times New Roman" w:hAnsi="Times New Roman" w:cs="Times New Roman"/>
          <w:sz w:val="28"/>
          <w:szCs w:val="28"/>
          <w:lang w:val="en-US"/>
        </w:rPr>
        <w:t>;</w:t>
      </w:r>
    </w:p>
    <w:p w:rsidR="0006708D" w:rsidRPr="0006708D" w:rsidRDefault="0006708D" w:rsidP="0006708D">
      <w:pPr>
        <w:ind w:left="720"/>
        <w:outlineLvl w:val="0"/>
        <w:rPr>
          <w:rFonts w:ascii="Times New Roman" w:hAnsi="Times New Roman" w:cs="Times New Roman"/>
          <w:sz w:val="28"/>
          <w:szCs w:val="28"/>
          <w:lang w:val="en-US"/>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lang w:val="en-US"/>
        </w:rPr>
        <w:t>2</w:t>
      </w:r>
      <w:r w:rsidRPr="0006708D">
        <w:rPr>
          <w:rFonts w:ascii="Times New Roman" w:hAnsi="Times New Roman" w:cs="Times New Roman"/>
          <w:sz w:val="28"/>
          <w:szCs w:val="28"/>
          <w:lang w:val="en-US"/>
        </w:rPr>
        <w:t xml:space="preserve"> – L</w:t>
      </w:r>
      <w:r w:rsidRPr="0006708D">
        <w:rPr>
          <w:rFonts w:ascii="Times New Roman" w:hAnsi="Times New Roman" w:cs="Times New Roman"/>
          <w:sz w:val="28"/>
          <w:szCs w:val="28"/>
          <w:vertAlign w:val="subscript"/>
          <w:lang w:val="en-US"/>
        </w:rPr>
        <w:t>2</w:t>
      </w:r>
      <w:r w:rsidRPr="0006708D">
        <w:rPr>
          <w:rFonts w:ascii="Times New Roman" w:hAnsi="Times New Roman" w:cs="Times New Roman"/>
          <w:sz w:val="28"/>
          <w:szCs w:val="28"/>
          <w:lang w:val="en-US"/>
        </w:rPr>
        <w:t xml:space="preserve"> + K</w:t>
      </w:r>
      <w:r w:rsidRPr="0006708D">
        <w:rPr>
          <w:rFonts w:ascii="Times New Roman" w:hAnsi="Times New Roman" w:cs="Times New Roman"/>
          <w:sz w:val="28"/>
          <w:szCs w:val="28"/>
          <w:vertAlign w:val="subscript"/>
          <w:lang w:val="en-US"/>
        </w:rPr>
        <w:t>1</w:t>
      </w:r>
      <w:r w:rsidRPr="0006708D">
        <w:rPr>
          <w:rFonts w:ascii="Times New Roman" w:hAnsi="Times New Roman" w:cs="Times New Roman"/>
          <w:sz w:val="28"/>
          <w:szCs w:val="28"/>
          <w:lang w:val="en-US"/>
        </w:rPr>
        <w:t xml:space="preserve"> L</w:t>
      </w:r>
      <w:r w:rsidRPr="0006708D">
        <w:rPr>
          <w:rFonts w:ascii="Times New Roman" w:hAnsi="Times New Roman" w:cs="Times New Roman"/>
          <w:sz w:val="28"/>
          <w:szCs w:val="28"/>
          <w:vertAlign w:val="subscript"/>
          <w:lang w:val="en-US"/>
        </w:rPr>
        <w:t>2</w:t>
      </w:r>
      <w:r w:rsidRPr="0006708D">
        <w:rPr>
          <w:rFonts w:ascii="Times New Roman" w:hAnsi="Times New Roman" w:cs="Times New Roman"/>
          <w:sz w:val="28"/>
          <w:szCs w:val="28"/>
          <w:lang w:val="en-US"/>
        </w:rPr>
        <w:t xml:space="preserve"> = L</w:t>
      </w:r>
      <w:r w:rsidRPr="0006708D">
        <w:rPr>
          <w:rFonts w:ascii="Times New Roman" w:hAnsi="Times New Roman" w:cs="Times New Roman"/>
          <w:sz w:val="28"/>
          <w:szCs w:val="28"/>
          <w:vertAlign w:val="subscript"/>
          <w:lang w:val="en-US"/>
        </w:rPr>
        <w:t>3</w:t>
      </w:r>
      <w:r w:rsidRPr="0006708D">
        <w:rPr>
          <w:rFonts w:ascii="Times New Roman" w:hAnsi="Times New Roman" w:cs="Times New Roman"/>
          <w:sz w:val="28"/>
          <w:szCs w:val="28"/>
          <w:lang w:val="en-US"/>
        </w:rPr>
        <w:t>;</w:t>
      </w:r>
    </w:p>
    <w:p w:rsidR="0006708D" w:rsidRPr="0006708D" w:rsidRDefault="0006708D" w:rsidP="0006708D">
      <w:pPr>
        <w:ind w:left="720"/>
        <w:outlineLvl w:val="0"/>
        <w:rPr>
          <w:rFonts w:ascii="Times New Roman" w:hAnsi="Times New Roman" w:cs="Times New Roman"/>
          <w:sz w:val="28"/>
          <w:szCs w:val="28"/>
          <w:lang w:val="en-US"/>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lang w:val="en-US"/>
        </w:rPr>
        <w:t>2</w:t>
      </w:r>
      <w:r w:rsidRPr="0006708D">
        <w:rPr>
          <w:rFonts w:ascii="Times New Roman" w:hAnsi="Times New Roman" w:cs="Times New Roman"/>
          <w:sz w:val="28"/>
          <w:szCs w:val="28"/>
          <w:lang w:val="en-US"/>
        </w:rPr>
        <w:t xml:space="preserve"> = </w:t>
      </w:r>
      <w:r w:rsidRPr="0006708D">
        <w:rPr>
          <w:rFonts w:ascii="Times New Roman" w:hAnsi="Times New Roman" w:cs="Times New Roman"/>
          <w:position w:val="-30"/>
          <w:sz w:val="28"/>
          <w:szCs w:val="28"/>
          <w:lang w:val="en-US"/>
        </w:rPr>
        <w:object w:dxaOrig="400" w:dyaOrig="680">
          <v:shape id="_x0000_i1117" type="#_x0000_t75" style="width:20.25pt;height:33.75pt" o:ole="" fillcolor="window">
            <v:imagedata r:id="rId97" o:title=""/>
          </v:shape>
          <o:OLEObject Type="Embed" ProgID="Equation.3" ShapeID="_x0000_i1117" DrawAspect="Content" ObjectID="_1748940954" r:id="rId98"/>
        </w:object>
      </w:r>
      <w:r w:rsidRPr="0006708D">
        <w:rPr>
          <w:rFonts w:ascii="Times New Roman" w:hAnsi="Times New Roman" w:cs="Times New Roman"/>
          <w:sz w:val="28"/>
          <w:szCs w:val="28"/>
          <w:lang w:val="en-US"/>
        </w:rPr>
        <w:t xml:space="preserve">= 40 </w:t>
      </w:r>
      <w:r w:rsidRPr="0006708D">
        <w:rPr>
          <w:rFonts w:ascii="Times New Roman" w:hAnsi="Times New Roman" w:cs="Times New Roman"/>
          <w:sz w:val="28"/>
          <w:szCs w:val="28"/>
        </w:rPr>
        <w:t>кг</w:t>
      </w:r>
      <w:r w:rsidRPr="0006708D">
        <w:rPr>
          <w:rFonts w:ascii="Times New Roman" w:hAnsi="Times New Roman" w:cs="Times New Roman"/>
          <w:sz w:val="28"/>
          <w:szCs w:val="28"/>
          <w:lang w:val="en-US"/>
        </w:rPr>
        <w:t>/</w:t>
      </w:r>
      <w:r w:rsidRPr="0006708D">
        <w:rPr>
          <w:rFonts w:ascii="Times New Roman" w:hAnsi="Times New Roman" w:cs="Times New Roman"/>
          <w:sz w:val="28"/>
          <w:szCs w:val="28"/>
        </w:rPr>
        <w:t>ч</w:t>
      </w:r>
    </w:p>
    <w:p w:rsidR="0006708D" w:rsidRPr="00625CFA" w:rsidRDefault="0006708D" w:rsidP="0006708D">
      <w:pPr>
        <w:numPr>
          <w:ilvl w:val="0"/>
          <w:numId w:val="11"/>
        </w:numPr>
        <w:spacing w:after="0" w:line="240" w:lineRule="auto"/>
        <w:rPr>
          <w:rFonts w:ascii="Times New Roman" w:hAnsi="Times New Roman" w:cs="Times New Roman"/>
          <w:sz w:val="28"/>
          <w:szCs w:val="28"/>
          <w:lang w:val="en-US"/>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lang w:val="en-US"/>
        </w:rPr>
        <w:t>f1</w:t>
      </w:r>
      <w:r w:rsidRPr="0006708D">
        <w:rPr>
          <w:rFonts w:ascii="Times New Roman" w:hAnsi="Times New Roman" w:cs="Times New Roman"/>
          <w:sz w:val="28"/>
          <w:szCs w:val="28"/>
          <w:vertAlign w:val="superscript"/>
          <w:lang w:val="en-US"/>
        </w:rPr>
        <w:t>*</w:t>
      </w:r>
      <w:r w:rsidRPr="0006708D">
        <w:rPr>
          <w:rFonts w:ascii="Times New Roman" w:hAnsi="Times New Roman" w:cs="Times New Roman"/>
          <w:sz w:val="28"/>
          <w:szCs w:val="28"/>
          <w:lang w:val="en-US"/>
        </w:rPr>
        <w:t xml:space="preserve"> = </w:t>
      </w:r>
      <w:r w:rsidRPr="0006708D">
        <w:rPr>
          <w:rFonts w:ascii="Times New Roman" w:hAnsi="Times New Roman" w:cs="Times New Roman"/>
          <w:position w:val="-6"/>
          <w:sz w:val="28"/>
          <w:szCs w:val="28"/>
          <w:lang w:val="en-US"/>
        </w:rPr>
        <w:object w:dxaOrig="340" w:dyaOrig="320">
          <v:shape id="_x0000_i1118" type="#_x0000_t75" style="width:17.25pt;height:15.75pt" o:ole="" fillcolor="window">
            <v:imagedata r:id="rId99" o:title=""/>
          </v:shape>
          <o:OLEObject Type="Embed" ProgID="Equation.3" ShapeID="_x0000_i1118" DrawAspect="Content" ObjectID="_1748940955" r:id="rId100"/>
        </w:objec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lang w:val="en-US"/>
        </w:rPr>
        <w:t>f</w:t>
      </w:r>
      <w:r w:rsidRPr="0006708D">
        <w:rPr>
          <w:rFonts w:ascii="Times New Roman" w:hAnsi="Times New Roman" w:cs="Times New Roman"/>
          <w:sz w:val="28"/>
          <w:szCs w:val="28"/>
          <w:vertAlign w:val="superscript"/>
          <w:lang w:val="en-US"/>
        </w:rPr>
        <w:t>2</w:t>
      </w:r>
      <w:r w:rsidRPr="0006708D">
        <w:rPr>
          <w:rFonts w:ascii="Times New Roman" w:hAnsi="Times New Roman" w:cs="Times New Roman"/>
          <w:sz w:val="28"/>
          <w:szCs w:val="28"/>
          <w:lang w:val="en-US"/>
        </w:rPr>
        <w:t xml:space="preserve"> = 1070 </w:t>
      </w:r>
      <w:r w:rsidRPr="0006708D">
        <w:rPr>
          <w:rFonts w:ascii="Times New Roman" w:hAnsi="Times New Roman" w:cs="Times New Roman"/>
          <w:position w:val="-2"/>
          <w:sz w:val="28"/>
          <w:szCs w:val="28"/>
          <w:lang w:val="en-US"/>
        </w:rPr>
        <w:object w:dxaOrig="180" w:dyaOrig="180">
          <v:shape id="_x0000_i1119" type="#_x0000_t75" style="width:9pt;height:9pt" o:ole="" fillcolor="window">
            <v:imagedata r:id="rId84" o:title=""/>
          </v:shape>
          <o:OLEObject Type="Embed" ProgID="Equation.3" ShapeID="_x0000_i1119" DrawAspect="Content" ObjectID="_1748940956" r:id="rId101"/>
        </w:object>
      </w:r>
      <w:r w:rsidRPr="0006708D">
        <w:rPr>
          <w:rFonts w:ascii="Times New Roman" w:hAnsi="Times New Roman" w:cs="Times New Roman"/>
          <w:sz w:val="28"/>
          <w:szCs w:val="28"/>
          <w:lang w:val="en-US"/>
        </w:rPr>
        <w:t xml:space="preserve">1,075 = 1150 </w:t>
      </w:r>
      <w:r w:rsidRPr="0006708D">
        <w:rPr>
          <w:rFonts w:ascii="Times New Roman" w:hAnsi="Times New Roman" w:cs="Times New Roman"/>
          <w:sz w:val="28"/>
          <w:szCs w:val="28"/>
        </w:rPr>
        <w:t>кг</w:t>
      </w:r>
      <w:r w:rsidRPr="0006708D">
        <w:rPr>
          <w:rFonts w:ascii="Times New Roman" w:hAnsi="Times New Roman" w:cs="Times New Roman"/>
          <w:sz w:val="28"/>
          <w:szCs w:val="28"/>
          <w:lang w:val="en-US"/>
        </w:rPr>
        <w:t>/</w:t>
      </w:r>
      <w:r w:rsidRPr="0006708D">
        <w:rPr>
          <w:rFonts w:ascii="Times New Roman" w:hAnsi="Times New Roman" w:cs="Times New Roman"/>
          <w:sz w:val="28"/>
          <w:szCs w:val="28"/>
        </w:rPr>
        <w:t>ч</w:t>
      </w:r>
      <w:r w:rsidRPr="0006708D">
        <w:rPr>
          <w:rFonts w:ascii="Times New Roman" w:hAnsi="Times New Roman" w:cs="Times New Roman"/>
          <w:sz w:val="28"/>
          <w:szCs w:val="28"/>
          <w:lang w:val="en-US"/>
        </w:rPr>
        <w:t>;</w:t>
      </w:r>
    </w:p>
    <w:p w:rsidR="00625CFA" w:rsidRPr="0006708D" w:rsidRDefault="00625CFA" w:rsidP="00625CFA">
      <w:pPr>
        <w:spacing w:after="0" w:line="240" w:lineRule="auto"/>
        <w:ind w:left="720"/>
        <w:rPr>
          <w:rFonts w:ascii="Times New Roman" w:hAnsi="Times New Roman" w:cs="Times New Roman"/>
          <w:sz w:val="28"/>
          <w:szCs w:val="28"/>
          <w:lang w:val="en-US"/>
        </w:rPr>
      </w:pPr>
    </w:p>
    <w:p w:rsidR="0006708D" w:rsidRDefault="0006708D" w:rsidP="0006708D">
      <w:pPr>
        <w:numPr>
          <w:ilvl w:val="0"/>
          <w:numId w:val="11"/>
        </w:numPr>
        <w:spacing w:after="0" w:line="240" w:lineRule="auto"/>
        <w:rPr>
          <w:rFonts w:ascii="Times New Roman" w:hAnsi="Times New Roman" w:cs="Times New Roman"/>
          <w:sz w:val="28"/>
          <w:szCs w:val="28"/>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7</w:t>
      </w:r>
      <w:r w:rsidRPr="0006708D">
        <w:rPr>
          <w:rFonts w:ascii="Times New Roman" w:hAnsi="Times New Roman" w:cs="Times New Roman"/>
          <w:sz w:val="28"/>
          <w:szCs w:val="28"/>
        </w:rPr>
        <w:t xml:space="preserve"> =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lang w:val="en-US"/>
        </w:rPr>
        <w:t>f</w:t>
      </w:r>
      <w:r w:rsidRPr="0006708D">
        <w:rPr>
          <w:rFonts w:ascii="Times New Roman" w:hAnsi="Times New Roman" w:cs="Times New Roman"/>
          <w:sz w:val="28"/>
          <w:szCs w:val="28"/>
          <w:vertAlign w:val="subscript"/>
        </w:rPr>
        <w:t>1</w:t>
      </w:r>
      <w:r w:rsidRPr="0006708D">
        <w:rPr>
          <w:rFonts w:ascii="Times New Roman" w:hAnsi="Times New Roman" w:cs="Times New Roman"/>
          <w:sz w:val="28"/>
          <w:szCs w:val="28"/>
          <w:vertAlign w:val="superscript"/>
        </w:rPr>
        <w:t>*</w:t>
      </w:r>
      <w:r w:rsidRPr="0006708D">
        <w:rPr>
          <w:rFonts w:ascii="Times New Roman" w:hAnsi="Times New Roman" w:cs="Times New Roman"/>
          <w:sz w:val="28"/>
          <w:szCs w:val="28"/>
        </w:rPr>
        <w:t xml:space="preserve"> +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2</w:t>
      </w:r>
      <w:r w:rsidRPr="0006708D">
        <w:rPr>
          <w:rFonts w:ascii="Times New Roman" w:hAnsi="Times New Roman" w:cs="Times New Roman"/>
          <w:sz w:val="28"/>
          <w:szCs w:val="28"/>
        </w:rPr>
        <w:t xml:space="preserve"> = 1150 + 40 = 1190 кг/ч;</w:t>
      </w:r>
    </w:p>
    <w:p w:rsidR="00625CFA" w:rsidRPr="0006708D" w:rsidRDefault="00625CFA" w:rsidP="00625CFA">
      <w:pPr>
        <w:spacing w:after="0" w:line="240" w:lineRule="auto"/>
        <w:rPr>
          <w:rFonts w:ascii="Times New Roman" w:hAnsi="Times New Roman" w:cs="Times New Roman"/>
          <w:sz w:val="28"/>
          <w:szCs w:val="28"/>
        </w:rPr>
      </w:pPr>
    </w:p>
    <w:p w:rsidR="0006708D" w:rsidRDefault="0006708D" w:rsidP="0006708D">
      <w:pPr>
        <w:numPr>
          <w:ilvl w:val="0"/>
          <w:numId w:val="11"/>
        </w:numPr>
        <w:spacing w:after="0" w:line="240" w:lineRule="auto"/>
        <w:rPr>
          <w:rFonts w:ascii="Times New Roman" w:hAnsi="Times New Roman" w:cs="Times New Roman"/>
          <w:sz w:val="28"/>
          <w:szCs w:val="28"/>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6</w:t>
      </w:r>
      <w:r w:rsidRPr="0006708D">
        <w:rPr>
          <w:rFonts w:ascii="Times New Roman" w:hAnsi="Times New Roman" w:cs="Times New Roman"/>
          <w:sz w:val="28"/>
          <w:szCs w:val="28"/>
        </w:rPr>
        <w:t xml:space="preserve"> = (1-</w:t>
      </w:r>
      <w:r w:rsidRPr="0006708D">
        <w:rPr>
          <w:rFonts w:ascii="Times New Roman" w:hAnsi="Times New Roman" w:cs="Times New Roman"/>
          <w:sz w:val="28"/>
          <w:szCs w:val="28"/>
          <w:lang w:val="en-US"/>
        </w:rPr>
        <w:t>K</w:t>
      </w:r>
      <w:r w:rsidRPr="0006708D">
        <w:rPr>
          <w:rFonts w:ascii="Times New Roman" w:hAnsi="Times New Roman" w:cs="Times New Roman"/>
          <w:sz w:val="28"/>
          <w:szCs w:val="28"/>
          <w:vertAlign w:val="subscript"/>
        </w:rPr>
        <w:t>4</w:t>
      </w:r>
      <w:r w:rsidRPr="0006708D">
        <w:rPr>
          <w:rFonts w:ascii="Times New Roman" w:hAnsi="Times New Roman" w:cs="Times New Roman"/>
          <w:sz w:val="28"/>
          <w:szCs w:val="28"/>
        </w:rPr>
        <w:t xml:space="preserve">)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2</w:t>
      </w:r>
      <w:r w:rsidRPr="0006708D">
        <w:rPr>
          <w:rFonts w:ascii="Times New Roman" w:hAnsi="Times New Roman" w:cs="Times New Roman"/>
          <w:sz w:val="28"/>
          <w:szCs w:val="28"/>
        </w:rPr>
        <w:t xml:space="preserve"> = 0,299 </w:t>
      </w:r>
      <w:r w:rsidRPr="0006708D">
        <w:rPr>
          <w:rFonts w:ascii="Times New Roman" w:hAnsi="Times New Roman" w:cs="Times New Roman"/>
          <w:position w:val="-2"/>
          <w:sz w:val="28"/>
          <w:szCs w:val="28"/>
          <w:lang w:val="en-US"/>
        </w:rPr>
        <w:object w:dxaOrig="180" w:dyaOrig="180">
          <v:shape id="_x0000_i1120" type="#_x0000_t75" style="width:9pt;height:9pt" o:ole="" fillcolor="window">
            <v:imagedata r:id="rId84" o:title=""/>
          </v:shape>
          <o:OLEObject Type="Embed" ProgID="Equation.3" ShapeID="_x0000_i1120" DrawAspect="Content" ObjectID="_1748940957" r:id="rId102"/>
        </w:object>
      </w:r>
      <w:r w:rsidRPr="0006708D">
        <w:rPr>
          <w:rFonts w:ascii="Times New Roman" w:hAnsi="Times New Roman" w:cs="Times New Roman"/>
          <w:sz w:val="28"/>
          <w:szCs w:val="28"/>
        </w:rPr>
        <w:t>6,7 = 2 кг/ч;</w:t>
      </w:r>
    </w:p>
    <w:p w:rsidR="00625CFA" w:rsidRPr="0006708D" w:rsidRDefault="00625CFA" w:rsidP="00625CFA">
      <w:pPr>
        <w:spacing w:after="0" w:line="240" w:lineRule="auto"/>
        <w:rPr>
          <w:rFonts w:ascii="Times New Roman" w:hAnsi="Times New Roman" w:cs="Times New Roman"/>
          <w:sz w:val="28"/>
          <w:szCs w:val="28"/>
        </w:rPr>
      </w:pPr>
    </w:p>
    <w:p w:rsidR="0006708D" w:rsidRDefault="0006708D" w:rsidP="0006708D">
      <w:pPr>
        <w:numPr>
          <w:ilvl w:val="0"/>
          <w:numId w:val="11"/>
        </w:numPr>
        <w:spacing w:after="0" w:line="240" w:lineRule="auto"/>
        <w:rPr>
          <w:rFonts w:ascii="Times New Roman" w:hAnsi="Times New Roman" w:cs="Times New Roman"/>
          <w:sz w:val="28"/>
          <w:szCs w:val="28"/>
        </w:rPr>
      </w:pP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15</w:t>
      </w:r>
      <w:r w:rsidRPr="0006708D">
        <w:rPr>
          <w:rFonts w:ascii="Times New Roman" w:hAnsi="Times New Roman" w:cs="Times New Roman"/>
          <w:sz w:val="28"/>
          <w:szCs w:val="28"/>
        </w:rPr>
        <w:t xml:space="preserve"> = </w:t>
      </w:r>
      <w:r w:rsidRPr="0006708D">
        <w:rPr>
          <w:rFonts w:ascii="Times New Roman" w:hAnsi="Times New Roman" w:cs="Times New Roman"/>
          <w:sz w:val="28"/>
          <w:szCs w:val="28"/>
          <w:lang w:val="en-US"/>
        </w:rPr>
        <w:t>K</w:t>
      </w:r>
      <w:r w:rsidRPr="0006708D">
        <w:rPr>
          <w:rFonts w:ascii="Times New Roman" w:hAnsi="Times New Roman" w:cs="Times New Roman"/>
          <w:sz w:val="28"/>
          <w:szCs w:val="28"/>
          <w:vertAlign w:val="subscript"/>
        </w:rPr>
        <w:t>4</w:t>
      </w:r>
      <w:r w:rsidRPr="0006708D">
        <w:rPr>
          <w:rFonts w:ascii="Times New Roman" w:hAnsi="Times New Roman" w:cs="Times New Roman"/>
          <w:sz w:val="28"/>
          <w:szCs w:val="28"/>
        </w:rPr>
        <w:t xml:space="preserve">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5</w:t>
      </w:r>
      <w:r w:rsidRPr="0006708D">
        <w:rPr>
          <w:rFonts w:ascii="Times New Roman" w:hAnsi="Times New Roman" w:cs="Times New Roman"/>
          <w:sz w:val="28"/>
          <w:szCs w:val="28"/>
        </w:rPr>
        <w:t xml:space="preserve"> = 0,701</w:t>
      </w:r>
      <w:r w:rsidRPr="0006708D">
        <w:rPr>
          <w:rFonts w:ascii="Times New Roman" w:hAnsi="Times New Roman" w:cs="Times New Roman"/>
          <w:position w:val="-2"/>
          <w:sz w:val="28"/>
          <w:szCs w:val="28"/>
          <w:lang w:val="en-US"/>
        </w:rPr>
        <w:object w:dxaOrig="180" w:dyaOrig="180">
          <v:shape id="_x0000_i1121" type="#_x0000_t75" style="width:9pt;height:9pt" o:ole="" fillcolor="window">
            <v:imagedata r:id="rId84" o:title=""/>
          </v:shape>
          <o:OLEObject Type="Embed" ProgID="Equation.3" ShapeID="_x0000_i1121" DrawAspect="Content" ObjectID="_1748940958" r:id="rId103"/>
        </w:object>
      </w:r>
      <w:r w:rsidRPr="0006708D">
        <w:rPr>
          <w:rFonts w:ascii="Times New Roman" w:hAnsi="Times New Roman" w:cs="Times New Roman"/>
          <w:sz w:val="28"/>
          <w:szCs w:val="28"/>
        </w:rPr>
        <w:t>6,7 = 4,7 кг/ч;</w:t>
      </w:r>
    </w:p>
    <w:p w:rsidR="00625CFA" w:rsidRPr="0006708D" w:rsidRDefault="00625CFA" w:rsidP="00625CFA">
      <w:pPr>
        <w:spacing w:after="0" w:line="240" w:lineRule="auto"/>
        <w:rPr>
          <w:rFonts w:ascii="Times New Roman" w:hAnsi="Times New Roman" w:cs="Times New Roman"/>
          <w:sz w:val="28"/>
          <w:szCs w:val="28"/>
        </w:rPr>
      </w:pPr>
    </w:p>
    <w:p w:rsidR="0006708D" w:rsidRDefault="0006708D" w:rsidP="0006708D">
      <w:pPr>
        <w:numPr>
          <w:ilvl w:val="0"/>
          <w:numId w:val="11"/>
        </w:numPr>
        <w:spacing w:after="0" w:line="240" w:lineRule="auto"/>
        <w:rPr>
          <w:rFonts w:ascii="Times New Roman" w:hAnsi="Times New Roman" w:cs="Times New Roman"/>
          <w:sz w:val="28"/>
          <w:szCs w:val="28"/>
        </w:rPr>
      </w:pPr>
      <w:r w:rsidRPr="0006708D">
        <w:rPr>
          <w:rFonts w:ascii="Times New Roman" w:hAnsi="Times New Roman" w:cs="Times New Roman"/>
          <w:sz w:val="28"/>
          <w:szCs w:val="28"/>
        </w:rPr>
        <w:t xml:space="preserve">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13</w:t>
      </w:r>
      <w:r w:rsidRPr="0006708D">
        <w:rPr>
          <w:rFonts w:ascii="Times New Roman" w:hAnsi="Times New Roman" w:cs="Times New Roman"/>
          <w:sz w:val="28"/>
          <w:szCs w:val="28"/>
        </w:rPr>
        <w:t xml:space="preserve"> = </w:t>
      </w:r>
      <w:r w:rsidRPr="0006708D">
        <w:rPr>
          <w:rFonts w:ascii="Times New Roman" w:hAnsi="Times New Roman" w:cs="Times New Roman"/>
          <w:sz w:val="28"/>
          <w:szCs w:val="28"/>
          <w:lang w:val="en-US"/>
        </w:rPr>
        <w:t>K</w:t>
      </w:r>
      <w:r w:rsidRPr="0006708D">
        <w:rPr>
          <w:rFonts w:ascii="Times New Roman" w:hAnsi="Times New Roman" w:cs="Times New Roman"/>
          <w:sz w:val="28"/>
          <w:szCs w:val="28"/>
          <w:vertAlign w:val="subscript"/>
        </w:rPr>
        <w:t>3</w:t>
      </w:r>
      <w:r w:rsidRPr="0006708D">
        <w:rPr>
          <w:rFonts w:ascii="Times New Roman" w:hAnsi="Times New Roman" w:cs="Times New Roman"/>
          <w:sz w:val="28"/>
          <w:szCs w:val="28"/>
        </w:rPr>
        <w:t xml:space="preserve">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4</w:t>
      </w:r>
      <w:r w:rsidRPr="0006708D">
        <w:rPr>
          <w:rFonts w:ascii="Times New Roman" w:hAnsi="Times New Roman" w:cs="Times New Roman"/>
          <w:sz w:val="28"/>
          <w:szCs w:val="28"/>
        </w:rPr>
        <w:t xml:space="preserve"> = 0,647 </w:t>
      </w:r>
      <w:r w:rsidRPr="0006708D">
        <w:rPr>
          <w:rFonts w:ascii="Times New Roman" w:hAnsi="Times New Roman" w:cs="Times New Roman"/>
          <w:position w:val="-2"/>
          <w:sz w:val="28"/>
          <w:szCs w:val="28"/>
          <w:lang w:val="en-US"/>
        </w:rPr>
        <w:object w:dxaOrig="180" w:dyaOrig="180">
          <v:shape id="_x0000_i1122" type="#_x0000_t75" style="width:9pt;height:9pt" o:ole="" fillcolor="window">
            <v:imagedata r:id="rId84" o:title=""/>
          </v:shape>
          <o:OLEObject Type="Embed" ProgID="Equation.3" ShapeID="_x0000_i1122" DrawAspect="Content" ObjectID="_1748940959" r:id="rId104"/>
        </w:object>
      </w:r>
      <w:r w:rsidRPr="0006708D">
        <w:rPr>
          <w:rFonts w:ascii="Times New Roman" w:hAnsi="Times New Roman" w:cs="Times New Roman"/>
          <w:sz w:val="28"/>
          <w:szCs w:val="28"/>
        </w:rPr>
        <w:t>19 = 12,29 кг/ч;</w:t>
      </w:r>
    </w:p>
    <w:p w:rsidR="00625CFA" w:rsidRPr="0006708D" w:rsidRDefault="00625CFA" w:rsidP="00625CFA">
      <w:pPr>
        <w:spacing w:after="0" w:line="240" w:lineRule="auto"/>
        <w:rPr>
          <w:rFonts w:ascii="Times New Roman" w:hAnsi="Times New Roman" w:cs="Times New Roman"/>
          <w:sz w:val="28"/>
          <w:szCs w:val="28"/>
        </w:rPr>
      </w:pPr>
    </w:p>
    <w:p w:rsidR="0006708D" w:rsidRPr="0006708D" w:rsidRDefault="0006708D" w:rsidP="0006708D">
      <w:pPr>
        <w:numPr>
          <w:ilvl w:val="0"/>
          <w:numId w:val="11"/>
        </w:numPr>
        <w:spacing w:after="0" w:line="240" w:lineRule="auto"/>
        <w:rPr>
          <w:rFonts w:ascii="Times New Roman" w:hAnsi="Times New Roman" w:cs="Times New Roman"/>
          <w:sz w:val="28"/>
          <w:szCs w:val="28"/>
        </w:rPr>
      </w:pPr>
      <w:r w:rsidRPr="0006708D">
        <w:rPr>
          <w:rFonts w:ascii="Times New Roman" w:hAnsi="Times New Roman" w:cs="Times New Roman"/>
          <w:sz w:val="28"/>
          <w:szCs w:val="28"/>
        </w:rPr>
        <w:t xml:space="preserve">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12</w:t>
      </w:r>
      <w:r w:rsidRPr="0006708D">
        <w:rPr>
          <w:rFonts w:ascii="Times New Roman" w:hAnsi="Times New Roman" w:cs="Times New Roman"/>
          <w:sz w:val="28"/>
          <w:szCs w:val="28"/>
        </w:rPr>
        <w:t xml:space="preserve"> = (1-</w:t>
      </w:r>
      <w:r w:rsidRPr="0006708D">
        <w:rPr>
          <w:rFonts w:ascii="Times New Roman" w:hAnsi="Times New Roman" w:cs="Times New Roman"/>
          <w:sz w:val="28"/>
          <w:szCs w:val="28"/>
          <w:lang w:val="en-US"/>
        </w:rPr>
        <w:t>K</w:t>
      </w:r>
      <w:r w:rsidRPr="0006708D">
        <w:rPr>
          <w:rFonts w:ascii="Times New Roman" w:hAnsi="Times New Roman" w:cs="Times New Roman"/>
          <w:sz w:val="28"/>
          <w:szCs w:val="28"/>
          <w:vertAlign w:val="subscript"/>
        </w:rPr>
        <w:t>2</w:t>
      </w:r>
      <w:r w:rsidRPr="0006708D">
        <w:rPr>
          <w:rFonts w:ascii="Times New Roman" w:hAnsi="Times New Roman" w:cs="Times New Roman"/>
          <w:sz w:val="28"/>
          <w:szCs w:val="28"/>
        </w:rPr>
        <w:t xml:space="preserve">)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3</w:t>
      </w:r>
      <w:r w:rsidRPr="0006708D">
        <w:rPr>
          <w:rFonts w:ascii="Times New Roman" w:hAnsi="Times New Roman" w:cs="Times New Roman"/>
          <w:sz w:val="28"/>
          <w:szCs w:val="28"/>
        </w:rPr>
        <w:t xml:space="preserve"> = (1-0,679) </w:t>
      </w:r>
      <w:r w:rsidRPr="0006708D">
        <w:rPr>
          <w:rFonts w:ascii="Times New Roman" w:hAnsi="Times New Roman" w:cs="Times New Roman"/>
          <w:position w:val="-2"/>
          <w:sz w:val="28"/>
          <w:szCs w:val="28"/>
          <w:lang w:val="en-US"/>
        </w:rPr>
        <w:object w:dxaOrig="180" w:dyaOrig="180">
          <v:shape id="_x0000_i1123" type="#_x0000_t75" style="width:9pt;height:9pt" o:ole="" fillcolor="window">
            <v:imagedata r:id="rId84" o:title=""/>
          </v:shape>
          <o:OLEObject Type="Embed" ProgID="Equation.3" ShapeID="_x0000_i1123" DrawAspect="Content" ObjectID="_1748940960" r:id="rId105"/>
        </w:object>
      </w:r>
      <w:r w:rsidRPr="0006708D">
        <w:rPr>
          <w:rFonts w:ascii="Times New Roman" w:hAnsi="Times New Roman" w:cs="Times New Roman"/>
          <w:sz w:val="28"/>
          <w:szCs w:val="28"/>
        </w:rPr>
        <w:t>28 = 8,99 кг/ч;</w:t>
      </w:r>
    </w:p>
    <w:p w:rsidR="0006708D" w:rsidRPr="0006708D" w:rsidRDefault="0006708D" w:rsidP="0006708D">
      <w:pPr>
        <w:numPr>
          <w:ilvl w:val="0"/>
          <w:numId w:val="11"/>
        </w:numPr>
        <w:spacing w:after="0" w:line="240" w:lineRule="auto"/>
        <w:rPr>
          <w:rFonts w:ascii="Times New Roman" w:hAnsi="Times New Roman" w:cs="Times New Roman"/>
          <w:sz w:val="28"/>
          <w:szCs w:val="28"/>
        </w:rPr>
      </w:pPr>
      <w:r w:rsidRPr="0006708D">
        <w:rPr>
          <w:rFonts w:ascii="Times New Roman" w:hAnsi="Times New Roman" w:cs="Times New Roman"/>
          <w:sz w:val="28"/>
          <w:szCs w:val="28"/>
        </w:rPr>
        <w:lastRenderedPageBreak/>
        <w:t xml:space="preserve">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11</w:t>
      </w:r>
      <w:r w:rsidRPr="0006708D">
        <w:rPr>
          <w:rFonts w:ascii="Times New Roman" w:hAnsi="Times New Roman" w:cs="Times New Roman"/>
          <w:sz w:val="28"/>
          <w:szCs w:val="28"/>
        </w:rPr>
        <w:t xml:space="preserve"> = (1-</w:t>
      </w:r>
      <w:r w:rsidRPr="0006708D">
        <w:rPr>
          <w:rFonts w:ascii="Times New Roman" w:hAnsi="Times New Roman" w:cs="Times New Roman"/>
          <w:sz w:val="28"/>
          <w:szCs w:val="28"/>
          <w:lang w:val="en-US"/>
        </w:rPr>
        <w:t>K</w:t>
      </w:r>
      <w:r w:rsidRPr="0006708D">
        <w:rPr>
          <w:rFonts w:ascii="Times New Roman" w:hAnsi="Times New Roman" w:cs="Times New Roman"/>
          <w:sz w:val="28"/>
          <w:szCs w:val="28"/>
          <w:vertAlign w:val="subscript"/>
        </w:rPr>
        <w:t>1</w:t>
      </w:r>
      <w:r w:rsidRPr="0006708D">
        <w:rPr>
          <w:rFonts w:ascii="Times New Roman" w:hAnsi="Times New Roman" w:cs="Times New Roman"/>
          <w:sz w:val="28"/>
          <w:szCs w:val="28"/>
        </w:rPr>
        <w:t xml:space="preserve">)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2</w:t>
      </w:r>
      <w:r w:rsidRPr="0006708D">
        <w:rPr>
          <w:rFonts w:ascii="Times New Roman" w:hAnsi="Times New Roman" w:cs="Times New Roman"/>
          <w:sz w:val="28"/>
          <w:szCs w:val="28"/>
        </w:rPr>
        <w:t xml:space="preserve"> = (1-0,7) </w:t>
      </w:r>
      <w:r w:rsidRPr="0006708D">
        <w:rPr>
          <w:rFonts w:ascii="Times New Roman" w:hAnsi="Times New Roman" w:cs="Times New Roman"/>
          <w:position w:val="-2"/>
          <w:sz w:val="28"/>
          <w:szCs w:val="28"/>
          <w:lang w:val="en-US"/>
        </w:rPr>
        <w:object w:dxaOrig="180" w:dyaOrig="180">
          <v:shape id="_x0000_i1124" type="#_x0000_t75" style="width:9pt;height:9pt" o:ole="" fillcolor="window">
            <v:imagedata r:id="rId84" o:title=""/>
          </v:shape>
          <o:OLEObject Type="Embed" ProgID="Equation.3" ShapeID="_x0000_i1124" DrawAspect="Content" ObjectID="_1748940961" r:id="rId106"/>
        </w:object>
      </w:r>
      <w:r w:rsidRPr="0006708D">
        <w:rPr>
          <w:rFonts w:ascii="Times New Roman" w:hAnsi="Times New Roman" w:cs="Times New Roman"/>
          <w:sz w:val="28"/>
          <w:szCs w:val="28"/>
        </w:rPr>
        <w:t>40 = 12 кг/ч;</w:t>
      </w:r>
    </w:p>
    <w:p w:rsidR="0006708D" w:rsidRPr="0006708D" w:rsidRDefault="0006708D" w:rsidP="0006708D">
      <w:pPr>
        <w:ind w:left="360"/>
        <w:rPr>
          <w:rFonts w:ascii="Times New Roman" w:hAnsi="Times New Roman" w:cs="Times New Roman"/>
          <w:sz w:val="28"/>
          <w:szCs w:val="28"/>
        </w:rPr>
      </w:pPr>
    </w:p>
    <w:p w:rsidR="0006708D" w:rsidRPr="0006708D" w:rsidRDefault="0006708D" w:rsidP="0006708D">
      <w:pPr>
        <w:ind w:left="720"/>
        <w:rPr>
          <w:rFonts w:ascii="Times New Roman" w:hAnsi="Times New Roman" w:cs="Times New Roman"/>
          <w:sz w:val="28"/>
          <w:szCs w:val="28"/>
          <w:lang w:val="en-US"/>
        </w:rPr>
      </w:pPr>
      <w:r w:rsidRPr="0006708D">
        <w:rPr>
          <w:rFonts w:ascii="Times New Roman" w:hAnsi="Times New Roman" w:cs="Times New Roman"/>
          <w:sz w:val="28"/>
          <w:szCs w:val="28"/>
          <w:lang w:val="en-US"/>
        </w:rPr>
        <w:t xml:space="preserve">              </w:t>
      </w:r>
      <w:r w:rsidRPr="0006708D">
        <w:rPr>
          <w:rFonts w:ascii="Times New Roman" w:hAnsi="Times New Roman" w:cs="Times New Roman"/>
          <w:noProof/>
          <w:sz w:val="28"/>
          <w:szCs w:val="28"/>
        </w:rPr>
        <w:pict>
          <v:line id="_x0000_s1517" style="position:absolute;left:0;text-align:left;flip:y;z-index:252146688;mso-position-horizontal-relative:text;mso-position-vertical-relative:text" from="207pt,5.05pt" to="252pt,32.05pt" o:allowincell="f">
            <v:stroke endarrow="block"/>
          </v:line>
        </w:pict>
      </w:r>
      <w:r w:rsidRPr="0006708D">
        <w:rPr>
          <w:rFonts w:ascii="Times New Roman" w:hAnsi="Times New Roman" w:cs="Times New Roman"/>
          <w:noProof/>
          <w:sz w:val="28"/>
          <w:szCs w:val="28"/>
        </w:rPr>
        <w:pict>
          <v:oval id="_x0000_s1503" style="position:absolute;left:0;text-align:left;margin-left:99pt;margin-top:14.05pt;width:27pt;height:27pt;z-index:252132352;mso-position-horizontal-relative:text;mso-position-vertical-relative:text" o:allowincell="f">
            <v:textbox style="mso-next-textbox:#_x0000_s1503">
              <w:txbxContent>
                <w:p w:rsidR="0006708D" w:rsidRDefault="0006708D" w:rsidP="0006708D">
                  <w:pPr>
                    <w:jc w:val="center"/>
                    <w:rPr>
                      <w:lang w:val="en-US"/>
                    </w:rPr>
                  </w:pPr>
                  <w:r>
                    <w:t>А</w:t>
                  </w:r>
                </w:p>
              </w:txbxContent>
            </v:textbox>
          </v:oval>
        </w:pict>
      </w:r>
      <w:r w:rsidRPr="0006708D">
        <w:rPr>
          <w:rFonts w:ascii="Times New Roman" w:hAnsi="Times New Roman" w:cs="Times New Roman"/>
          <w:noProof/>
          <w:sz w:val="28"/>
          <w:szCs w:val="28"/>
        </w:rPr>
        <w:pict>
          <v:oval id="_x0000_s1505" style="position:absolute;left:0;text-align:left;margin-left:180pt;margin-top:14.05pt;width:27pt;height:27pt;z-index:252134400;mso-position-horizontal-relative:text;mso-position-vertical-relative:text" o:allowincell="f">
            <v:textbox style="mso-next-textbox:#_x0000_s1505">
              <w:txbxContent>
                <w:p w:rsidR="0006708D" w:rsidRDefault="0006708D" w:rsidP="0006708D">
                  <w:pPr>
                    <w:jc w:val="center"/>
                  </w:pPr>
                  <w:r>
                    <w:t>В</w:t>
                  </w:r>
                </w:p>
              </w:txbxContent>
            </v:textbox>
          </v:oval>
        </w:pict>
      </w:r>
      <w:r w:rsidRPr="0006708D">
        <w:rPr>
          <w:rFonts w:ascii="Times New Roman" w:hAnsi="Times New Roman" w:cs="Times New Roman"/>
          <w:noProof/>
          <w:sz w:val="28"/>
          <w:szCs w:val="28"/>
        </w:rPr>
        <w:pict>
          <v:line id="_x0000_s1509" style="position:absolute;left:0;text-align:left;flip:y;z-index:252138496;mso-position-horizontal-relative:text;mso-position-vertical-relative:text" from="4in,14.05pt" to="333pt,32.05pt" o:allowincell="f">
            <v:stroke endarrow="block"/>
          </v:line>
        </w:pict>
      </w:r>
      <w:r w:rsidRPr="0006708D">
        <w:rPr>
          <w:rFonts w:ascii="Times New Roman" w:hAnsi="Times New Roman" w:cs="Times New Roman"/>
          <w:noProof/>
          <w:sz w:val="28"/>
          <w:szCs w:val="28"/>
        </w:rPr>
        <w:pict>
          <v:oval id="_x0000_s1504" style="position:absolute;left:0;text-align:left;margin-left:261pt;margin-top:14.05pt;width:27pt;height:27pt;z-index:252133376;mso-position-horizontal-relative:text;mso-position-vertical-relative:text" o:allowincell="f">
            <v:textbox style="mso-next-textbox:#_x0000_s1504">
              <w:txbxContent>
                <w:p w:rsidR="0006708D" w:rsidRDefault="0006708D" w:rsidP="0006708D">
                  <w:pPr>
                    <w:jc w:val="center"/>
                  </w:pPr>
                  <w:r>
                    <w:t>С</w:t>
                  </w:r>
                </w:p>
              </w:txbxContent>
            </v:textbox>
          </v:oval>
        </w:pict>
      </w:r>
      <w:r w:rsidRPr="0006708D">
        <w:rPr>
          <w:rFonts w:ascii="Times New Roman" w:hAnsi="Times New Roman" w:cs="Times New Roman"/>
          <w:sz w:val="28"/>
          <w:szCs w:val="28"/>
          <w:lang w:val="en-US"/>
        </w:rPr>
        <w:t xml:space="preserve">                                                      L</w:t>
      </w:r>
      <w:r w:rsidRPr="0006708D">
        <w:rPr>
          <w:rFonts w:ascii="Times New Roman" w:hAnsi="Times New Roman" w:cs="Times New Roman"/>
          <w:sz w:val="28"/>
          <w:szCs w:val="28"/>
          <w:vertAlign w:val="subscript"/>
          <w:lang w:val="en-US"/>
        </w:rPr>
        <w:t>11</w:t>
      </w:r>
      <w:r w:rsidRPr="0006708D">
        <w:rPr>
          <w:rFonts w:ascii="Times New Roman" w:hAnsi="Times New Roman" w:cs="Times New Roman"/>
          <w:sz w:val="28"/>
          <w:szCs w:val="28"/>
          <w:lang w:val="en-US"/>
        </w:rPr>
        <w:t>= 12                L</w:t>
      </w:r>
      <w:r w:rsidRPr="0006708D">
        <w:rPr>
          <w:rFonts w:ascii="Times New Roman" w:hAnsi="Times New Roman" w:cs="Times New Roman"/>
          <w:sz w:val="28"/>
          <w:szCs w:val="28"/>
          <w:vertAlign w:val="subscript"/>
          <w:lang w:val="en-US"/>
        </w:rPr>
        <w:t>12</w:t>
      </w:r>
      <w:r w:rsidRPr="0006708D">
        <w:rPr>
          <w:rFonts w:ascii="Times New Roman" w:hAnsi="Times New Roman" w:cs="Times New Roman"/>
          <w:sz w:val="28"/>
          <w:szCs w:val="28"/>
          <w:lang w:val="en-US"/>
        </w:rPr>
        <w:t xml:space="preserve"> = 9</w:t>
      </w:r>
    </w:p>
    <w:p w:rsidR="0006708D" w:rsidRPr="0006708D" w:rsidRDefault="0006708D" w:rsidP="0006708D">
      <w:pPr>
        <w:rPr>
          <w:rFonts w:ascii="Times New Roman" w:hAnsi="Times New Roman" w:cs="Times New Roman"/>
          <w:sz w:val="28"/>
          <w:szCs w:val="28"/>
          <w:lang w:val="en-US"/>
        </w:rPr>
      </w:pPr>
      <w:r w:rsidRPr="0006708D">
        <w:rPr>
          <w:rFonts w:ascii="Times New Roman" w:hAnsi="Times New Roman" w:cs="Times New Roman"/>
          <w:sz w:val="28"/>
          <w:szCs w:val="28"/>
          <w:lang w:val="en-US"/>
        </w:rPr>
        <w:t xml:space="preserve">           L</w:t>
      </w:r>
      <w:r w:rsidRPr="0006708D">
        <w:rPr>
          <w:rFonts w:ascii="Times New Roman" w:hAnsi="Times New Roman" w:cs="Times New Roman"/>
          <w:sz w:val="28"/>
          <w:szCs w:val="28"/>
          <w:vertAlign w:val="subscript"/>
          <w:lang w:val="en-US"/>
        </w:rPr>
        <w:t>7</w:t>
      </w:r>
      <w:r w:rsidRPr="0006708D">
        <w:rPr>
          <w:rFonts w:ascii="Times New Roman" w:hAnsi="Times New Roman" w:cs="Times New Roman"/>
          <w:sz w:val="28"/>
          <w:szCs w:val="28"/>
          <w:lang w:val="en-US"/>
        </w:rPr>
        <w:t xml:space="preserve"> = 1190          L</w:t>
      </w:r>
      <w:r w:rsidRPr="0006708D">
        <w:rPr>
          <w:rFonts w:ascii="Times New Roman" w:hAnsi="Times New Roman" w:cs="Times New Roman"/>
          <w:sz w:val="28"/>
          <w:szCs w:val="28"/>
          <w:vertAlign w:val="subscript"/>
          <w:lang w:val="en-US"/>
        </w:rPr>
        <w:t>2</w:t>
      </w:r>
      <w:r w:rsidRPr="0006708D">
        <w:rPr>
          <w:rFonts w:ascii="Times New Roman" w:hAnsi="Times New Roman" w:cs="Times New Roman"/>
          <w:sz w:val="28"/>
          <w:szCs w:val="28"/>
          <w:lang w:val="en-US"/>
        </w:rPr>
        <w:t xml:space="preserve"> = 40           </w:t>
      </w:r>
    </w:p>
    <w:p w:rsidR="0006708D" w:rsidRPr="0006708D" w:rsidRDefault="0006708D" w:rsidP="0006708D">
      <w:pPr>
        <w:rPr>
          <w:rFonts w:ascii="Times New Roman" w:hAnsi="Times New Roman" w:cs="Times New Roman"/>
          <w:sz w:val="28"/>
          <w:szCs w:val="28"/>
          <w:lang w:val="en-US"/>
        </w:rPr>
      </w:pPr>
      <w:r w:rsidRPr="0006708D">
        <w:rPr>
          <w:rFonts w:ascii="Times New Roman" w:hAnsi="Times New Roman" w:cs="Times New Roman"/>
          <w:noProof/>
          <w:sz w:val="28"/>
          <w:szCs w:val="28"/>
        </w:rPr>
        <w:pict>
          <v:line id="_x0000_s1516" style="position:absolute;z-index:252145664" from="36pt,-.15pt" to="99pt,-.15pt" o:allowincell="f">
            <v:stroke endarrow="block"/>
          </v:line>
        </w:pict>
      </w:r>
      <w:r w:rsidRPr="0006708D">
        <w:rPr>
          <w:rFonts w:ascii="Times New Roman" w:hAnsi="Times New Roman" w:cs="Times New Roman"/>
          <w:noProof/>
          <w:sz w:val="28"/>
          <w:szCs w:val="28"/>
        </w:rPr>
        <w:pict>
          <v:line id="_x0000_s1506" style="position:absolute;z-index:252135424" from="126pt,-.15pt" to="180pt,-.15pt" o:allowincell="f">
            <v:stroke endarrow="block"/>
          </v:line>
        </w:pict>
      </w:r>
      <w:r w:rsidRPr="0006708D">
        <w:rPr>
          <w:rFonts w:ascii="Times New Roman" w:hAnsi="Times New Roman" w:cs="Times New Roman"/>
          <w:noProof/>
          <w:sz w:val="28"/>
          <w:szCs w:val="28"/>
        </w:rPr>
        <w:pict>
          <v:line id="_x0000_s1507" style="position:absolute;z-index:252136448" from="207pt,-.15pt" to="261pt,-.15pt" o:allowincell="f">
            <v:stroke endarrow="block"/>
          </v:line>
        </w:pict>
      </w:r>
      <w:r w:rsidRPr="0006708D">
        <w:rPr>
          <w:rFonts w:ascii="Times New Roman" w:hAnsi="Times New Roman" w:cs="Times New Roman"/>
          <w:noProof/>
          <w:sz w:val="28"/>
          <w:szCs w:val="28"/>
        </w:rPr>
        <w:pict>
          <v:line id="_x0000_s1508" style="position:absolute;z-index:252137472" from="4in,-.15pt" to="342pt,-.15pt" o:allowincell="f">
            <v:stroke endarrow="block"/>
          </v:line>
        </w:pict>
      </w:r>
      <w:r w:rsidRPr="0006708D">
        <w:rPr>
          <w:rFonts w:ascii="Times New Roman" w:hAnsi="Times New Roman" w:cs="Times New Roman"/>
          <w:sz w:val="28"/>
          <w:szCs w:val="28"/>
          <w:lang w:val="en-US"/>
        </w:rPr>
        <w:t xml:space="preserve">                                                            L</w:t>
      </w:r>
      <w:r w:rsidRPr="0006708D">
        <w:rPr>
          <w:rFonts w:ascii="Times New Roman" w:hAnsi="Times New Roman" w:cs="Times New Roman"/>
          <w:sz w:val="28"/>
          <w:szCs w:val="28"/>
          <w:vertAlign w:val="subscript"/>
          <w:lang w:val="en-US"/>
        </w:rPr>
        <w:t>3</w:t>
      </w:r>
      <w:r w:rsidRPr="0006708D">
        <w:rPr>
          <w:rFonts w:ascii="Times New Roman" w:hAnsi="Times New Roman" w:cs="Times New Roman"/>
          <w:sz w:val="28"/>
          <w:szCs w:val="28"/>
          <w:lang w:val="en-US"/>
        </w:rPr>
        <w:t xml:space="preserve"> = 28           L</w:t>
      </w:r>
      <w:r w:rsidRPr="0006708D">
        <w:rPr>
          <w:rFonts w:ascii="Times New Roman" w:hAnsi="Times New Roman" w:cs="Times New Roman"/>
          <w:sz w:val="28"/>
          <w:szCs w:val="28"/>
          <w:vertAlign w:val="subscript"/>
          <w:lang w:val="en-US"/>
        </w:rPr>
        <w:t>4</w:t>
      </w:r>
      <w:r w:rsidRPr="0006708D">
        <w:rPr>
          <w:rFonts w:ascii="Times New Roman" w:hAnsi="Times New Roman" w:cs="Times New Roman"/>
          <w:sz w:val="28"/>
          <w:szCs w:val="28"/>
          <w:lang w:val="en-US"/>
        </w:rPr>
        <w:t xml:space="preserve"> =19</w:t>
      </w:r>
    </w:p>
    <w:p w:rsidR="0006708D" w:rsidRPr="0006708D" w:rsidRDefault="0006708D" w:rsidP="0006708D">
      <w:pPr>
        <w:rPr>
          <w:rFonts w:ascii="Times New Roman" w:hAnsi="Times New Roman" w:cs="Times New Roman"/>
          <w:sz w:val="28"/>
          <w:szCs w:val="28"/>
          <w:lang w:val="en-US"/>
        </w:rPr>
      </w:pPr>
      <w:r w:rsidRPr="0006708D">
        <w:rPr>
          <w:rFonts w:ascii="Times New Roman" w:hAnsi="Times New Roman" w:cs="Times New Roman"/>
          <w:sz w:val="28"/>
          <w:szCs w:val="28"/>
          <w:lang w:val="en-US"/>
        </w:rPr>
        <w:t xml:space="preserve">                          L</w:t>
      </w:r>
      <w:r w:rsidRPr="0006708D">
        <w:rPr>
          <w:rFonts w:ascii="Times New Roman" w:hAnsi="Times New Roman" w:cs="Times New Roman"/>
          <w:sz w:val="28"/>
          <w:szCs w:val="28"/>
          <w:vertAlign w:val="subscript"/>
          <w:lang w:val="en-US"/>
        </w:rPr>
        <w:t>f1</w:t>
      </w:r>
      <w:r w:rsidRPr="0006708D">
        <w:rPr>
          <w:rFonts w:ascii="Times New Roman" w:hAnsi="Times New Roman" w:cs="Times New Roman"/>
          <w:sz w:val="28"/>
          <w:szCs w:val="28"/>
          <w:vertAlign w:val="superscript"/>
          <w:lang w:val="en-US"/>
        </w:rPr>
        <w:t>*</w:t>
      </w:r>
      <w:r w:rsidRPr="0006708D">
        <w:rPr>
          <w:rFonts w:ascii="Times New Roman" w:hAnsi="Times New Roman" w:cs="Times New Roman"/>
          <w:sz w:val="28"/>
          <w:szCs w:val="28"/>
          <w:lang w:val="en-US"/>
        </w:rPr>
        <w:t xml:space="preserve"> = 1150</w:t>
      </w:r>
      <w:r w:rsidRPr="0006708D">
        <w:rPr>
          <w:rFonts w:ascii="Times New Roman" w:hAnsi="Times New Roman" w:cs="Times New Roman"/>
          <w:sz w:val="28"/>
          <w:szCs w:val="28"/>
          <w:vertAlign w:val="subscript"/>
          <w:lang w:val="en-US"/>
        </w:rPr>
        <w:t xml:space="preserve">  </w:t>
      </w:r>
      <w:r w:rsidRPr="0006708D">
        <w:rPr>
          <w:rFonts w:ascii="Times New Roman" w:hAnsi="Times New Roman" w:cs="Times New Roman"/>
          <w:sz w:val="28"/>
          <w:szCs w:val="28"/>
          <w:lang w:val="en-US"/>
        </w:rPr>
        <w:t xml:space="preserve">                       </w:t>
      </w:r>
    </w:p>
    <w:p w:rsidR="0006708D" w:rsidRPr="0006708D" w:rsidRDefault="0006708D" w:rsidP="0006708D">
      <w:pPr>
        <w:rPr>
          <w:rFonts w:ascii="Times New Roman" w:hAnsi="Times New Roman" w:cs="Times New Roman"/>
          <w:sz w:val="28"/>
          <w:szCs w:val="28"/>
          <w:lang w:val="en-US"/>
        </w:rPr>
      </w:pPr>
    </w:p>
    <w:p w:rsidR="0006708D" w:rsidRPr="0006708D" w:rsidRDefault="0006708D" w:rsidP="0006708D">
      <w:pPr>
        <w:outlineLvl w:val="0"/>
        <w:rPr>
          <w:rFonts w:ascii="Times New Roman" w:hAnsi="Times New Roman" w:cs="Times New Roman"/>
          <w:sz w:val="28"/>
          <w:szCs w:val="28"/>
          <w:lang w:val="en-US"/>
        </w:rPr>
      </w:pPr>
      <w:r w:rsidRPr="0006708D">
        <w:rPr>
          <w:rFonts w:ascii="Times New Roman" w:hAnsi="Times New Roman" w:cs="Times New Roman"/>
          <w:sz w:val="28"/>
          <w:szCs w:val="28"/>
          <w:lang w:val="en-US"/>
        </w:rPr>
        <w:t xml:space="preserve">                                                                   L</w:t>
      </w:r>
      <w:r w:rsidRPr="0006708D">
        <w:rPr>
          <w:rFonts w:ascii="Times New Roman" w:hAnsi="Times New Roman" w:cs="Times New Roman"/>
          <w:sz w:val="28"/>
          <w:szCs w:val="28"/>
          <w:vertAlign w:val="subscript"/>
          <w:lang w:val="en-US"/>
        </w:rPr>
        <w:t>15</w:t>
      </w:r>
      <w:r w:rsidRPr="0006708D">
        <w:rPr>
          <w:rFonts w:ascii="Times New Roman" w:hAnsi="Times New Roman" w:cs="Times New Roman"/>
          <w:sz w:val="28"/>
          <w:szCs w:val="28"/>
          <w:lang w:val="en-US"/>
        </w:rPr>
        <w:t xml:space="preserve"> = 4,7</w:t>
      </w:r>
    </w:p>
    <w:p w:rsidR="0006708D" w:rsidRPr="0006708D" w:rsidRDefault="0006708D" w:rsidP="0006708D">
      <w:pPr>
        <w:rPr>
          <w:rFonts w:ascii="Times New Roman" w:hAnsi="Times New Roman" w:cs="Times New Roman"/>
          <w:sz w:val="28"/>
          <w:szCs w:val="28"/>
          <w:lang w:val="en-US"/>
        </w:rPr>
      </w:pPr>
      <w:r w:rsidRPr="0006708D">
        <w:rPr>
          <w:rFonts w:ascii="Times New Roman" w:hAnsi="Times New Roman" w:cs="Times New Roman"/>
          <w:noProof/>
          <w:sz w:val="28"/>
          <w:szCs w:val="28"/>
        </w:rPr>
        <w:pict>
          <v:oval id="_x0000_s1511" style="position:absolute;margin-left:117pt;margin-top:.35pt;width:27pt;height:27pt;z-index:252140544" o:allowincell="f">
            <v:textbox style="mso-next-textbox:#_x0000_s1511">
              <w:txbxContent>
                <w:p w:rsidR="0006708D" w:rsidRDefault="0006708D" w:rsidP="0006708D">
                  <w:pPr>
                    <w:jc w:val="center"/>
                    <w:rPr>
                      <w:lang w:val="en-US"/>
                    </w:rPr>
                  </w:pPr>
                  <w:r>
                    <w:t>Д</w:t>
                  </w:r>
                </w:p>
              </w:txbxContent>
            </v:textbox>
          </v:oval>
        </w:pict>
      </w:r>
      <w:r w:rsidRPr="0006708D">
        <w:rPr>
          <w:rFonts w:ascii="Times New Roman" w:hAnsi="Times New Roman" w:cs="Times New Roman"/>
          <w:noProof/>
          <w:sz w:val="28"/>
          <w:szCs w:val="28"/>
        </w:rPr>
        <w:pict>
          <v:line id="_x0000_s1515" style="position:absolute;flip:y;z-index:252144640" from="243pt,.35pt" to="4in,18.35pt" o:allowincell="f">
            <v:stroke endarrow="block"/>
          </v:line>
        </w:pict>
      </w:r>
      <w:r w:rsidRPr="0006708D">
        <w:rPr>
          <w:rFonts w:ascii="Times New Roman" w:hAnsi="Times New Roman" w:cs="Times New Roman"/>
          <w:noProof/>
          <w:sz w:val="28"/>
          <w:szCs w:val="28"/>
        </w:rPr>
        <w:pict>
          <v:oval id="_x0000_s1510" style="position:absolute;margin-left:3in;margin-top:.35pt;width:27pt;height:27pt;z-index:252139520" o:allowincell="f">
            <v:textbox style="mso-next-textbox:#_x0000_s1510">
              <w:txbxContent>
                <w:p w:rsidR="0006708D" w:rsidRDefault="0006708D" w:rsidP="0006708D">
                  <w:pPr>
                    <w:jc w:val="center"/>
                  </w:pPr>
                  <w:r>
                    <w:t>Е</w:t>
                  </w:r>
                </w:p>
              </w:txbxContent>
            </v:textbox>
          </v:oval>
        </w:pict>
      </w:r>
      <w:r w:rsidRPr="0006708D">
        <w:rPr>
          <w:rFonts w:ascii="Times New Roman" w:hAnsi="Times New Roman" w:cs="Times New Roman"/>
          <w:sz w:val="28"/>
          <w:szCs w:val="28"/>
          <w:lang w:val="en-US"/>
        </w:rPr>
        <w:t xml:space="preserve">                 </w:t>
      </w:r>
    </w:p>
    <w:p w:rsidR="0006708D" w:rsidRPr="0006708D" w:rsidRDefault="0006708D" w:rsidP="0006708D">
      <w:pPr>
        <w:rPr>
          <w:rFonts w:ascii="Times New Roman" w:hAnsi="Times New Roman" w:cs="Times New Roman"/>
          <w:sz w:val="28"/>
          <w:szCs w:val="28"/>
        </w:rPr>
      </w:pPr>
      <w:r w:rsidRPr="0006708D">
        <w:rPr>
          <w:rFonts w:ascii="Times New Roman" w:hAnsi="Times New Roman" w:cs="Times New Roman"/>
          <w:noProof/>
          <w:sz w:val="28"/>
          <w:szCs w:val="28"/>
        </w:rPr>
        <w:pict>
          <v:line id="_x0000_s1518" style="position:absolute;z-index:252147712" from="54pt,2.25pt" to="117pt,2.25pt" o:allowincell="f">
            <v:stroke endarrow="block"/>
          </v:line>
        </w:pict>
      </w:r>
      <w:r w:rsidRPr="0006708D">
        <w:rPr>
          <w:rFonts w:ascii="Times New Roman" w:hAnsi="Times New Roman" w:cs="Times New Roman"/>
          <w:noProof/>
          <w:sz w:val="28"/>
          <w:szCs w:val="28"/>
        </w:rPr>
        <w:pict>
          <v:line id="_x0000_s1513" style="position:absolute;z-index:252142592" from="135pt,11.25pt" to="135pt,38.25pt" o:allowincell="f">
            <v:stroke endarrow="block"/>
          </v:line>
        </w:pict>
      </w:r>
      <w:r w:rsidRPr="0006708D">
        <w:rPr>
          <w:rFonts w:ascii="Times New Roman" w:hAnsi="Times New Roman" w:cs="Times New Roman"/>
          <w:noProof/>
          <w:sz w:val="28"/>
          <w:szCs w:val="28"/>
        </w:rPr>
        <w:pict>
          <v:line id="_x0000_s1512" style="position:absolute;z-index:252141568" from="2in,2.25pt" to="3in,2.25pt" o:allowincell="f">
            <v:stroke endarrow="block"/>
          </v:line>
        </w:pict>
      </w:r>
      <w:r w:rsidRPr="0006708D">
        <w:rPr>
          <w:rFonts w:ascii="Times New Roman" w:hAnsi="Times New Roman" w:cs="Times New Roman"/>
          <w:noProof/>
          <w:sz w:val="28"/>
          <w:szCs w:val="28"/>
        </w:rPr>
        <w:pict>
          <v:line id="_x0000_s1514" style="position:absolute;z-index:252143616" from="243pt,2.25pt" to="306pt,2.25pt" o:allowincell="f">
            <v:stroke endarrow="block"/>
          </v:line>
        </w:pict>
      </w:r>
      <w:r w:rsidRPr="0006708D">
        <w:rPr>
          <w:rFonts w:ascii="Times New Roman" w:hAnsi="Times New Roman" w:cs="Times New Roman"/>
          <w:sz w:val="28"/>
          <w:szCs w:val="28"/>
        </w:rPr>
        <w:t xml:space="preserve">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5</w:t>
      </w:r>
      <w:r w:rsidRPr="0006708D">
        <w:rPr>
          <w:rFonts w:ascii="Times New Roman" w:hAnsi="Times New Roman" w:cs="Times New Roman"/>
          <w:sz w:val="28"/>
          <w:szCs w:val="28"/>
        </w:rPr>
        <w:t xml:space="preserve">= 6,7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6</w:t>
      </w:r>
      <w:r w:rsidRPr="0006708D">
        <w:rPr>
          <w:rFonts w:ascii="Times New Roman" w:hAnsi="Times New Roman" w:cs="Times New Roman"/>
          <w:sz w:val="28"/>
          <w:szCs w:val="28"/>
          <w:vertAlign w:val="superscript"/>
        </w:rPr>
        <w:t>1</w:t>
      </w:r>
      <w:r w:rsidRPr="0006708D">
        <w:rPr>
          <w:rFonts w:ascii="Times New Roman" w:hAnsi="Times New Roman" w:cs="Times New Roman"/>
          <w:sz w:val="28"/>
          <w:szCs w:val="28"/>
        </w:rPr>
        <w:t xml:space="preserve"> = 2</w:t>
      </w:r>
    </w:p>
    <w:p w:rsidR="0006708D" w:rsidRPr="0006708D" w:rsidRDefault="0006708D" w:rsidP="0006708D">
      <w:pPr>
        <w:outlineLvl w:val="0"/>
        <w:rPr>
          <w:rFonts w:ascii="Times New Roman" w:hAnsi="Times New Roman" w:cs="Times New Roman"/>
          <w:sz w:val="28"/>
          <w:szCs w:val="28"/>
        </w:rPr>
      </w:pPr>
      <w:r w:rsidRPr="0006708D">
        <w:rPr>
          <w:rFonts w:ascii="Times New Roman" w:hAnsi="Times New Roman" w:cs="Times New Roman"/>
          <w:sz w:val="28"/>
          <w:szCs w:val="28"/>
        </w:rPr>
        <w:t xml:space="preserve">                                 </w:t>
      </w:r>
      <w:r w:rsidRPr="0006708D">
        <w:rPr>
          <w:rFonts w:ascii="Times New Roman" w:hAnsi="Times New Roman" w:cs="Times New Roman"/>
          <w:sz w:val="28"/>
          <w:szCs w:val="28"/>
          <w:lang w:val="en-US"/>
        </w:rPr>
        <w:t>L</w:t>
      </w:r>
      <w:r w:rsidRPr="0006708D">
        <w:rPr>
          <w:rFonts w:ascii="Times New Roman" w:hAnsi="Times New Roman" w:cs="Times New Roman"/>
          <w:sz w:val="28"/>
          <w:szCs w:val="28"/>
          <w:vertAlign w:val="subscript"/>
        </w:rPr>
        <w:t>13</w:t>
      </w:r>
      <w:r w:rsidRPr="0006708D">
        <w:rPr>
          <w:rFonts w:ascii="Times New Roman" w:hAnsi="Times New Roman" w:cs="Times New Roman"/>
          <w:sz w:val="28"/>
          <w:szCs w:val="28"/>
        </w:rPr>
        <w:t xml:space="preserve"> = 12,3</w:t>
      </w:r>
    </w:p>
    <w:p w:rsidR="0006708D" w:rsidRPr="0006708D" w:rsidRDefault="0006708D" w:rsidP="0006708D"/>
    <w:p w:rsidR="0006708D" w:rsidRPr="00FE63BC" w:rsidRDefault="0006708D" w:rsidP="0006708D">
      <w:pPr>
        <w:pStyle w:val="8"/>
        <w:jc w:val="center"/>
        <w:rPr>
          <w:szCs w:val="28"/>
        </w:rPr>
      </w:pPr>
      <w:r>
        <w:rPr>
          <w:szCs w:val="28"/>
        </w:rPr>
        <w:t xml:space="preserve">Рисунок     </w:t>
      </w:r>
      <w:r w:rsidRPr="00FE63BC">
        <w:rPr>
          <w:szCs w:val="28"/>
        </w:rPr>
        <w:t>- Материальный баланс по субстрату</w:t>
      </w:r>
    </w:p>
    <w:p w:rsidR="0006708D" w:rsidRPr="001D4A02" w:rsidRDefault="0006708D" w:rsidP="0006708D"/>
    <w:p w:rsidR="0006708D" w:rsidRPr="001D4A02" w:rsidRDefault="0006708D" w:rsidP="0006708D">
      <w:pPr>
        <w:pStyle w:val="8"/>
        <w:jc w:val="left"/>
      </w:pPr>
      <w:r>
        <w:t>Т</w:t>
      </w:r>
      <w:r w:rsidRPr="001D4A02">
        <w:t>аблица 4 -  Материальный баланс по субстрату</w:t>
      </w:r>
    </w:p>
    <w:p w:rsidR="0006708D" w:rsidRPr="001D4A02" w:rsidRDefault="0006708D" w:rsidP="0006708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93"/>
        <w:gridCol w:w="935"/>
        <w:gridCol w:w="824"/>
        <w:gridCol w:w="3221"/>
        <w:gridCol w:w="935"/>
        <w:gridCol w:w="846"/>
      </w:tblGrid>
      <w:tr w:rsidR="0006708D" w:rsidRPr="00A37F46" w:rsidTr="00547DC8">
        <w:tblPrEx>
          <w:tblCellMar>
            <w:top w:w="0" w:type="dxa"/>
            <w:bottom w:w="0" w:type="dxa"/>
          </w:tblCellMar>
        </w:tblPrEx>
        <w:tc>
          <w:tcPr>
            <w:tcW w:w="4852" w:type="dxa"/>
            <w:gridSpan w:val="3"/>
          </w:tcPr>
          <w:p w:rsidR="0006708D" w:rsidRPr="0006708D" w:rsidRDefault="0006708D" w:rsidP="0006708D">
            <w:pPr>
              <w:pStyle w:val="1"/>
              <w:jc w:val="center"/>
              <w:rPr>
                <w:sz w:val="24"/>
                <w:szCs w:val="24"/>
              </w:rPr>
            </w:pPr>
            <w:r w:rsidRPr="0006708D">
              <w:rPr>
                <w:sz w:val="24"/>
                <w:szCs w:val="24"/>
              </w:rPr>
              <w:t>Приход</w:t>
            </w:r>
          </w:p>
        </w:tc>
        <w:tc>
          <w:tcPr>
            <w:tcW w:w="5002" w:type="dxa"/>
            <w:gridSpan w:val="3"/>
          </w:tcPr>
          <w:p w:rsidR="0006708D" w:rsidRPr="0006708D" w:rsidRDefault="0006708D" w:rsidP="0006708D">
            <w:pPr>
              <w:spacing w:after="0" w:line="240" w:lineRule="auto"/>
              <w:jc w:val="center"/>
              <w:rPr>
                <w:rFonts w:ascii="Times New Roman" w:hAnsi="Times New Roman" w:cs="Times New Roman"/>
                <w:sz w:val="24"/>
                <w:szCs w:val="24"/>
              </w:rPr>
            </w:pPr>
            <w:r w:rsidRPr="0006708D">
              <w:rPr>
                <w:rFonts w:ascii="Times New Roman" w:hAnsi="Times New Roman" w:cs="Times New Roman"/>
                <w:sz w:val="24"/>
                <w:szCs w:val="24"/>
              </w:rPr>
              <w:t>Расход</w:t>
            </w:r>
          </w:p>
        </w:tc>
      </w:tr>
      <w:tr w:rsidR="0006708D" w:rsidRPr="00A37F46" w:rsidTr="00547DC8">
        <w:tblPrEx>
          <w:tblCellMar>
            <w:top w:w="0" w:type="dxa"/>
            <w:bottom w:w="0" w:type="dxa"/>
          </w:tblCellMar>
        </w:tblPrEx>
        <w:tc>
          <w:tcPr>
            <w:tcW w:w="3093"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Составляющие</w:t>
            </w:r>
          </w:p>
        </w:tc>
        <w:tc>
          <w:tcPr>
            <w:tcW w:w="935" w:type="dxa"/>
          </w:tcPr>
          <w:p w:rsidR="0006708D" w:rsidRPr="0006708D" w:rsidRDefault="0006708D" w:rsidP="0006708D">
            <w:pPr>
              <w:spacing w:after="0" w:line="240" w:lineRule="auto"/>
              <w:jc w:val="center"/>
              <w:rPr>
                <w:rFonts w:ascii="Times New Roman" w:hAnsi="Times New Roman" w:cs="Times New Roman"/>
                <w:sz w:val="24"/>
                <w:szCs w:val="24"/>
              </w:rPr>
            </w:pPr>
            <w:r w:rsidRPr="0006708D">
              <w:rPr>
                <w:rFonts w:ascii="Times New Roman" w:hAnsi="Times New Roman" w:cs="Times New Roman"/>
                <w:sz w:val="24"/>
                <w:szCs w:val="24"/>
              </w:rPr>
              <w:t>кг/час</w:t>
            </w:r>
          </w:p>
        </w:tc>
        <w:tc>
          <w:tcPr>
            <w:tcW w:w="824" w:type="dxa"/>
          </w:tcPr>
          <w:p w:rsidR="0006708D" w:rsidRPr="0006708D" w:rsidRDefault="0006708D" w:rsidP="0006708D">
            <w:pPr>
              <w:spacing w:after="0" w:line="240" w:lineRule="auto"/>
              <w:jc w:val="center"/>
              <w:rPr>
                <w:rFonts w:ascii="Times New Roman" w:hAnsi="Times New Roman" w:cs="Times New Roman"/>
                <w:sz w:val="24"/>
                <w:szCs w:val="24"/>
              </w:rPr>
            </w:pPr>
            <w:r w:rsidRPr="0006708D">
              <w:rPr>
                <w:rFonts w:ascii="Times New Roman" w:hAnsi="Times New Roman" w:cs="Times New Roman"/>
                <w:sz w:val="24"/>
                <w:szCs w:val="24"/>
              </w:rPr>
              <w:t>%</w:t>
            </w:r>
          </w:p>
        </w:tc>
        <w:tc>
          <w:tcPr>
            <w:tcW w:w="3221"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Составляющие</w:t>
            </w:r>
          </w:p>
        </w:tc>
        <w:tc>
          <w:tcPr>
            <w:tcW w:w="935" w:type="dxa"/>
          </w:tcPr>
          <w:p w:rsidR="0006708D" w:rsidRPr="0006708D" w:rsidRDefault="0006708D" w:rsidP="0006708D">
            <w:pPr>
              <w:spacing w:after="0" w:line="240" w:lineRule="auto"/>
              <w:jc w:val="center"/>
              <w:rPr>
                <w:rFonts w:ascii="Times New Roman" w:hAnsi="Times New Roman" w:cs="Times New Roman"/>
                <w:sz w:val="24"/>
                <w:szCs w:val="24"/>
              </w:rPr>
            </w:pPr>
            <w:r w:rsidRPr="0006708D">
              <w:rPr>
                <w:rFonts w:ascii="Times New Roman" w:hAnsi="Times New Roman" w:cs="Times New Roman"/>
                <w:sz w:val="24"/>
                <w:szCs w:val="24"/>
              </w:rPr>
              <w:t>кг/час</w:t>
            </w:r>
          </w:p>
        </w:tc>
        <w:tc>
          <w:tcPr>
            <w:tcW w:w="846" w:type="dxa"/>
          </w:tcPr>
          <w:p w:rsidR="0006708D" w:rsidRPr="0006708D" w:rsidRDefault="0006708D" w:rsidP="0006708D">
            <w:pPr>
              <w:spacing w:after="0" w:line="240" w:lineRule="auto"/>
              <w:jc w:val="center"/>
              <w:rPr>
                <w:rFonts w:ascii="Times New Roman" w:hAnsi="Times New Roman" w:cs="Times New Roman"/>
                <w:sz w:val="24"/>
                <w:szCs w:val="24"/>
              </w:rPr>
            </w:pPr>
            <w:r w:rsidRPr="0006708D">
              <w:rPr>
                <w:rFonts w:ascii="Times New Roman" w:hAnsi="Times New Roman" w:cs="Times New Roman"/>
                <w:sz w:val="24"/>
                <w:szCs w:val="24"/>
              </w:rPr>
              <w:t>%</w:t>
            </w:r>
          </w:p>
        </w:tc>
      </w:tr>
      <w:tr w:rsidR="0006708D" w:rsidRPr="00A37F46" w:rsidTr="00547DC8">
        <w:tblPrEx>
          <w:tblCellMar>
            <w:top w:w="0" w:type="dxa"/>
            <w:bottom w:w="0" w:type="dxa"/>
          </w:tblCellMar>
        </w:tblPrEx>
        <w:tc>
          <w:tcPr>
            <w:tcW w:w="3093"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1. Питательная среда</w:t>
            </w:r>
          </w:p>
        </w:tc>
        <w:tc>
          <w:tcPr>
            <w:tcW w:w="935"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1190</w:t>
            </w:r>
          </w:p>
        </w:tc>
        <w:tc>
          <w:tcPr>
            <w:tcW w:w="824"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100</w:t>
            </w:r>
          </w:p>
        </w:tc>
        <w:tc>
          <w:tcPr>
            <w:tcW w:w="3221"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1. На биосинтез</w:t>
            </w:r>
          </w:p>
        </w:tc>
        <w:tc>
          <w:tcPr>
            <w:tcW w:w="935"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1150</w:t>
            </w:r>
          </w:p>
        </w:tc>
        <w:tc>
          <w:tcPr>
            <w:tcW w:w="846"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96,64</w:t>
            </w:r>
          </w:p>
        </w:tc>
      </w:tr>
      <w:tr w:rsidR="0006708D" w:rsidRPr="00A37F46" w:rsidTr="00547DC8">
        <w:tblPrEx>
          <w:tblCellMar>
            <w:top w:w="0" w:type="dxa"/>
            <w:bottom w:w="0" w:type="dxa"/>
          </w:tblCellMar>
        </w:tblPrEx>
        <w:tc>
          <w:tcPr>
            <w:tcW w:w="3093" w:type="dxa"/>
          </w:tcPr>
          <w:p w:rsidR="0006708D" w:rsidRPr="0006708D" w:rsidRDefault="0006708D" w:rsidP="0006708D">
            <w:pPr>
              <w:spacing w:after="0" w:line="240" w:lineRule="auto"/>
              <w:rPr>
                <w:rFonts w:ascii="Times New Roman" w:hAnsi="Times New Roman" w:cs="Times New Roman"/>
                <w:sz w:val="24"/>
                <w:szCs w:val="24"/>
              </w:rPr>
            </w:pPr>
          </w:p>
        </w:tc>
        <w:tc>
          <w:tcPr>
            <w:tcW w:w="935" w:type="dxa"/>
          </w:tcPr>
          <w:p w:rsidR="0006708D" w:rsidRPr="0006708D" w:rsidRDefault="0006708D" w:rsidP="0006708D">
            <w:pPr>
              <w:spacing w:after="0" w:line="240" w:lineRule="auto"/>
              <w:rPr>
                <w:rFonts w:ascii="Times New Roman" w:hAnsi="Times New Roman" w:cs="Times New Roman"/>
                <w:sz w:val="24"/>
                <w:szCs w:val="24"/>
              </w:rPr>
            </w:pPr>
          </w:p>
        </w:tc>
        <w:tc>
          <w:tcPr>
            <w:tcW w:w="824" w:type="dxa"/>
          </w:tcPr>
          <w:p w:rsidR="0006708D" w:rsidRPr="0006708D" w:rsidRDefault="0006708D" w:rsidP="0006708D">
            <w:pPr>
              <w:spacing w:after="0" w:line="240" w:lineRule="auto"/>
              <w:rPr>
                <w:rFonts w:ascii="Times New Roman" w:hAnsi="Times New Roman" w:cs="Times New Roman"/>
                <w:sz w:val="24"/>
                <w:szCs w:val="24"/>
              </w:rPr>
            </w:pPr>
          </w:p>
        </w:tc>
        <w:tc>
          <w:tcPr>
            <w:tcW w:w="3221"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 xml:space="preserve">2. С отсепарированной </w:t>
            </w:r>
          </w:p>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 xml:space="preserve">     жидкостью (</w:t>
            </w:r>
            <w:r w:rsidRPr="0006708D">
              <w:rPr>
                <w:rFonts w:ascii="Times New Roman" w:hAnsi="Times New Roman" w:cs="Times New Roman"/>
                <w:sz w:val="24"/>
                <w:szCs w:val="24"/>
                <w:lang w:val="en-US"/>
              </w:rPr>
              <w:t>I</w:t>
            </w:r>
            <w:r w:rsidRPr="0006708D">
              <w:rPr>
                <w:rFonts w:ascii="Times New Roman" w:hAnsi="Times New Roman" w:cs="Times New Roman"/>
                <w:sz w:val="24"/>
                <w:szCs w:val="24"/>
              </w:rPr>
              <w:t>) (</w:t>
            </w:r>
            <w:r w:rsidRPr="0006708D">
              <w:rPr>
                <w:rFonts w:ascii="Times New Roman" w:hAnsi="Times New Roman" w:cs="Times New Roman"/>
                <w:sz w:val="24"/>
                <w:szCs w:val="24"/>
                <w:lang w:val="en-US"/>
              </w:rPr>
              <w:t>II</w:t>
            </w:r>
            <w:r w:rsidRPr="0006708D">
              <w:rPr>
                <w:rFonts w:ascii="Times New Roman" w:hAnsi="Times New Roman" w:cs="Times New Roman"/>
                <w:sz w:val="24"/>
                <w:szCs w:val="24"/>
              </w:rPr>
              <w:t>)</w:t>
            </w:r>
          </w:p>
        </w:tc>
        <w:tc>
          <w:tcPr>
            <w:tcW w:w="935"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12</w:t>
            </w:r>
          </w:p>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9</w:t>
            </w:r>
          </w:p>
        </w:tc>
        <w:tc>
          <w:tcPr>
            <w:tcW w:w="846"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1,01</w:t>
            </w:r>
          </w:p>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0,76</w:t>
            </w:r>
          </w:p>
        </w:tc>
      </w:tr>
      <w:tr w:rsidR="0006708D" w:rsidRPr="00A37F46" w:rsidTr="00547DC8">
        <w:tblPrEx>
          <w:tblCellMar>
            <w:top w:w="0" w:type="dxa"/>
            <w:bottom w:w="0" w:type="dxa"/>
          </w:tblCellMar>
        </w:tblPrEx>
        <w:tc>
          <w:tcPr>
            <w:tcW w:w="3093" w:type="dxa"/>
          </w:tcPr>
          <w:p w:rsidR="0006708D" w:rsidRPr="0006708D" w:rsidRDefault="0006708D" w:rsidP="0006708D">
            <w:pPr>
              <w:spacing w:after="0" w:line="240" w:lineRule="auto"/>
              <w:rPr>
                <w:rFonts w:ascii="Times New Roman" w:hAnsi="Times New Roman" w:cs="Times New Roman"/>
                <w:sz w:val="24"/>
                <w:szCs w:val="24"/>
              </w:rPr>
            </w:pPr>
          </w:p>
        </w:tc>
        <w:tc>
          <w:tcPr>
            <w:tcW w:w="935" w:type="dxa"/>
          </w:tcPr>
          <w:p w:rsidR="0006708D" w:rsidRPr="0006708D" w:rsidRDefault="0006708D" w:rsidP="0006708D">
            <w:pPr>
              <w:spacing w:after="0" w:line="240" w:lineRule="auto"/>
              <w:rPr>
                <w:rFonts w:ascii="Times New Roman" w:hAnsi="Times New Roman" w:cs="Times New Roman"/>
                <w:sz w:val="24"/>
                <w:szCs w:val="24"/>
              </w:rPr>
            </w:pPr>
          </w:p>
        </w:tc>
        <w:tc>
          <w:tcPr>
            <w:tcW w:w="824" w:type="dxa"/>
          </w:tcPr>
          <w:p w:rsidR="0006708D" w:rsidRPr="0006708D" w:rsidRDefault="0006708D" w:rsidP="0006708D">
            <w:pPr>
              <w:spacing w:after="0" w:line="240" w:lineRule="auto"/>
              <w:rPr>
                <w:rFonts w:ascii="Times New Roman" w:hAnsi="Times New Roman" w:cs="Times New Roman"/>
                <w:sz w:val="24"/>
                <w:szCs w:val="24"/>
              </w:rPr>
            </w:pPr>
          </w:p>
        </w:tc>
        <w:tc>
          <w:tcPr>
            <w:tcW w:w="3221"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 xml:space="preserve">3. С конденсатом </w:t>
            </w:r>
          </w:p>
        </w:tc>
        <w:tc>
          <w:tcPr>
            <w:tcW w:w="935"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12,3</w:t>
            </w:r>
          </w:p>
        </w:tc>
        <w:tc>
          <w:tcPr>
            <w:tcW w:w="846"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1,03</w:t>
            </w:r>
          </w:p>
        </w:tc>
      </w:tr>
      <w:tr w:rsidR="0006708D" w:rsidRPr="00A37F46" w:rsidTr="00547DC8">
        <w:tblPrEx>
          <w:tblCellMar>
            <w:top w:w="0" w:type="dxa"/>
            <w:bottom w:w="0" w:type="dxa"/>
          </w:tblCellMar>
        </w:tblPrEx>
        <w:tc>
          <w:tcPr>
            <w:tcW w:w="3093" w:type="dxa"/>
          </w:tcPr>
          <w:p w:rsidR="0006708D" w:rsidRPr="0006708D" w:rsidRDefault="0006708D" w:rsidP="0006708D">
            <w:pPr>
              <w:spacing w:after="0" w:line="240" w:lineRule="auto"/>
              <w:rPr>
                <w:rFonts w:ascii="Times New Roman" w:hAnsi="Times New Roman" w:cs="Times New Roman"/>
                <w:sz w:val="24"/>
                <w:szCs w:val="24"/>
              </w:rPr>
            </w:pPr>
          </w:p>
        </w:tc>
        <w:tc>
          <w:tcPr>
            <w:tcW w:w="935" w:type="dxa"/>
          </w:tcPr>
          <w:p w:rsidR="0006708D" w:rsidRPr="0006708D" w:rsidRDefault="0006708D" w:rsidP="0006708D">
            <w:pPr>
              <w:spacing w:after="0" w:line="240" w:lineRule="auto"/>
              <w:rPr>
                <w:rFonts w:ascii="Times New Roman" w:hAnsi="Times New Roman" w:cs="Times New Roman"/>
                <w:sz w:val="24"/>
                <w:szCs w:val="24"/>
              </w:rPr>
            </w:pPr>
          </w:p>
        </w:tc>
        <w:tc>
          <w:tcPr>
            <w:tcW w:w="824" w:type="dxa"/>
          </w:tcPr>
          <w:p w:rsidR="0006708D" w:rsidRPr="0006708D" w:rsidRDefault="0006708D" w:rsidP="0006708D">
            <w:pPr>
              <w:spacing w:after="0" w:line="240" w:lineRule="auto"/>
              <w:rPr>
                <w:rFonts w:ascii="Times New Roman" w:hAnsi="Times New Roman" w:cs="Times New Roman"/>
                <w:sz w:val="24"/>
                <w:szCs w:val="24"/>
              </w:rPr>
            </w:pPr>
          </w:p>
        </w:tc>
        <w:tc>
          <w:tcPr>
            <w:tcW w:w="3221"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4. С воздухом</w:t>
            </w:r>
          </w:p>
        </w:tc>
        <w:tc>
          <w:tcPr>
            <w:tcW w:w="935"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4,7</w:t>
            </w:r>
          </w:p>
        </w:tc>
        <w:tc>
          <w:tcPr>
            <w:tcW w:w="846"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 xml:space="preserve">  0,39</w:t>
            </w:r>
          </w:p>
        </w:tc>
      </w:tr>
      <w:tr w:rsidR="0006708D" w:rsidRPr="00A37F46" w:rsidTr="00547DC8">
        <w:tblPrEx>
          <w:tblCellMar>
            <w:top w:w="0" w:type="dxa"/>
            <w:bottom w:w="0" w:type="dxa"/>
          </w:tblCellMar>
        </w:tblPrEx>
        <w:tc>
          <w:tcPr>
            <w:tcW w:w="3093" w:type="dxa"/>
          </w:tcPr>
          <w:p w:rsidR="0006708D" w:rsidRPr="0006708D" w:rsidRDefault="0006708D" w:rsidP="0006708D">
            <w:pPr>
              <w:spacing w:after="0" w:line="240" w:lineRule="auto"/>
              <w:rPr>
                <w:rFonts w:ascii="Times New Roman" w:hAnsi="Times New Roman" w:cs="Times New Roman"/>
                <w:sz w:val="24"/>
                <w:szCs w:val="24"/>
              </w:rPr>
            </w:pPr>
          </w:p>
        </w:tc>
        <w:tc>
          <w:tcPr>
            <w:tcW w:w="935" w:type="dxa"/>
          </w:tcPr>
          <w:p w:rsidR="0006708D" w:rsidRPr="0006708D" w:rsidRDefault="0006708D" w:rsidP="0006708D">
            <w:pPr>
              <w:spacing w:after="0" w:line="240" w:lineRule="auto"/>
              <w:rPr>
                <w:rFonts w:ascii="Times New Roman" w:hAnsi="Times New Roman" w:cs="Times New Roman"/>
                <w:sz w:val="24"/>
                <w:szCs w:val="24"/>
              </w:rPr>
            </w:pPr>
          </w:p>
        </w:tc>
        <w:tc>
          <w:tcPr>
            <w:tcW w:w="824" w:type="dxa"/>
          </w:tcPr>
          <w:p w:rsidR="0006708D" w:rsidRPr="0006708D" w:rsidRDefault="0006708D" w:rsidP="0006708D">
            <w:pPr>
              <w:spacing w:after="0" w:line="240" w:lineRule="auto"/>
              <w:rPr>
                <w:rFonts w:ascii="Times New Roman" w:hAnsi="Times New Roman" w:cs="Times New Roman"/>
                <w:sz w:val="24"/>
                <w:szCs w:val="24"/>
              </w:rPr>
            </w:pPr>
          </w:p>
        </w:tc>
        <w:tc>
          <w:tcPr>
            <w:tcW w:w="3221"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 xml:space="preserve">5. Потери с готовым </w:t>
            </w:r>
          </w:p>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 xml:space="preserve">     продуктом        </w:t>
            </w:r>
          </w:p>
        </w:tc>
        <w:tc>
          <w:tcPr>
            <w:tcW w:w="935"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2</w:t>
            </w:r>
          </w:p>
        </w:tc>
        <w:tc>
          <w:tcPr>
            <w:tcW w:w="846"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0,17</w:t>
            </w:r>
          </w:p>
        </w:tc>
      </w:tr>
      <w:tr w:rsidR="0006708D" w:rsidRPr="00A37F46" w:rsidTr="00547DC8">
        <w:tblPrEx>
          <w:tblCellMar>
            <w:top w:w="0" w:type="dxa"/>
            <w:bottom w:w="0" w:type="dxa"/>
          </w:tblCellMar>
        </w:tblPrEx>
        <w:tc>
          <w:tcPr>
            <w:tcW w:w="3093"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Итого</w:t>
            </w:r>
          </w:p>
        </w:tc>
        <w:tc>
          <w:tcPr>
            <w:tcW w:w="935"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1090</w:t>
            </w:r>
          </w:p>
        </w:tc>
        <w:tc>
          <w:tcPr>
            <w:tcW w:w="824"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100</w:t>
            </w:r>
          </w:p>
        </w:tc>
        <w:tc>
          <w:tcPr>
            <w:tcW w:w="3221"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Итого</w:t>
            </w:r>
          </w:p>
        </w:tc>
        <w:tc>
          <w:tcPr>
            <w:tcW w:w="935"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1190</w:t>
            </w:r>
          </w:p>
        </w:tc>
        <w:tc>
          <w:tcPr>
            <w:tcW w:w="846" w:type="dxa"/>
          </w:tcPr>
          <w:p w:rsidR="0006708D" w:rsidRPr="0006708D" w:rsidRDefault="0006708D" w:rsidP="0006708D">
            <w:pPr>
              <w:spacing w:after="0" w:line="240" w:lineRule="auto"/>
              <w:rPr>
                <w:rFonts w:ascii="Times New Roman" w:hAnsi="Times New Roman" w:cs="Times New Roman"/>
                <w:sz w:val="24"/>
                <w:szCs w:val="24"/>
              </w:rPr>
            </w:pPr>
            <w:r w:rsidRPr="0006708D">
              <w:rPr>
                <w:rFonts w:ascii="Times New Roman" w:hAnsi="Times New Roman" w:cs="Times New Roman"/>
                <w:sz w:val="24"/>
                <w:szCs w:val="24"/>
              </w:rPr>
              <w:t>100</w:t>
            </w:r>
          </w:p>
        </w:tc>
      </w:tr>
    </w:tbl>
    <w:p w:rsidR="0006708D" w:rsidRPr="001D4A02" w:rsidRDefault="0006708D" w:rsidP="0006708D">
      <w:pPr>
        <w:pStyle w:val="af0"/>
      </w:pPr>
    </w:p>
    <w:p w:rsidR="0006708D" w:rsidRDefault="0006708D" w:rsidP="00961B1A">
      <w:pPr>
        <w:spacing w:after="0" w:line="240" w:lineRule="auto"/>
        <w:ind w:firstLine="709"/>
        <w:jc w:val="both"/>
        <w:rPr>
          <w:rFonts w:ascii="Times New Roman" w:hAnsi="Times New Roman" w:cs="Times New Roman"/>
          <w:b/>
          <w:i/>
          <w:sz w:val="32"/>
          <w:szCs w:val="32"/>
        </w:rPr>
      </w:pPr>
    </w:p>
    <w:p w:rsidR="00A55311" w:rsidRDefault="00A55311" w:rsidP="00961B1A">
      <w:pPr>
        <w:spacing w:after="0" w:line="240" w:lineRule="auto"/>
        <w:ind w:firstLine="709"/>
        <w:jc w:val="both"/>
        <w:rPr>
          <w:rFonts w:ascii="Times New Roman" w:hAnsi="Times New Roman" w:cs="Times New Roman"/>
          <w:b/>
          <w:i/>
          <w:sz w:val="32"/>
          <w:szCs w:val="32"/>
        </w:rPr>
      </w:pPr>
      <w:r w:rsidRPr="00331E74">
        <w:rPr>
          <w:rFonts w:ascii="Times New Roman" w:hAnsi="Times New Roman" w:cs="Times New Roman"/>
          <w:b/>
          <w:i/>
          <w:sz w:val="32"/>
          <w:szCs w:val="32"/>
        </w:rPr>
        <w:t xml:space="preserve">Технологический режим и его выбор </w:t>
      </w:r>
    </w:p>
    <w:p w:rsidR="00B9778E" w:rsidRPr="00331E74" w:rsidRDefault="00B9778E" w:rsidP="00961B1A">
      <w:pPr>
        <w:spacing w:after="0" w:line="240" w:lineRule="auto"/>
        <w:ind w:firstLine="709"/>
        <w:jc w:val="both"/>
        <w:rPr>
          <w:rFonts w:ascii="Times New Roman" w:hAnsi="Times New Roman" w:cs="Times New Roman"/>
          <w:b/>
          <w:i/>
          <w:sz w:val="32"/>
          <w:szCs w:val="32"/>
        </w:rPr>
      </w:pPr>
    </w:p>
    <w:p w:rsidR="00E308BB" w:rsidRPr="006A3D05" w:rsidRDefault="00E308BB" w:rsidP="00961B1A">
      <w:pPr>
        <w:pStyle w:val="aa"/>
        <w:spacing w:line="240" w:lineRule="auto"/>
        <w:ind w:firstLine="709"/>
        <w:rPr>
          <w:sz w:val="32"/>
          <w:szCs w:val="32"/>
        </w:rPr>
      </w:pPr>
      <w:r w:rsidRPr="006A3D05">
        <w:rPr>
          <w:sz w:val="32"/>
          <w:szCs w:val="32"/>
        </w:rPr>
        <w:t>Работа каждого аппарата характеризуется определенным технологическим режимом. Технологическим режимом называется совокупность параметров, определяющих условия работы аппарата (температура, давление, концентрация и др.).</w:t>
      </w:r>
    </w:p>
    <w:p w:rsidR="00E308BB" w:rsidRPr="006A3D05" w:rsidRDefault="00E308BB" w:rsidP="00961B1A">
      <w:pPr>
        <w:pStyle w:val="aa"/>
        <w:spacing w:line="240" w:lineRule="auto"/>
        <w:ind w:firstLine="709"/>
        <w:rPr>
          <w:sz w:val="32"/>
          <w:szCs w:val="32"/>
        </w:rPr>
      </w:pPr>
      <w:r w:rsidRPr="006A3D05">
        <w:rPr>
          <w:sz w:val="32"/>
          <w:szCs w:val="32"/>
        </w:rPr>
        <w:lastRenderedPageBreak/>
        <w:t>Выбор технологического режима, как и принятие любого другого проектного решения, проводится в соответствии со следующими принципами:</w:t>
      </w:r>
    </w:p>
    <w:p w:rsidR="00E308BB" w:rsidRPr="006A3D05" w:rsidRDefault="00E308BB" w:rsidP="00961B1A">
      <w:pPr>
        <w:pStyle w:val="aa"/>
        <w:spacing w:line="240" w:lineRule="auto"/>
        <w:ind w:firstLine="709"/>
        <w:rPr>
          <w:sz w:val="32"/>
          <w:szCs w:val="32"/>
        </w:rPr>
      </w:pPr>
      <w:r w:rsidRPr="006A3D05">
        <w:rPr>
          <w:sz w:val="32"/>
          <w:szCs w:val="32"/>
        </w:rPr>
        <w:t>-Объективность, что подразумевает сочетание необходимости, возможности и эффективности</w:t>
      </w:r>
    </w:p>
    <w:p w:rsidR="00E308BB" w:rsidRPr="006A3D05" w:rsidRDefault="00E308BB" w:rsidP="00961B1A">
      <w:pPr>
        <w:pStyle w:val="aa"/>
        <w:spacing w:line="240" w:lineRule="auto"/>
        <w:ind w:firstLine="709"/>
        <w:rPr>
          <w:sz w:val="32"/>
          <w:szCs w:val="32"/>
        </w:rPr>
      </w:pPr>
      <w:r w:rsidRPr="006A3D05">
        <w:rPr>
          <w:sz w:val="32"/>
          <w:szCs w:val="32"/>
        </w:rPr>
        <w:t>-Прогрессивность и экономичность. Подразумевают  наличие новизны, оригинальности и рациональности в области техники, организации, в социальном и экономическом аспектах.</w:t>
      </w:r>
    </w:p>
    <w:p w:rsidR="00E308BB" w:rsidRPr="006A3D05" w:rsidRDefault="00E308BB" w:rsidP="00961B1A">
      <w:pPr>
        <w:pStyle w:val="aa"/>
        <w:spacing w:line="240" w:lineRule="auto"/>
        <w:ind w:firstLine="709"/>
        <w:rPr>
          <w:sz w:val="32"/>
          <w:szCs w:val="32"/>
        </w:rPr>
      </w:pPr>
      <w:r w:rsidRPr="006A3D05">
        <w:rPr>
          <w:sz w:val="32"/>
          <w:szCs w:val="32"/>
        </w:rPr>
        <w:t>-Оптимальность – нахождение компромиссного варианта.</w:t>
      </w:r>
    </w:p>
    <w:p w:rsidR="00E308BB" w:rsidRPr="006A3D05" w:rsidRDefault="00E308BB" w:rsidP="00961B1A">
      <w:pPr>
        <w:pStyle w:val="aa"/>
        <w:spacing w:line="240" w:lineRule="auto"/>
        <w:ind w:firstLine="709"/>
        <w:rPr>
          <w:sz w:val="32"/>
          <w:szCs w:val="32"/>
        </w:rPr>
      </w:pPr>
      <w:r w:rsidRPr="006A3D05">
        <w:rPr>
          <w:sz w:val="32"/>
          <w:szCs w:val="32"/>
        </w:rPr>
        <w:t>-Перспективность – наличие возможности дальнейшего совершенствования конструкции, автоматизации, получения нового продукта и др.</w:t>
      </w:r>
    </w:p>
    <w:p w:rsidR="00E308BB" w:rsidRPr="006A3D05" w:rsidRDefault="00E308BB" w:rsidP="00961B1A">
      <w:pPr>
        <w:pStyle w:val="aa"/>
        <w:spacing w:line="240" w:lineRule="auto"/>
        <w:ind w:firstLine="709"/>
        <w:rPr>
          <w:sz w:val="32"/>
          <w:szCs w:val="32"/>
        </w:rPr>
      </w:pPr>
      <w:r w:rsidRPr="006A3D05">
        <w:rPr>
          <w:sz w:val="32"/>
          <w:szCs w:val="32"/>
        </w:rPr>
        <w:t>-Безопасность.</w:t>
      </w:r>
    </w:p>
    <w:p w:rsidR="00E308BB" w:rsidRPr="006A3D05" w:rsidRDefault="00E308BB" w:rsidP="00961B1A">
      <w:pPr>
        <w:pStyle w:val="aa"/>
        <w:spacing w:line="240" w:lineRule="auto"/>
        <w:ind w:firstLine="709"/>
        <w:rPr>
          <w:sz w:val="32"/>
          <w:szCs w:val="32"/>
        </w:rPr>
      </w:pPr>
      <w:r w:rsidRPr="006A3D05">
        <w:rPr>
          <w:sz w:val="32"/>
          <w:szCs w:val="32"/>
        </w:rPr>
        <w:t>-Долговечность и устойчивость конструкции аппарата в выбранном режиме.</w:t>
      </w:r>
    </w:p>
    <w:p w:rsidR="00E308BB" w:rsidRPr="006A3D05" w:rsidRDefault="00E308BB" w:rsidP="00961B1A">
      <w:pPr>
        <w:pStyle w:val="aa"/>
        <w:spacing w:line="240" w:lineRule="auto"/>
        <w:ind w:firstLine="709"/>
        <w:rPr>
          <w:sz w:val="32"/>
          <w:szCs w:val="32"/>
        </w:rPr>
      </w:pPr>
      <w:r w:rsidRPr="006A3D05">
        <w:rPr>
          <w:sz w:val="32"/>
          <w:szCs w:val="32"/>
        </w:rPr>
        <w:t xml:space="preserve">Все эти принципы применяются к любому производству по-разному. </w:t>
      </w:r>
    </w:p>
    <w:p w:rsidR="007A2E15" w:rsidRDefault="007A2E15" w:rsidP="00961B1A">
      <w:pPr>
        <w:pStyle w:val="aa"/>
        <w:spacing w:line="240" w:lineRule="auto"/>
        <w:ind w:firstLine="709"/>
        <w:rPr>
          <w:sz w:val="32"/>
          <w:szCs w:val="32"/>
        </w:rPr>
      </w:pPr>
    </w:p>
    <w:p w:rsidR="00F46028" w:rsidRDefault="00F46028" w:rsidP="00961B1A">
      <w:pPr>
        <w:pStyle w:val="aa"/>
        <w:spacing w:line="240" w:lineRule="auto"/>
        <w:ind w:firstLine="709"/>
        <w:rPr>
          <w:sz w:val="32"/>
          <w:szCs w:val="32"/>
        </w:rPr>
      </w:pPr>
    </w:p>
    <w:p w:rsidR="00F46028" w:rsidRDefault="00F46028" w:rsidP="00961B1A">
      <w:pPr>
        <w:pStyle w:val="aa"/>
        <w:spacing w:line="240" w:lineRule="auto"/>
        <w:ind w:firstLine="709"/>
        <w:rPr>
          <w:sz w:val="32"/>
          <w:szCs w:val="32"/>
        </w:rPr>
      </w:pPr>
    </w:p>
    <w:p w:rsidR="004B6114" w:rsidRDefault="004B6114" w:rsidP="00961B1A">
      <w:pPr>
        <w:pStyle w:val="22"/>
        <w:shd w:val="clear" w:color="auto" w:fill="auto"/>
        <w:spacing w:line="240" w:lineRule="auto"/>
        <w:ind w:firstLine="709"/>
        <w:jc w:val="both"/>
        <w:rPr>
          <w:color w:val="000000"/>
          <w:spacing w:val="0"/>
          <w:sz w:val="32"/>
          <w:szCs w:val="32"/>
        </w:rPr>
      </w:pPr>
    </w:p>
    <w:p w:rsidR="004B6114" w:rsidRDefault="004B6114" w:rsidP="00961B1A">
      <w:pPr>
        <w:pStyle w:val="22"/>
        <w:shd w:val="clear" w:color="auto" w:fill="auto"/>
        <w:spacing w:line="240" w:lineRule="auto"/>
        <w:ind w:firstLine="709"/>
        <w:jc w:val="both"/>
        <w:rPr>
          <w:color w:val="000000"/>
          <w:spacing w:val="0"/>
          <w:sz w:val="32"/>
          <w:szCs w:val="32"/>
        </w:rPr>
      </w:pPr>
    </w:p>
    <w:p w:rsidR="00F46028" w:rsidRDefault="00F46028" w:rsidP="00961B1A">
      <w:pPr>
        <w:pStyle w:val="22"/>
        <w:shd w:val="clear" w:color="auto" w:fill="auto"/>
        <w:spacing w:line="240" w:lineRule="auto"/>
        <w:ind w:firstLine="709"/>
        <w:jc w:val="both"/>
        <w:rPr>
          <w:color w:val="000000"/>
          <w:spacing w:val="0"/>
          <w:sz w:val="32"/>
          <w:szCs w:val="32"/>
        </w:rPr>
      </w:pPr>
    </w:p>
    <w:p w:rsidR="00F46028" w:rsidRDefault="00F46028" w:rsidP="00961B1A">
      <w:pPr>
        <w:pStyle w:val="22"/>
        <w:shd w:val="clear" w:color="auto" w:fill="auto"/>
        <w:spacing w:line="240" w:lineRule="auto"/>
        <w:ind w:firstLine="709"/>
        <w:jc w:val="both"/>
        <w:rPr>
          <w:color w:val="000000"/>
          <w:spacing w:val="0"/>
          <w:sz w:val="32"/>
          <w:szCs w:val="32"/>
        </w:rPr>
      </w:pPr>
    </w:p>
    <w:p w:rsidR="00F46028" w:rsidRDefault="00F46028" w:rsidP="00961B1A">
      <w:pPr>
        <w:pStyle w:val="22"/>
        <w:shd w:val="clear" w:color="auto" w:fill="auto"/>
        <w:spacing w:line="240" w:lineRule="auto"/>
        <w:ind w:firstLine="709"/>
        <w:jc w:val="both"/>
        <w:rPr>
          <w:color w:val="000000"/>
          <w:spacing w:val="0"/>
          <w:sz w:val="32"/>
          <w:szCs w:val="32"/>
        </w:rPr>
      </w:pPr>
    </w:p>
    <w:p w:rsidR="00F46028" w:rsidRDefault="00F46028" w:rsidP="00961B1A">
      <w:pPr>
        <w:pStyle w:val="22"/>
        <w:shd w:val="clear" w:color="auto" w:fill="auto"/>
        <w:spacing w:line="240" w:lineRule="auto"/>
        <w:ind w:firstLine="709"/>
        <w:jc w:val="both"/>
        <w:rPr>
          <w:color w:val="000000"/>
          <w:spacing w:val="0"/>
          <w:sz w:val="32"/>
          <w:szCs w:val="32"/>
        </w:rPr>
      </w:pPr>
    </w:p>
    <w:p w:rsidR="00F46028" w:rsidRDefault="00F46028" w:rsidP="00961B1A">
      <w:pPr>
        <w:pStyle w:val="22"/>
        <w:shd w:val="clear" w:color="auto" w:fill="auto"/>
        <w:spacing w:line="240" w:lineRule="auto"/>
        <w:ind w:firstLine="709"/>
        <w:jc w:val="both"/>
        <w:rPr>
          <w:color w:val="000000"/>
          <w:spacing w:val="0"/>
          <w:sz w:val="32"/>
          <w:szCs w:val="32"/>
        </w:rPr>
      </w:pPr>
    </w:p>
    <w:p w:rsidR="00F46028" w:rsidRPr="00F34868" w:rsidRDefault="00F46028" w:rsidP="00961B1A">
      <w:pPr>
        <w:pStyle w:val="22"/>
        <w:shd w:val="clear" w:color="auto" w:fill="auto"/>
        <w:spacing w:line="240" w:lineRule="auto"/>
        <w:ind w:firstLine="709"/>
        <w:jc w:val="both"/>
        <w:rPr>
          <w:color w:val="000000"/>
          <w:spacing w:val="0"/>
          <w:sz w:val="32"/>
          <w:szCs w:val="32"/>
        </w:rPr>
      </w:pPr>
    </w:p>
    <w:p w:rsidR="00E915A9" w:rsidRDefault="00E915A9" w:rsidP="00961B1A">
      <w:pPr>
        <w:pStyle w:val="22"/>
        <w:shd w:val="clear" w:color="auto" w:fill="auto"/>
        <w:spacing w:line="240" w:lineRule="auto"/>
        <w:ind w:firstLine="709"/>
        <w:jc w:val="both"/>
        <w:rPr>
          <w:color w:val="000000"/>
          <w:spacing w:val="0"/>
          <w:sz w:val="32"/>
          <w:szCs w:val="32"/>
        </w:rPr>
      </w:pPr>
    </w:p>
    <w:p w:rsidR="00625CFA" w:rsidRDefault="00625CFA" w:rsidP="00961B1A">
      <w:pPr>
        <w:pStyle w:val="22"/>
        <w:shd w:val="clear" w:color="auto" w:fill="auto"/>
        <w:spacing w:line="240" w:lineRule="auto"/>
        <w:ind w:firstLine="709"/>
        <w:jc w:val="both"/>
        <w:rPr>
          <w:color w:val="000000"/>
          <w:spacing w:val="0"/>
          <w:sz w:val="32"/>
          <w:szCs w:val="32"/>
        </w:rPr>
      </w:pPr>
    </w:p>
    <w:p w:rsidR="00625CFA" w:rsidRDefault="00625CFA" w:rsidP="00961B1A">
      <w:pPr>
        <w:pStyle w:val="22"/>
        <w:shd w:val="clear" w:color="auto" w:fill="auto"/>
        <w:spacing w:line="240" w:lineRule="auto"/>
        <w:ind w:firstLine="709"/>
        <w:jc w:val="both"/>
        <w:rPr>
          <w:color w:val="000000"/>
          <w:spacing w:val="0"/>
          <w:sz w:val="32"/>
          <w:szCs w:val="32"/>
        </w:rPr>
      </w:pPr>
    </w:p>
    <w:p w:rsidR="00625CFA" w:rsidRDefault="00625CFA" w:rsidP="00961B1A">
      <w:pPr>
        <w:pStyle w:val="22"/>
        <w:shd w:val="clear" w:color="auto" w:fill="auto"/>
        <w:spacing w:line="240" w:lineRule="auto"/>
        <w:ind w:firstLine="709"/>
        <w:jc w:val="both"/>
        <w:rPr>
          <w:color w:val="000000"/>
          <w:spacing w:val="0"/>
          <w:sz w:val="32"/>
          <w:szCs w:val="32"/>
        </w:rPr>
      </w:pPr>
    </w:p>
    <w:p w:rsidR="00625CFA" w:rsidRDefault="00625CFA" w:rsidP="00961B1A">
      <w:pPr>
        <w:pStyle w:val="22"/>
        <w:shd w:val="clear" w:color="auto" w:fill="auto"/>
        <w:spacing w:line="240" w:lineRule="auto"/>
        <w:ind w:firstLine="709"/>
        <w:jc w:val="both"/>
        <w:rPr>
          <w:color w:val="000000"/>
          <w:spacing w:val="0"/>
          <w:sz w:val="32"/>
          <w:szCs w:val="32"/>
        </w:rPr>
      </w:pPr>
    </w:p>
    <w:p w:rsidR="00625CFA" w:rsidRDefault="00625CFA" w:rsidP="00961B1A">
      <w:pPr>
        <w:pStyle w:val="22"/>
        <w:shd w:val="clear" w:color="auto" w:fill="auto"/>
        <w:spacing w:line="240" w:lineRule="auto"/>
        <w:ind w:firstLine="709"/>
        <w:jc w:val="both"/>
        <w:rPr>
          <w:color w:val="000000"/>
          <w:spacing w:val="0"/>
          <w:sz w:val="32"/>
          <w:szCs w:val="32"/>
        </w:rPr>
      </w:pPr>
    </w:p>
    <w:p w:rsidR="00625CFA" w:rsidRDefault="00625CFA" w:rsidP="00961B1A">
      <w:pPr>
        <w:pStyle w:val="22"/>
        <w:shd w:val="clear" w:color="auto" w:fill="auto"/>
        <w:spacing w:line="240" w:lineRule="auto"/>
        <w:ind w:firstLine="709"/>
        <w:jc w:val="both"/>
        <w:rPr>
          <w:color w:val="000000"/>
          <w:spacing w:val="0"/>
          <w:sz w:val="32"/>
          <w:szCs w:val="32"/>
        </w:rPr>
      </w:pPr>
    </w:p>
    <w:p w:rsidR="00625CFA" w:rsidRDefault="00625CFA" w:rsidP="00961B1A">
      <w:pPr>
        <w:pStyle w:val="22"/>
        <w:shd w:val="clear" w:color="auto" w:fill="auto"/>
        <w:spacing w:line="240" w:lineRule="auto"/>
        <w:ind w:firstLine="709"/>
        <w:jc w:val="both"/>
        <w:rPr>
          <w:color w:val="000000"/>
          <w:spacing w:val="0"/>
          <w:sz w:val="32"/>
          <w:szCs w:val="32"/>
        </w:rPr>
      </w:pPr>
    </w:p>
    <w:p w:rsidR="00625CFA" w:rsidRDefault="00625CFA" w:rsidP="00961B1A">
      <w:pPr>
        <w:pStyle w:val="22"/>
        <w:shd w:val="clear" w:color="auto" w:fill="auto"/>
        <w:spacing w:line="240" w:lineRule="auto"/>
        <w:ind w:firstLine="709"/>
        <w:jc w:val="both"/>
        <w:rPr>
          <w:color w:val="000000"/>
          <w:spacing w:val="0"/>
          <w:sz w:val="32"/>
          <w:szCs w:val="32"/>
        </w:rPr>
      </w:pPr>
    </w:p>
    <w:p w:rsidR="00625CFA" w:rsidRDefault="00625CFA" w:rsidP="00961B1A">
      <w:pPr>
        <w:pStyle w:val="22"/>
        <w:shd w:val="clear" w:color="auto" w:fill="auto"/>
        <w:spacing w:line="240" w:lineRule="auto"/>
        <w:ind w:firstLine="709"/>
        <w:jc w:val="both"/>
        <w:rPr>
          <w:color w:val="000000"/>
          <w:spacing w:val="0"/>
          <w:sz w:val="32"/>
          <w:szCs w:val="32"/>
        </w:rPr>
      </w:pPr>
    </w:p>
    <w:p w:rsidR="00625CFA" w:rsidRDefault="00625CFA" w:rsidP="00961B1A">
      <w:pPr>
        <w:pStyle w:val="22"/>
        <w:shd w:val="clear" w:color="auto" w:fill="auto"/>
        <w:spacing w:line="240" w:lineRule="auto"/>
        <w:ind w:firstLine="709"/>
        <w:jc w:val="both"/>
        <w:rPr>
          <w:color w:val="000000"/>
          <w:spacing w:val="0"/>
          <w:sz w:val="32"/>
          <w:szCs w:val="32"/>
        </w:rPr>
      </w:pPr>
    </w:p>
    <w:p w:rsidR="00625CFA" w:rsidRDefault="00625CFA" w:rsidP="00961B1A">
      <w:pPr>
        <w:pStyle w:val="22"/>
        <w:shd w:val="clear" w:color="auto" w:fill="auto"/>
        <w:spacing w:line="240" w:lineRule="auto"/>
        <w:ind w:firstLine="709"/>
        <w:jc w:val="both"/>
        <w:rPr>
          <w:color w:val="000000"/>
          <w:spacing w:val="0"/>
          <w:sz w:val="32"/>
          <w:szCs w:val="32"/>
        </w:rPr>
      </w:pPr>
    </w:p>
    <w:p w:rsidR="00EC4467" w:rsidRPr="003737F4" w:rsidRDefault="00331E74" w:rsidP="00961B1A">
      <w:pPr>
        <w:pStyle w:val="22"/>
        <w:shd w:val="clear" w:color="auto" w:fill="auto"/>
        <w:spacing w:line="240" w:lineRule="auto"/>
        <w:ind w:firstLine="709"/>
        <w:jc w:val="both"/>
        <w:rPr>
          <w:color w:val="000000"/>
          <w:spacing w:val="0"/>
          <w:sz w:val="32"/>
          <w:szCs w:val="32"/>
        </w:rPr>
      </w:pPr>
      <w:r w:rsidRPr="003737F4">
        <w:rPr>
          <w:color w:val="000000"/>
          <w:spacing w:val="0"/>
          <w:sz w:val="32"/>
          <w:szCs w:val="32"/>
        </w:rPr>
        <w:lastRenderedPageBreak/>
        <w:t xml:space="preserve">ГЛАВА </w:t>
      </w:r>
      <w:r w:rsidR="00FE6167">
        <w:rPr>
          <w:color w:val="000000"/>
          <w:spacing w:val="0"/>
          <w:sz w:val="32"/>
          <w:szCs w:val="32"/>
        </w:rPr>
        <w:t>3</w:t>
      </w:r>
      <w:r w:rsidRPr="003737F4">
        <w:rPr>
          <w:spacing w:val="0"/>
          <w:sz w:val="32"/>
          <w:szCs w:val="32"/>
        </w:rPr>
        <w:t xml:space="preserve">. </w:t>
      </w:r>
      <w:r>
        <w:rPr>
          <w:rStyle w:val="0pt"/>
          <w:i w:val="0"/>
          <w:spacing w:val="0"/>
          <w:sz w:val="32"/>
          <w:szCs w:val="32"/>
        </w:rPr>
        <w:t xml:space="preserve">ТЕХНОЛОГИЧЕСКИЕ  ПРОЦЕССЫ БИОТЕХНОЛОГИЧЕСКОЙ  ОТРАСЛИ  </w:t>
      </w:r>
    </w:p>
    <w:p w:rsidR="00331E74" w:rsidRDefault="00331E74" w:rsidP="00961B1A">
      <w:pPr>
        <w:spacing w:after="0" w:line="240" w:lineRule="auto"/>
        <w:ind w:firstLine="709"/>
        <w:jc w:val="both"/>
        <w:rPr>
          <w:rFonts w:ascii="Times New Roman" w:hAnsi="Times New Roman" w:cs="Times New Roman"/>
          <w:b/>
          <w:sz w:val="32"/>
          <w:szCs w:val="32"/>
          <w:lang w:val="kk-KZ"/>
        </w:rPr>
      </w:pPr>
    </w:p>
    <w:p w:rsidR="00F575F1" w:rsidRPr="00D67F0D" w:rsidRDefault="00F575F1" w:rsidP="00961B1A">
      <w:pPr>
        <w:spacing w:after="0" w:line="240" w:lineRule="auto"/>
        <w:ind w:firstLine="709"/>
        <w:rPr>
          <w:rFonts w:ascii="Times New Roman" w:hAnsi="Times New Roman" w:cs="Times New Roman"/>
          <w:b/>
          <w:caps/>
          <w:sz w:val="30"/>
          <w:szCs w:val="30"/>
        </w:rPr>
      </w:pPr>
      <w:r w:rsidRPr="00D67F0D">
        <w:rPr>
          <w:rFonts w:ascii="Times New Roman" w:hAnsi="Times New Roman" w:cs="Times New Roman"/>
          <w:b/>
          <w:sz w:val="30"/>
          <w:szCs w:val="30"/>
        </w:rPr>
        <w:t>Описание технологической схемы производства лизина</w:t>
      </w:r>
    </w:p>
    <w:p w:rsidR="00F575F1" w:rsidRPr="00D67F0D" w:rsidRDefault="00F575F1" w:rsidP="00961B1A">
      <w:pPr>
        <w:spacing w:after="0" w:line="240" w:lineRule="auto"/>
        <w:ind w:firstLine="709"/>
        <w:jc w:val="both"/>
        <w:rPr>
          <w:rFonts w:ascii="Times New Roman" w:hAnsi="Times New Roman" w:cs="Times New Roman"/>
          <w:b/>
          <w:caps/>
          <w:sz w:val="30"/>
          <w:szCs w:val="30"/>
        </w:rPr>
      </w:pPr>
    </w:p>
    <w:p w:rsidR="00B41F75" w:rsidRPr="00B41F75" w:rsidRDefault="00B41F75" w:rsidP="00961B1A">
      <w:pPr>
        <w:pStyle w:val="22"/>
        <w:shd w:val="clear" w:color="auto" w:fill="auto"/>
        <w:spacing w:line="240" w:lineRule="auto"/>
        <w:ind w:firstLine="709"/>
        <w:jc w:val="both"/>
        <w:rPr>
          <w:b w:val="0"/>
          <w:color w:val="000000"/>
          <w:spacing w:val="0"/>
          <w:sz w:val="32"/>
          <w:szCs w:val="32"/>
        </w:rPr>
      </w:pPr>
      <w:r>
        <w:rPr>
          <w:rStyle w:val="0pt"/>
          <w:b w:val="0"/>
          <w:i w:val="0"/>
          <w:spacing w:val="0"/>
          <w:sz w:val="32"/>
          <w:szCs w:val="32"/>
        </w:rPr>
        <w:t>Т</w:t>
      </w:r>
      <w:r w:rsidRPr="00B41F75">
        <w:rPr>
          <w:rStyle w:val="0pt"/>
          <w:b w:val="0"/>
          <w:i w:val="0"/>
          <w:spacing w:val="0"/>
          <w:sz w:val="32"/>
          <w:szCs w:val="32"/>
        </w:rPr>
        <w:t xml:space="preserve">ехнологические  процессы биотехнологической  отрасли  </w:t>
      </w:r>
      <w:r>
        <w:rPr>
          <w:rStyle w:val="0pt"/>
          <w:b w:val="0"/>
          <w:i w:val="0"/>
          <w:spacing w:val="0"/>
          <w:sz w:val="32"/>
          <w:szCs w:val="32"/>
        </w:rPr>
        <w:t>очень многообразны, в данной главе представлен процесс получения лизина биотехнологическим способом.</w:t>
      </w:r>
    </w:p>
    <w:p w:rsidR="00424D3B" w:rsidRDefault="00B41F75"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Как следует из данных [15] для </w:t>
      </w:r>
      <w:r w:rsidR="00424D3B">
        <w:rPr>
          <w:rFonts w:ascii="Times New Roman" w:hAnsi="Times New Roman" w:cs="Times New Roman"/>
          <w:sz w:val="32"/>
          <w:szCs w:val="32"/>
        </w:rPr>
        <w:t>того чтобы повысить полноценность</w:t>
      </w:r>
      <w:r>
        <w:rPr>
          <w:rFonts w:ascii="Times New Roman" w:hAnsi="Times New Roman" w:cs="Times New Roman"/>
          <w:sz w:val="32"/>
          <w:szCs w:val="32"/>
        </w:rPr>
        <w:t xml:space="preserve"> кормов для сельскохозяйственных животных, </w:t>
      </w:r>
      <w:r w:rsidR="00424D3B">
        <w:rPr>
          <w:rFonts w:ascii="Times New Roman" w:hAnsi="Times New Roman" w:cs="Times New Roman"/>
          <w:sz w:val="32"/>
          <w:szCs w:val="32"/>
        </w:rPr>
        <w:t xml:space="preserve">их </w:t>
      </w:r>
      <w:r>
        <w:rPr>
          <w:rFonts w:ascii="Times New Roman" w:hAnsi="Times New Roman" w:cs="Times New Roman"/>
          <w:sz w:val="32"/>
          <w:szCs w:val="32"/>
        </w:rPr>
        <w:t>необ</w:t>
      </w:r>
      <w:r w:rsidR="00424D3B">
        <w:rPr>
          <w:rFonts w:ascii="Times New Roman" w:hAnsi="Times New Roman" w:cs="Times New Roman"/>
          <w:sz w:val="32"/>
          <w:szCs w:val="32"/>
        </w:rPr>
        <w:t>ходимо обогатить кормовыми добавками, в настоящее время для обогащения кормов широко используют лизин, который повышает ценность кормового белка.</w:t>
      </w:r>
    </w:p>
    <w:p w:rsidR="00424D3B" w:rsidRDefault="00424D3B"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Известны следующие способы получения лизина:</w:t>
      </w:r>
    </w:p>
    <w:p w:rsidR="00424D3B" w:rsidRDefault="00424D3B"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выделение их из гидролизатов природных белков;</w:t>
      </w:r>
    </w:p>
    <w:p w:rsidR="00424D3B" w:rsidRDefault="00424D3B"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химический;</w:t>
      </w:r>
    </w:p>
    <w:p w:rsidR="00424D3B" w:rsidRDefault="00424D3B"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микробиологический.</w:t>
      </w:r>
    </w:p>
    <w:p w:rsidR="00B41F75" w:rsidRDefault="00424D3B"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Среди выше указанных способов наибольшее распространение получил микрбиологический синтез, дост</w:t>
      </w:r>
      <w:r w:rsidR="004F3C4C">
        <w:rPr>
          <w:rFonts w:ascii="Times New Roman" w:hAnsi="Times New Roman" w:cs="Times New Roman"/>
          <w:sz w:val="32"/>
          <w:szCs w:val="32"/>
        </w:rPr>
        <w:t>оинством этого способа является</w:t>
      </w:r>
      <w:r>
        <w:rPr>
          <w:rFonts w:ascii="Times New Roman" w:hAnsi="Times New Roman" w:cs="Times New Roman"/>
          <w:sz w:val="32"/>
          <w:szCs w:val="32"/>
        </w:rPr>
        <w:t xml:space="preserve"> то, что микроорганизмы образуют аминокислоты в биологически активной форме, что позволяет облегчить их выделение и очистку.</w:t>
      </w:r>
    </w:p>
    <w:p w:rsidR="005238E5" w:rsidRDefault="005238E5"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Как показывает ряд работ, микробиологический синтез аминокислот освоен во многих странах, и что лизин получают промышленным способом, тем не менее ведутся исследования по получению других аминокислот микробиологическим синтезом.</w:t>
      </w:r>
    </w:p>
    <w:p w:rsidR="005238E5" w:rsidRPr="00B41F75" w:rsidRDefault="005238E5" w:rsidP="00961B1A">
      <w:pPr>
        <w:spacing w:after="0" w:line="240" w:lineRule="auto"/>
        <w:ind w:firstLine="709"/>
        <w:jc w:val="both"/>
        <w:rPr>
          <w:rFonts w:ascii="Times New Roman" w:hAnsi="Times New Roman" w:cs="Times New Roman"/>
          <w:sz w:val="32"/>
          <w:szCs w:val="32"/>
        </w:rPr>
      </w:pPr>
    </w:p>
    <w:p w:rsidR="00F575F1" w:rsidRPr="00D67F0D" w:rsidRDefault="00F575F1" w:rsidP="00961B1A">
      <w:pPr>
        <w:spacing w:after="0" w:line="240" w:lineRule="auto"/>
        <w:ind w:firstLine="709"/>
        <w:jc w:val="both"/>
        <w:rPr>
          <w:rFonts w:ascii="Times New Roman" w:hAnsi="Times New Roman" w:cs="Times New Roman"/>
          <w:sz w:val="30"/>
          <w:szCs w:val="30"/>
        </w:rPr>
      </w:pPr>
      <w:r w:rsidRPr="00D67F0D">
        <w:rPr>
          <w:rFonts w:ascii="Times New Roman" w:hAnsi="Times New Roman" w:cs="Times New Roman"/>
          <w:sz w:val="30"/>
          <w:szCs w:val="30"/>
        </w:rPr>
        <w:t>Лизин (α,ε-диаминокапроновая кислота) C</w:t>
      </w:r>
      <w:r w:rsidRPr="00D67F0D">
        <w:rPr>
          <w:rFonts w:ascii="Times New Roman" w:hAnsi="Times New Roman" w:cs="Times New Roman"/>
          <w:sz w:val="30"/>
          <w:szCs w:val="30"/>
          <w:vertAlign w:val="subscript"/>
        </w:rPr>
        <w:t>6</w:t>
      </w:r>
      <w:r w:rsidRPr="00D67F0D">
        <w:rPr>
          <w:rFonts w:ascii="Times New Roman" w:hAnsi="Times New Roman" w:cs="Times New Roman"/>
          <w:sz w:val="30"/>
          <w:szCs w:val="30"/>
        </w:rPr>
        <w:t>H</w:t>
      </w:r>
      <w:r w:rsidRPr="00D67F0D">
        <w:rPr>
          <w:rFonts w:ascii="Times New Roman" w:hAnsi="Times New Roman" w:cs="Times New Roman"/>
          <w:sz w:val="30"/>
          <w:szCs w:val="30"/>
          <w:vertAlign w:val="subscript"/>
        </w:rPr>
        <w:t>14</w:t>
      </w:r>
      <w:r w:rsidRPr="00D67F0D">
        <w:rPr>
          <w:rFonts w:ascii="Times New Roman" w:hAnsi="Times New Roman" w:cs="Times New Roman"/>
          <w:sz w:val="30"/>
          <w:szCs w:val="30"/>
        </w:rPr>
        <w:t>N</w:t>
      </w:r>
      <w:r w:rsidRPr="00D67F0D">
        <w:rPr>
          <w:rFonts w:ascii="Times New Roman" w:hAnsi="Times New Roman" w:cs="Times New Roman"/>
          <w:sz w:val="30"/>
          <w:szCs w:val="30"/>
          <w:vertAlign w:val="subscript"/>
        </w:rPr>
        <w:t>2</w:t>
      </w:r>
      <w:r w:rsidRPr="00D67F0D">
        <w:rPr>
          <w:rFonts w:ascii="Times New Roman" w:hAnsi="Times New Roman" w:cs="Times New Roman"/>
          <w:sz w:val="30"/>
          <w:szCs w:val="30"/>
        </w:rPr>
        <w:t>O</w:t>
      </w:r>
      <w:r w:rsidRPr="00D67F0D">
        <w:rPr>
          <w:rFonts w:ascii="Times New Roman" w:hAnsi="Times New Roman" w:cs="Times New Roman"/>
          <w:sz w:val="30"/>
          <w:szCs w:val="30"/>
          <w:vertAlign w:val="subscript"/>
        </w:rPr>
        <w:t>2</w:t>
      </w:r>
    </w:p>
    <w:p w:rsidR="00F575F1" w:rsidRPr="00D67F0D" w:rsidRDefault="00F575F1" w:rsidP="00961B1A">
      <w:pPr>
        <w:spacing w:after="0" w:line="240" w:lineRule="auto"/>
        <w:ind w:firstLine="709"/>
        <w:jc w:val="both"/>
        <w:rPr>
          <w:rFonts w:ascii="Times New Roman" w:hAnsi="Times New Roman" w:cs="Times New Roman"/>
          <w:sz w:val="30"/>
          <w:szCs w:val="30"/>
        </w:rPr>
      </w:pPr>
      <w:r w:rsidRPr="00D67F0D">
        <w:rPr>
          <w:rFonts w:ascii="Times New Roman" w:hAnsi="Times New Roman" w:cs="Times New Roman"/>
          <w:noProof/>
          <w:sz w:val="30"/>
          <w:szCs w:val="30"/>
        </w:rPr>
        <w:drawing>
          <wp:inline distT="0" distB="0" distL="0" distR="0">
            <wp:extent cx="3276600" cy="581025"/>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7">
                      <a:lum contrast="12000"/>
                    </a:blip>
                    <a:srcRect/>
                    <a:stretch>
                      <a:fillRect/>
                    </a:stretch>
                  </pic:blipFill>
                  <pic:spPr bwMode="auto">
                    <a:xfrm>
                      <a:off x="0" y="0"/>
                      <a:ext cx="3276600" cy="581025"/>
                    </a:xfrm>
                    <a:prstGeom prst="rect">
                      <a:avLst/>
                    </a:prstGeom>
                    <a:noFill/>
                    <a:ln w="9525">
                      <a:noFill/>
                      <a:miter lim="800000"/>
                      <a:headEnd/>
                      <a:tailEnd/>
                    </a:ln>
                  </pic:spPr>
                </pic:pic>
              </a:graphicData>
            </a:graphic>
          </wp:inline>
        </w:drawing>
      </w:r>
    </w:p>
    <w:p w:rsidR="00F575F1" w:rsidRPr="003657DF" w:rsidRDefault="008E19D8" w:rsidP="00961B1A">
      <w:pPr>
        <w:spacing w:after="0" w:line="240" w:lineRule="auto"/>
        <w:ind w:firstLine="709"/>
        <w:jc w:val="both"/>
        <w:rPr>
          <w:rFonts w:ascii="Times New Roman" w:hAnsi="Times New Roman" w:cs="Times New Roman"/>
          <w:color w:val="FF0000"/>
          <w:sz w:val="32"/>
          <w:szCs w:val="32"/>
        </w:rPr>
      </w:pPr>
      <w:r w:rsidRPr="008E19D8">
        <w:rPr>
          <w:rFonts w:ascii="Times New Roman" w:hAnsi="Times New Roman" w:cs="Times New Roman"/>
          <w:noProof/>
          <w:sz w:val="30"/>
          <w:szCs w:val="30"/>
        </w:rPr>
        <w:pict>
          <v:line id="Прямая соединительная линия 83" o:spid="_x0000_s1124" style="position:absolute;left:0;text-align:left;z-index:251999232;visibility:visible;mso-wrap-distance-top:-6e-5mm;mso-wrap-distance-bottom:-6e-5mm;mso-position-horizontal-relative:margin" from="524.9pt,-2.05pt" to="625.2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pTLTwIAAFsEAAAOAAAAZHJzL2Uyb0RvYy54bWysVM1uEzEQviPxDtbek91NQpuuuqlQNuFS&#10;oFLLAzi2N2vhtS3bySZCSNAzUh6BV+AAUqUCz7B5I8bOj1q4IEQOztgz8/mbmc97frGqBVoyY7mS&#10;eZR2kwgxSRTlcp5Hb26mnWGErMOSYqEky6M1s9HF6OmT80ZnrKcqJSgzCECkzRqdR5VzOotjSypW&#10;Y9tVmklwlsrU2MHWzGNqcAPotYh7SXISN8pQbRRh1sJpsXNGo4Bfloy412VpmUMij4CbC6sJ68yv&#10;8egcZ3ODdcXJngb+BxY15hIuPUIV2GG0MPwPqJoTo6wqXZeoOlZlyQkLNUA1afJbNdcV1izUAs2x&#10;+tgm+/9gyavllUGc5tGwHyGJa5hR+3n7Ybtpv7dfthu0/dj+bL+1X9u79kd7t70F+377CWzvbO/3&#10;xxsE6dDLRtsMIMfyyvhukJW81peKvLVIqnGF5ZyFmm7WGu5JfUb8KMVvrAZGs+alohCDF06Fxq5K&#10;U3tIaBlahfmtj/NjK4cIHKa90/4whTGTgy/G2SFRG+teMFUjb+SR4NK3Fmd4eWmdJ4KzQ4g/lmrK&#10;hQjyEBI1AN4/O01ChlWCU+/1cdbMZ2Nh0BJ7hYVfKAs8D8OMWkga0CqG6WRvO8zFzobbhfR4UAvw&#10;2Vs7Cb07S84mw8lw0Bn0TiadQVIUnefT8aBzMk1PnxX9Yjwu0veeWjrIKk4pk57dQc7p4O/ksn9Y&#10;OyEeBX3sQ/wYPTQMyB7+A+kwTD+/nRJmiq6vzGHIoOAQvH9t/ok83IP98Jsw+gUAAP//AwBQSwME&#10;FAAGAAgAAAAhAC6svCLeAAAACwEAAA8AAABkcnMvZG93bnJldi54bWxMj8FuwjAQRO+V+g/WInED&#10;m5AiCHFQWynqsSqtejbxkkTY6yg2JPD1NeqhPc7OaOZtvhutYRfsfetIwmIugCFVTrdUS/j6LGdr&#10;YD4o0so4QglX9LArHh9ylWk30Ade9qFmsYR8piQ0IXQZ575q0Co/dx1S9I6utypE2ddc92qI5dbw&#10;RIgVt6qluNCoDl8brE77s5Vwq8vyNrykq3WyXCZvm+7d+G8u5XQyPm+BBRzDXxju+BEdish0cGfS&#10;npmoRbqJ7EHCLF0AuyeSJ5ECO/xeeJHz/z8UPwAAAP//AwBQSwECLQAUAAYACAAAACEAtoM4kv4A&#10;AADhAQAAEwAAAAAAAAAAAAAAAAAAAAAAW0NvbnRlbnRfVHlwZXNdLnhtbFBLAQItABQABgAIAAAA&#10;IQA4/SH/1gAAAJQBAAALAAAAAAAAAAAAAAAAAC8BAABfcmVscy8ucmVsc1BLAQItABQABgAIAAAA&#10;IQCyzpTLTwIAAFsEAAAOAAAAAAAAAAAAAAAAAC4CAABkcnMvZTJvRG9jLnhtbFBLAQItABQABgAI&#10;AAAAIQAurLwi3gAAAAsBAAAPAAAAAAAAAAAAAAAAAKkEAABkcnMvZG93bnJldi54bWxQSwUGAAAA&#10;AAQABADzAAAAtAUAAAAA&#10;" o:allowincell="f" strokeweight="1.1pt">
            <w10:wrap anchorx="margin"/>
          </v:line>
        </w:pict>
      </w:r>
      <w:r w:rsidR="00F575F1" w:rsidRPr="00D67F0D">
        <w:rPr>
          <w:rFonts w:ascii="Times New Roman" w:hAnsi="Times New Roman" w:cs="Times New Roman"/>
          <w:sz w:val="30"/>
          <w:szCs w:val="30"/>
        </w:rPr>
        <w:t>известен в виде двух оптически активных D- и L-форм. В ор</w:t>
      </w:r>
      <w:r w:rsidR="00F575F1" w:rsidRPr="00D67F0D">
        <w:rPr>
          <w:rFonts w:ascii="Times New Roman" w:hAnsi="Times New Roman" w:cs="Times New Roman"/>
          <w:sz w:val="30"/>
          <w:szCs w:val="30"/>
        </w:rPr>
        <w:softHyphen/>
        <w:t>ганизме человека и животных лизин выполняет ряд важных биохимических функций: способствует секреции пищеваритель</w:t>
      </w:r>
      <w:r w:rsidR="00F575F1" w:rsidRPr="00D67F0D">
        <w:rPr>
          <w:rFonts w:ascii="Times New Roman" w:hAnsi="Times New Roman" w:cs="Times New Roman"/>
          <w:sz w:val="30"/>
          <w:szCs w:val="30"/>
        </w:rPr>
        <w:softHyphen/>
        <w:t>ных ферментов и транспорту кальция в клетки, улучшает общий азотный баланс и т. д. Применение лизина в хлебопекарной промышленности повышает биологическую ценность и улучшает качество продуктов. Лизин является самой дефицитной амино</w:t>
      </w:r>
      <w:r w:rsidR="00F575F1" w:rsidRPr="00D67F0D">
        <w:rPr>
          <w:rFonts w:ascii="Times New Roman" w:hAnsi="Times New Roman" w:cs="Times New Roman"/>
          <w:sz w:val="30"/>
          <w:szCs w:val="30"/>
        </w:rPr>
        <w:softHyphen/>
        <w:t>кислотой в кормах животных. Добавление лизина в количестве 0,1-0,4% в рацион животных значительно увеличивает пита</w:t>
      </w:r>
      <w:r w:rsidR="00F575F1" w:rsidRPr="00D67F0D">
        <w:rPr>
          <w:rFonts w:ascii="Times New Roman" w:hAnsi="Times New Roman" w:cs="Times New Roman"/>
          <w:sz w:val="30"/>
          <w:szCs w:val="30"/>
        </w:rPr>
        <w:softHyphen/>
        <w:t xml:space="preserve">тельную ценность кормов и тем самым </w:t>
      </w:r>
      <w:r w:rsidR="00F575F1" w:rsidRPr="00D67F0D">
        <w:rPr>
          <w:rFonts w:ascii="Times New Roman" w:hAnsi="Times New Roman" w:cs="Times New Roman"/>
          <w:sz w:val="30"/>
          <w:szCs w:val="30"/>
        </w:rPr>
        <w:lastRenderedPageBreak/>
        <w:t>позволяет сократить</w:t>
      </w:r>
      <w:r w:rsidR="009157A4">
        <w:rPr>
          <w:rFonts w:ascii="Times New Roman" w:hAnsi="Times New Roman" w:cs="Times New Roman"/>
          <w:sz w:val="30"/>
          <w:szCs w:val="30"/>
        </w:rPr>
        <w:t xml:space="preserve"> их расход на единицу продукции</w:t>
      </w:r>
      <w:r w:rsidR="009157A4">
        <w:rPr>
          <w:rFonts w:ascii="Times New Roman" w:hAnsi="Times New Roman" w:cs="Times New Roman"/>
          <w:sz w:val="31"/>
          <w:szCs w:val="31"/>
          <w:lang w:val="en-US"/>
        </w:rPr>
        <w:t>https</w:t>
      </w:r>
      <w:r w:rsidR="009157A4">
        <w:rPr>
          <w:rFonts w:ascii="Times New Roman" w:hAnsi="Times New Roman" w:cs="Times New Roman"/>
          <w:sz w:val="31"/>
          <w:szCs w:val="31"/>
        </w:rPr>
        <w:t>://</w:t>
      </w:r>
      <w:r w:rsidR="009157A4">
        <w:rPr>
          <w:rFonts w:ascii="Times New Roman" w:hAnsi="Times New Roman" w:cs="Times New Roman"/>
          <w:sz w:val="31"/>
          <w:szCs w:val="31"/>
          <w:lang w:val="en-US"/>
        </w:rPr>
        <w:t>rykovodstvo</w:t>
      </w:r>
      <w:r w:rsidR="009157A4" w:rsidRPr="009157A4">
        <w:rPr>
          <w:rFonts w:ascii="Times New Roman" w:hAnsi="Times New Roman" w:cs="Times New Roman"/>
          <w:sz w:val="31"/>
          <w:szCs w:val="31"/>
        </w:rPr>
        <w:t>.</w:t>
      </w:r>
      <w:r w:rsidR="009157A4">
        <w:rPr>
          <w:rFonts w:ascii="Times New Roman" w:hAnsi="Times New Roman" w:cs="Times New Roman"/>
          <w:sz w:val="31"/>
          <w:szCs w:val="31"/>
          <w:lang w:val="en-US"/>
        </w:rPr>
        <w:t>ru</w:t>
      </w:r>
      <w:r w:rsidR="009157A4" w:rsidRPr="00B83A3E">
        <w:rPr>
          <w:rFonts w:ascii="Times New Roman" w:hAnsi="Times New Roman" w:cs="Times New Roman"/>
          <w:sz w:val="31"/>
          <w:szCs w:val="31"/>
        </w:rPr>
        <w:t>.</w:t>
      </w:r>
    </w:p>
    <w:p w:rsidR="00F575F1" w:rsidRPr="00D67F0D" w:rsidRDefault="00F575F1" w:rsidP="00961B1A">
      <w:pPr>
        <w:spacing w:after="0" w:line="240" w:lineRule="auto"/>
        <w:ind w:firstLine="709"/>
        <w:jc w:val="both"/>
        <w:rPr>
          <w:rFonts w:ascii="Times New Roman" w:hAnsi="Times New Roman" w:cs="Times New Roman"/>
          <w:sz w:val="30"/>
          <w:szCs w:val="30"/>
        </w:rPr>
      </w:pPr>
      <w:r w:rsidRPr="00D67F0D">
        <w:rPr>
          <w:rFonts w:ascii="Times New Roman" w:hAnsi="Times New Roman" w:cs="Times New Roman"/>
          <w:sz w:val="30"/>
          <w:szCs w:val="30"/>
        </w:rPr>
        <w:t>Микроорганизмами — продуцентами лизина являются гомосериндефицитные мутанты ауксотрофных бактерий родов Brevibacterium, Micrococcus, Corynebacterium и др. В качеств</w:t>
      </w:r>
      <w:r w:rsidR="00BC065A">
        <w:rPr>
          <w:rFonts w:ascii="Times New Roman" w:hAnsi="Times New Roman" w:cs="Times New Roman"/>
          <w:sz w:val="30"/>
          <w:szCs w:val="30"/>
        </w:rPr>
        <w:t>е продуцента лизина исполь</w:t>
      </w:r>
      <w:r w:rsidRPr="00D67F0D">
        <w:rPr>
          <w:rFonts w:ascii="Times New Roman" w:hAnsi="Times New Roman" w:cs="Times New Roman"/>
          <w:sz w:val="30"/>
          <w:szCs w:val="30"/>
        </w:rPr>
        <w:t>зуют бактерии рода Brevibacterium. Проду</w:t>
      </w:r>
      <w:r w:rsidR="00BC065A">
        <w:rPr>
          <w:rFonts w:ascii="Times New Roman" w:hAnsi="Times New Roman" w:cs="Times New Roman"/>
          <w:sz w:val="30"/>
          <w:szCs w:val="30"/>
        </w:rPr>
        <w:t>цент лизина — ауксотроф — нуждается в био</w:t>
      </w:r>
      <w:r w:rsidRPr="00D67F0D">
        <w:rPr>
          <w:rFonts w:ascii="Times New Roman" w:hAnsi="Times New Roman" w:cs="Times New Roman"/>
          <w:sz w:val="30"/>
          <w:szCs w:val="30"/>
        </w:rPr>
        <w:t>тине, тиамине, треонине и метионине.</w:t>
      </w:r>
    </w:p>
    <w:p w:rsidR="00F575F1" w:rsidRPr="006A3D05" w:rsidRDefault="00F575F1" w:rsidP="00961B1A">
      <w:pPr>
        <w:spacing w:after="0" w:line="240" w:lineRule="auto"/>
        <w:ind w:firstLine="709"/>
        <w:jc w:val="both"/>
        <w:rPr>
          <w:rFonts w:ascii="Times New Roman" w:hAnsi="Times New Roman" w:cs="Times New Roman"/>
          <w:sz w:val="30"/>
          <w:szCs w:val="30"/>
        </w:rPr>
      </w:pPr>
      <w:r w:rsidRPr="006A3D05">
        <w:rPr>
          <w:rFonts w:ascii="Times New Roman" w:hAnsi="Times New Roman" w:cs="Times New Roman"/>
          <w:sz w:val="30"/>
          <w:szCs w:val="30"/>
        </w:rPr>
        <w:t>Промышленное получение лизина и других аминокислот осу</w:t>
      </w:r>
      <w:r w:rsidRPr="006A3D05">
        <w:rPr>
          <w:rFonts w:ascii="Times New Roman" w:hAnsi="Times New Roman" w:cs="Times New Roman"/>
          <w:sz w:val="30"/>
          <w:szCs w:val="30"/>
        </w:rPr>
        <w:softHyphen/>
        <w:t>ществляется в строго асептических условиях, на стерильных питательных средах, с использо</w:t>
      </w:r>
      <w:r w:rsidRPr="006A3D05">
        <w:rPr>
          <w:rFonts w:ascii="Times New Roman" w:hAnsi="Times New Roman" w:cs="Times New Roman"/>
          <w:sz w:val="30"/>
          <w:szCs w:val="30"/>
        </w:rPr>
        <w:softHyphen/>
        <w:t>ванием чистой культуры проду</w:t>
      </w:r>
      <w:r w:rsidRPr="006A3D05">
        <w:rPr>
          <w:rFonts w:ascii="Times New Roman" w:hAnsi="Times New Roman" w:cs="Times New Roman"/>
          <w:sz w:val="30"/>
          <w:szCs w:val="30"/>
        </w:rPr>
        <w:softHyphen/>
        <w:t>цента.</w:t>
      </w:r>
    </w:p>
    <w:p w:rsidR="00F575F1" w:rsidRPr="006A3D05" w:rsidRDefault="00F575F1" w:rsidP="00961B1A">
      <w:pPr>
        <w:spacing w:after="0" w:line="240" w:lineRule="auto"/>
        <w:ind w:firstLine="709"/>
        <w:jc w:val="both"/>
        <w:rPr>
          <w:rFonts w:ascii="Times New Roman" w:hAnsi="Times New Roman" w:cs="Times New Roman"/>
          <w:sz w:val="30"/>
          <w:szCs w:val="30"/>
        </w:rPr>
      </w:pPr>
      <w:r w:rsidRPr="006A3D05">
        <w:rPr>
          <w:rFonts w:ascii="Times New Roman" w:hAnsi="Times New Roman" w:cs="Times New Roman"/>
          <w:sz w:val="30"/>
          <w:szCs w:val="30"/>
        </w:rPr>
        <w:t>Технологический процесс получения лизина состоит из сле</w:t>
      </w:r>
      <w:r w:rsidRPr="006A3D05">
        <w:rPr>
          <w:rFonts w:ascii="Times New Roman" w:hAnsi="Times New Roman" w:cs="Times New Roman"/>
          <w:sz w:val="30"/>
          <w:szCs w:val="30"/>
        </w:rPr>
        <w:softHyphen/>
        <w:t>дующих стадий:</w:t>
      </w:r>
    </w:p>
    <w:p w:rsidR="00F575F1" w:rsidRPr="006A3D05" w:rsidRDefault="00F575F1" w:rsidP="00961B1A">
      <w:pPr>
        <w:spacing w:after="0" w:line="240" w:lineRule="auto"/>
        <w:ind w:firstLine="709"/>
        <w:jc w:val="both"/>
        <w:rPr>
          <w:rFonts w:ascii="Times New Roman" w:hAnsi="Times New Roman" w:cs="Times New Roman"/>
          <w:sz w:val="30"/>
          <w:szCs w:val="30"/>
        </w:rPr>
      </w:pPr>
      <w:r w:rsidRPr="006A3D05">
        <w:rPr>
          <w:rFonts w:ascii="Times New Roman" w:hAnsi="Times New Roman" w:cs="Times New Roman"/>
          <w:sz w:val="30"/>
          <w:szCs w:val="30"/>
        </w:rPr>
        <w:t>1) получение посевного материала;</w:t>
      </w:r>
    </w:p>
    <w:p w:rsidR="00F575F1" w:rsidRPr="006A3D05" w:rsidRDefault="00F575F1" w:rsidP="00961B1A">
      <w:pPr>
        <w:spacing w:after="0" w:line="240" w:lineRule="auto"/>
        <w:ind w:firstLine="709"/>
        <w:jc w:val="both"/>
        <w:rPr>
          <w:rFonts w:ascii="Times New Roman" w:hAnsi="Times New Roman" w:cs="Times New Roman"/>
          <w:sz w:val="30"/>
          <w:szCs w:val="30"/>
        </w:rPr>
      </w:pPr>
      <w:r w:rsidRPr="006A3D05">
        <w:rPr>
          <w:rFonts w:ascii="Times New Roman" w:hAnsi="Times New Roman" w:cs="Times New Roman"/>
          <w:sz w:val="30"/>
          <w:szCs w:val="30"/>
        </w:rPr>
        <w:t>2) приготовление и стерилизация питательной среды;</w:t>
      </w:r>
    </w:p>
    <w:p w:rsidR="00F575F1" w:rsidRPr="006A3D05" w:rsidRDefault="00F575F1" w:rsidP="00961B1A">
      <w:pPr>
        <w:spacing w:after="0" w:line="240" w:lineRule="auto"/>
        <w:ind w:firstLine="709"/>
        <w:jc w:val="both"/>
        <w:rPr>
          <w:rFonts w:ascii="Times New Roman" w:hAnsi="Times New Roman" w:cs="Times New Roman"/>
          <w:sz w:val="30"/>
          <w:szCs w:val="30"/>
        </w:rPr>
      </w:pPr>
      <w:r w:rsidRPr="006A3D05">
        <w:rPr>
          <w:rFonts w:ascii="Times New Roman" w:hAnsi="Times New Roman" w:cs="Times New Roman"/>
          <w:sz w:val="30"/>
          <w:szCs w:val="30"/>
        </w:rPr>
        <w:t>3) подготовка и стерилизация воздуха, всей аппаратуры и коммуникаций;</w:t>
      </w:r>
    </w:p>
    <w:p w:rsidR="00F575F1" w:rsidRPr="006A3D05" w:rsidRDefault="00F575F1" w:rsidP="00961B1A">
      <w:pPr>
        <w:spacing w:after="0" w:line="240" w:lineRule="auto"/>
        <w:ind w:firstLine="709"/>
        <w:jc w:val="both"/>
        <w:rPr>
          <w:rFonts w:ascii="Times New Roman" w:hAnsi="Times New Roman" w:cs="Times New Roman"/>
          <w:sz w:val="30"/>
          <w:szCs w:val="30"/>
        </w:rPr>
      </w:pPr>
      <w:r w:rsidRPr="006A3D05">
        <w:rPr>
          <w:rFonts w:ascii="Times New Roman" w:hAnsi="Times New Roman" w:cs="Times New Roman"/>
          <w:sz w:val="30"/>
          <w:szCs w:val="30"/>
        </w:rPr>
        <w:t>4) ферментация;</w:t>
      </w:r>
    </w:p>
    <w:p w:rsidR="00FB3F35" w:rsidRPr="006A3D05" w:rsidRDefault="00F575F1" w:rsidP="00961B1A">
      <w:pPr>
        <w:spacing w:after="0" w:line="240" w:lineRule="auto"/>
        <w:ind w:firstLine="709"/>
        <w:jc w:val="both"/>
        <w:rPr>
          <w:rFonts w:ascii="Times New Roman" w:hAnsi="Times New Roman" w:cs="Times New Roman"/>
          <w:sz w:val="30"/>
          <w:szCs w:val="30"/>
        </w:rPr>
      </w:pPr>
      <w:r w:rsidRPr="006A3D05">
        <w:rPr>
          <w:rFonts w:ascii="Times New Roman" w:hAnsi="Times New Roman" w:cs="Times New Roman"/>
          <w:sz w:val="30"/>
          <w:szCs w:val="30"/>
        </w:rPr>
        <w:t xml:space="preserve">5) выделение </w:t>
      </w:r>
      <w:r w:rsidR="00580DC5" w:rsidRPr="006A3D05">
        <w:rPr>
          <w:rFonts w:ascii="Times New Roman" w:hAnsi="Times New Roman" w:cs="Times New Roman"/>
          <w:sz w:val="30"/>
          <w:szCs w:val="30"/>
        </w:rPr>
        <w:t xml:space="preserve">и получение целевого продукта — L-лизина, </w:t>
      </w:r>
    </w:p>
    <w:p w:rsidR="009858D9" w:rsidRPr="009858D9" w:rsidRDefault="009858D9" w:rsidP="00961B1A">
      <w:pPr>
        <w:spacing w:after="0" w:line="240" w:lineRule="auto"/>
        <w:ind w:firstLine="709"/>
        <w:jc w:val="both"/>
        <w:rPr>
          <w:rFonts w:ascii="Times New Roman" w:hAnsi="Times New Roman" w:cs="Times New Roman"/>
          <w:sz w:val="30"/>
          <w:szCs w:val="30"/>
        </w:rPr>
      </w:pPr>
      <w:r w:rsidRPr="009858D9">
        <w:rPr>
          <w:rFonts w:ascii="Times New Roman" w:hAnsi="Times New Roman" w:cs="Times New Roman"/>
          <w:sz w:val="30"/>
          <w:szCs w:val="30"/>
        </w:rPr>
        <w:t xml:space="preserve">На выход и качество </w:t>
      </w:r>
      <w:r w:rsidR="00580DC5" w:rsidRPr="009858D9">
        <w:rPr>
          <w:rFonts w:ascii="Times New Roman" w:hAnsi="Times New Roman" w:cs="Times New Roman"/>
          <w:sz w:val="30"/>
          <w:szCs w:val="30"/>
        </w:rPr>
        <w:t xml:space="preserve">лизина </w:t>
      </w:r>
      <w:r w:rsidRPr="009858D9">
        <w:rPr>
          <w:rFonts w:ascii="Times New Roman" w:hAnsi="Times New Roman" w:cs="Times New Roman"/>
          <w:sz w:val="30"/>
          <w:szCs w:val="30"/>
        </w:rPr>
        <w:t>влияли  основные параметры процесса ферментации к ним относятся  температура, концентрация</w:t>
      </w:r>
      <w:r w:rsidR="00580DC5" w:rsidRPr="009858D9">
        <w:rPr>
          <w:rFonts w:ascii="Times New Roman" w:hAnsi="Times New Roman" w:cs="Times New Roman"/>
          <w:sz w:val="30"/>
          <w:szCs w:val="30"/>
        </w:rPr>
        <w:t xml:space="preserve"> раство</w:t>
      </w:r>
      <w:r w:rsidRPr="009858D9">
        <w:rPr>
          <w:rFonts w:ascii="Times New Roman" w:hAnsi="Times New Roman" w:cs="Times New Roman"/>
          <w:sz w:val="30"/>
          <w:szCs w:val="30"/>
        </w:rPr>
        <w:t>ренного кислорода, продолжительность процесса</w:t>
      </w:r>
      <w:r w:rsidR="00580DC5" w:rsidRPr="009858D9">
        <w:rPr>
          <w:rFonts w:ascii="Times New Roman" w:hAnsi="Times New Roman" w:cs="Times New Roman"/>
          <w:sz w:val="30"/>
          <w:szCs w:val="30"/>
        </w:rPr>
        <w:t xml:space="preserve"> культивирования, </w:t>
      </w:r>
      <w:r w:rsidRPr="009858D9">
        <w:rPr>
          <w:rFonts w:ascii="Times New Roman" w:hAnsi="Times New Roman" w:cs="Times New Roman"/>
          <w:sz w:val="30"/>
          <w:szCs w:val="30"/>
        </w:rPr>
        <w:t>количество посевного материала.</w:t>
      </w:r>
    </w:p>
    <w:p w:rsidR="00580DC5" w:rsidRPr="00580DC5" w:rsidRDefault="00580DC5" w:rsidP="00961B1A">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Далее хотелось бы более п</w:t>
      </w:r>
      <w:r w:rsidR="007A5415">
        <w:rPr>
          <w:rFonts w:ascii="Times New Roman" w:hAnsi="Times New Roman" w:cs="Times New Roman"/>
          <w:sz w:val="30"/>
          <w:szCs w:val="30"/>
        </w:rPr>
        <w:t>одробно рассмотреть</w:t>
      </w:r>
      <w:r w:rsidR="00DE76D5">
        <w:rPr>
          <w:rFonts w:ascii="Times New Roman" w:hAnsi="Times New Roman" w:cs="Times New Roman"/>
          <w:sz w:val="30"/>
          <w:szCs w:val="30"/>
        </w:rPr>
        <w:t xml:space="preserve"> </w:t>
      </w:r>
      <w:r>
        <w:rPr>
          <w:rFonts w:ascii="Times New Roman" w:hAnsi="Times New Roman" w:cs="Times New Roman"/>
          <w:sz w:val="30"/>
          <w:szCs w:val="30"/>
        </w:rPr>
        <w:t>т</w:t>
      </w:r>
      <w:r w:rsidR="009858D9">
        <w:rPr>
          <w:rFonts w:ascii="Times New Roman" w:hAnsi="Times New Roman" w:cs="Times New Roman"/>
          <w:sz w:val="30"/>
          <w:szCs w:val="30"/>
        </w:rPr>
        <w:t>ехнологические</w:t>
      </w:r>
      <w:r w:rsidR="00DE76D5">
        <w:rPr>
          <w:rFonts w:ascii="Times New Roman" w:hAnsi="Times New Roman" w:cs="Times New Roman"/>
          <w:sz w:val="30"/>
          <w:szCs w:val="30"/>
        </w:rPr>
        <w:t xml:space="preserve"> </w:t>
      </w:r>
      <w:r w:rsidR="007A5415">
        <w:rPr>
          <w:rFonts w:ascii="Times New Roman" w:hAnsi="Times New Roman" w:cs="Times New Roman"/>
          <w:sz w:val="30"/>
          <w:szCs w:val="30"/>
        </w:rPr>
        <w:t>стадии</w:t>
      </w:r>
      <w:r w:rsidR="00DE76D5">
        <w:rPr>
          <w:rFonts w:ascii="Times New Roman" w:hAnsi="Times New Roman" w:cs="Times New Roman"/>
          <w:sz w:val="30"/>
          <w:szCs w:val="30"/>
        </w:rPr>
        <w:t xml:space="preserve"> </w:t>
      </w:r>
      <w:r w:rsidR="007A5415">
        <w:rPr>
          <w:rFonts w:ascii="Times New Roman" w:hAnsi="Times New Roman" w:cs="Times New Roman"/>
          <w:sz w:val="30"/>
          <w:szCs w:val="30"/>
        </w:rPr>
        <w:t xml:space="preserve"> процесса </w:t>
      </w:r>
      <w:r w:rsidRPr="00D67F0D">
        <w:rPr>
          <w:rFonts w:ascii="Times New Roman" w:hAnsi="Times New Roman" w:cs="Times New Roman"/>
          <w:sz w:val="30"/>
          <w:szCs w:val="30"/>
        </w:rPr>
        <w:t>получения лизина</w:t>
      </w:r>
      <w:r>
        <w:rPr>
          <w:rFonts w:ascii="Times New Roman" w:hAnsi="Times New Roman" w:cs="Times New Roman"/>
          <w:sz w:val="30"/>
          <w:szCs w:val="30"/>
        </w:rPr>
        <w:t>.</w:t>
      </w:r>
    </w:p>
    <w:p w:rsidR="00B310ED" w:rsidRPr="0040024B" w:rsidRDefault="00FA4CF5" w:rsidP="00961B1A">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Технологический п</w:t>
      </w:r>
      <w:r w:rsidR="00F575F1" w:rsidRPr="00942066">
        <w:rPr>
          <w:rFonts w:ascii="Times New Roman" w:hAnsi="Times New Roman" w:cs="Times New Roman"/>
          <w:sz w:val="30"/>
          <w:szCs w:val="30"/>
        </w:rPr>
        <w:t xml:space="preserve">роцесс биосинтеза </w:t>
      </w:r>
      <w:r w:rsidR="00D62D02" w:rsidRPr="00942066">
        <w:rPr>
          <w:rFonts w:ascii="Times New Roman" w:hAnsi="Times New Roman" w:cs="Times New Roman"/>
          <w:sz w:val="30"/>
          <w:szCs w:val="30"/>
        </w:rPr>
        <w:t>лизина начинается</w:t>
      </w:r>
      <w:r w:rsidR="00F575F1" w:rsidRPr="00942066">
        <w:rPr>
          <w:rFonts w:ascii="Times New Roman" w:hAnsi="Times New Roman" w:cs="Times New Roman"/>
          <w:sz w:val="30"/>
          <w:szCs w:val="30"/>
        </w:rPr>
        <w:t xml:space="preserve"> с получен</w:t>
      </w:r>
      <w:r w:rsidR="009858D9">
        <w:rPr>
          <w:rFonts w:ascii="Times New Roman" w:hAnsi="Times New Roman" w:cs="Times New Roman"/>
          <w:sz w:val="30"/>
          <w:szCs w:val="30"/>
        </w:rPr>
        <w:t>ия посевного материала</w:t>
      </w:r>
      <w:r w:rsidR="00F575F1" w:rsidRPr="00942066">
        <w:rPr>
          <w:rFonts w:ascii="Times New Roman" w:hAnsi="Times New Roman" w:cs="Times New Roman"/>
          <w:sz w:val="30"/>
          <w:szCs w:val="30"/>
        </w:rPr>
        <w:t xml:space="preserve">. </w:t>
      </w:r>
      <w:r w:rsidR="009858D9">
        <w:rPr>
          <w:rFonts w:ascii="Times New Roman" w:hAnsi="Times New Roman" w:cs="Times New Roman"/>
          <w:sz w:val="30"/>
          <w:szCs w:val="30"/>
        </w:rPr>
        <w:t>На биохимических заводах, выпускающих лизин, приготовление посевной культуры ведется пре</w:t>
      </w:r>
      <w:bookmarkStart w:id="0" w:name="_GoBack"/>
      <w:bookmarkEnd w:id="0"/>
      <w:r w:rsidR="009858D9">
        <w:rPr>
          <w:rFonts w:ascii="Times New Roman" w:hAnsi="Times New Roman" w:cs="Times New Roman"/>
          <w:sz w:val="30"/>
          <w:szCs w:val="30"/>
        </w:rPr>
        <w:t xml:space="preserve">имущественно периодическим способом. </w:t>
      </w:r>
      <w:hyperlink r:id="rId108" w:history="1">
        <w:r w:rsidR="003657DF" w:rsidRPr="00806D95">
          <w:rPr>
            <w:rStyle w:val="af5"/>
            <w:rFonts w:ascii="Times New Roman" w:hAnsi="Times New Roman" w:cs="Times New Roman"/>
            <w:sz w:val="31"/>
            <w:szCs w:val="31"/>
            <w:lang w:val="en-US"/>
          </w:rPr>
          <w:t>https</w:t>
        </w:r>
        <w:r w:rsidR="003657DF" w:rsidRPr="00806D95">
          <w:rPr>
            <w:rStyle w:val="af5"/>
            <w:rFonts w:ascii="Times New Roman" w:hAnsi="Times New Roman" w:cs="Times New Roman"/>
            <w:sz w:val="31"/>
            <w:szCs w:val="31"/>
          </w:rPr>
          <w:t>://</w:t>
        </w:r>
        <w:r w:rsidR="003657DF" w:rsidRPr="00806D95">
          <w:rPr>
            <w:rStyle w:val="af5"/>
            <w:rFonts w:ascii="Times New Roman" w:hAnsi="Times New Roman" w:cs="Times New Roman"/>
            <w:sz w:val="31"/>
            <w:szCs w:val="31"/>
            <w:lang w:val="en-US"/>
          </w:rPr>
          <w:t>otherreferats</w:t>
        </w:r>
        <w:r w:rsidR="003657DF" w:rsidRPr="00806D95">
          <w:rPr>
            <w:rStyle w:val="af5"/>
            <w:rFonts w:ascii="Times New Roman" w:hAnsi="Times New Roman" w:cs="Times New Roman"/>
            <w:sz w:val="31"/>
            <w:szCs w:val="31"/>
          </w:rPr>
          <w:t>.</w:t>
        </w:r>
        <w:r w:rsidR="003657DF" w:rsidRPr="00806D95">
          <w:rPr>
            <w:rStyle w:val="af5"/>
            <w:rFonts w:ascii="Times New Roman" w:hAnsi="Times New Roman" w:cs="Times New Roman"/>
            <w:sz w:val="31"/>
            <w:szCs w:val="31"/>
            <w:lang w:val="en-US"/>
          </w:rPr>
          <w:t>allbest</w:t>
        </w:r>
        <w:r w:rsidR="003657DF" w:rsidRPr="00806D95">
          <w:rPr>
            <w:rStyle w:val="af5"/>
            <w:rFonts w:ascii="Times New Roman" w:hAnsi="Times New Roman" w:cs="Times New Roman"/>
            <w:sz w:val="31"/>
            <w:szCs w:val="31"/>
          </w:rPr>
          <w:t>.</w:t>
        </w:r>
        <w:r w:rsidR="003657DF" w:rsidRPr="00806D95">
          <w:rPr>
            <w:rStyle w:val="af5"/>
            <w:rFonts w:ascii="Times New Roman" w:hAnsi="Times New Roman" w:cs="Times New Roman"/>
            <w:sz w:val="31"/>
            <w:szCs w:val="31"/>
            <w:lang w:val="en-US"/>
          </w:rPr>
          <w:t>ru</w:t>
        </w:r>
      </w:hyperlink>
      <w:r w:rsidR="00422BE1" w:rsidRPr="0040024B">
        <w:rPr>
          <w:rFonts w:ascii="Times New Roman" w:hAnsi="Times New Roman" w:cs="Times New Roman"/>
          <w:sz w:val="31"/>
          <w:szCs w:val="31"/>
        </w:rPr>
        <w:t>.</w:t>
      </w:r>
    </w:p>
    <w:p w:rsidR="00BC065A" w:rsidRDefault="00D62D02" w:rsidP="00961B1A">
      <w:pPr>
        <w:spacing w:after="0" w:line="240" w:lineRule="auto"/>
        <w:ind w:firstLine="709"/>
        <w:jc w:val="both"/>
        <w:rPr>
          <w:rFonts w:ascii="Times New Roman" w:hAnsi="Times New Roman" w:cs="Times New Roman"/>
          <w:sz w:val="30"/>
          <w:szCs w:val="30"/>
        </w:rPr>
      </w:pPr>
      <w:r w:rsidRPr="00942066">
        <w:rPr>
          <w:rFonts w:ascii="Times New Roman" w:hAnsi="Times New Roman" w:cs="Times New Roman"/>
          <w:sz w:val="30"/>
          <w:szCs w:val="30"/>
        </w:rPr>
        <w:t>Для получения посевного материала нам необходимо правильно выбрать продуцент</w:t>
      </w:r>
      <w:r w:rsidR="00BC065A">
        <w:rPr>
          <w:rFonts w:ascii="Times New Roman" w:hAnsi="Times New Roman" w:cs="Times New Roman"/>
          <w:sz w:val="30"/>
          <w:szCs w:val="30"/>
        </w:rPr>
        <w:t xml:space="preserve"> (основные продуценты – лизина описаны выше)</w:t>
      </w:r>
      <w:r w:rsidRPr="00942066">
        <w:rPr>
          <w:rFonts w:ascii="Times New Roman" w:hAnsi="Times New Roman" w:cs="Times New Roman"/>
          <w:sz w:val="30"/>
          <w:szCs w:val="30"/>
        </w:rPr>
        <w:t xml:space="preserve">. </w:t>
      </w:r>
      <w:r w:rsidR="0036154A">
        <w:rPr>
          <w:rFonts w:ascii="Times New Roman" w:hAnsi="Times New Roman" w:cs="Times New Roman"/>
          <w:sz w:val="30"/>
          <w:szCs w:val="30"/>
        </w:rPr>
        <w:t>Из исходной культуры микроорганизмов (продуцент</w:t>
      </w:r>
      <w:r w:rsidR="008171CF">
        <w:rPr>
          <w:rFonts w:ascii="Times New Roman" w:hAnsi="Times New Roman" w:cs="Times New Roman"/>
          <w:sz w:val="30"/>
          <w:szCs w:val="30"/>
        </w:rPr>
        <w:t>а</w:t>
      </w:r>
      <w:r w:rsidR="0036154A">
        <w:rPr>
          <w:rFonts w:ascii="Times New Roman" w:hAnsi="Times New Roman" w:cs="Times New Roman"/>
          <w:sz w:val="30"/>
          <w:szCs w:val="30"/>
        </w:rPr>
        <w:t xml:space="preserve">) получают </w:t>
      </w:r>
      <w:r w:rsidR="008171CF">
        <w:rPr>
          <w:rFonts w:ascii="Times New Roman" w:hAnsi="Times New Roman" w:cs="Times New Roman"/>
          <w:sz w:val="30"/>
          <w:szCs w:val="30"/>
        </w:rPr>
        <w:t>суспензию микроорганизмов, которую вносят в маточные посевные колбы со стерильной питательной средой. Из маточных колб культуру засевают в посевные колбы при температуре 29 – 30</w:t>
      </w:r>
      <w:r w:rsidR="008171CF">
        <w:rPr>
          <w:rFonts w:ascii="Times New Roman" w:hAnsi="Times New Roman" w:cs="Times New Roman"/>
          <w:sz w:val="30"/>
          <w:szCs w:val="30"/>
          <w:vertAlign w:val="superscript"/>
        </w:rPr>
        <w:t>0</w:t>
      </w:r>
      <w:r w:rsidR="008171CF">
        <w:rPr>
          <w:rFonts w:ascii="Times New Roman" w:hAnsi="Times New Roman" w:cs="Times New Roman"/>
          <w:sz w:val="30"/>
          <w:szCs w:val="30"/>
        </w:rPr>
        <w:t xml:space="preserve">С на качалках (скорость перемешивания составляет 180 – 200 об/мин). Полученный посевной материал переносится в инокулятор (температура выращивания культуры </w:t>
      </w:r>
      <w:r w:rsidR="00BC065A">
        <w:rPr>
          <w:rFonts w:ascii="Times New Roman" w:hAnsi="Times New Roman" w:cs="Times New Roman"/>
          <w:sz w:val="30"/>
          <w:szCs w:val="30"/>
        </w:rPr>
        <w:t xml:space="preserve">составляет </w:t>
      </w:r>
      <w:r w:rsidR="008171CF">
        <w:rPr>
          <w:rFonts w:ascii="Times New Roman" w:hAnsi="Times New Roman" w:cs="Times New Roman"/>
          <w:sz w:val="30"/>
          <w:szCs w:val="30"/>
        </w:rPr>
        <w:t>29 – 30</w:t>
      </w:r>
      <w:r w:rsidR="008171CF">
        <w:rPr>
          <w:rFonts w:ascii="Times New Roman" w:hAnsi="Times New Roman" w:cs="Times New Roman"/>
          <w:sz w:val="30"/>
          <w:szCs w:val="30"/>
          <w:vertAlign w:val="superscript"/>
        </w:rPr>
        <w:t>0</w:t>
      </w:r>
      <w:r w:rsidR="008171CF">
        <w:rPr>
          <w:rFonts w:ascii="Times New Roman" w:hAnsi="Times New Roman" w:cs="Times New Roman"/>
          <w:sz w:val="30"/>
          <w:szCs w:val="30"/>
        </w:rPr>
        <w:t>С</w:t>
      </w:r>
      <w:r w:rsidR="00BC065A">
        <w:rPr>
          <w:rFonts w:ascii="Times New Roman" w:hAnsi="Times New Roman" w:cs="Times New Roman"/>
          <w:sz w:val="30"/>
          <w:szCs w:val="30"/>
        </w:rPr>
        <w:t>, процесс идет при аэрации и перемешивании</w:t>
      </w:r>
      <w:r w:rsidR="008171CF">
        <w:rPr>
          <w:rFonts w:ascii="Times New Roman" w:hAnsi="Times New Roman" w:cs="Times New Roman"/>
          <w:sz w:val="30"/>
          <w:szCs w:val="30"/>
        </w:rPr>
        <w:t>)</w:t>
      </w:r>
      <w:r w:rsidR="00BC065A">
        <w:rPr>
          <w:rFonts w:ascii="Times New Roman" w:hAnsi="Times New Roman" w:cs="Times New Roman"/>
          <w:sz w:val="30"/>
          <w:szCs w:val="30"/>
        </w:rPr>
        <w:t>.</w:t>
      </w:r>
    </w:p>
    <w:p w:rsidR="00BC065A" w:rsidRPr="00564F76" w:rsidRDefault="00BC065A" w:rsidP="00961B1A">
      <w:pPr>
        <w:spacing w:after="0" w:line="240" w:lineRule="auto"/>
        <w:ind w:firstLine="709"/>
        <w:jc w:val="both"/>
        <w:rPr>
          <w:rFonts w:ascii="Times New Roman" w:hAnsi="Times New Roman" w:cs="Times New Roman"/>
          <w:sz w:val="30"/>
          <w:szCs w:val="30"/>
        </w:rPr>
      </w:pPr>
      <w:r w:rsidRPr="00564F76">
        <w:rPr>
          <w:rFonts w:ascii="Times New Roman" w:hAnsi="Times New Roman" w:cs="Times New Roman"/>
          <w:sz w:val="30"/>
          <w:szCs w:val="30"/>
        </w:rPr>
        <w:t xml:space="preserve">Коэффициент заполнения посевного аппарата в зависимости от конструкции его отдельных узлов (способ перемешивания, наличие </w:t>
      </w:r>
      <w:r w:rsidRPr="00564F76">
        <w:rPr>
          <w:rFonts w:ascii="Times New Roman" w:hAnsi="Times New Roman" w:cs="Times New Roman"/>
          <w:sz w:val="30"/>
          <w:szCs w:val="30"/>
        </w:rPr>
        <w:lastRenderedPageBreak/>
        <w:t>эффективных механических пеногасителей и др.) составляет 0,5-0,7. Перемешивание среды достигается либо в результате барботажа стерильного воздуха, либо турбинной мешалкой со скоростью вращения 300 об/мин. При выращивании культуры продуцента состав питательных сред может несколько меняться в зависимости от употребляемо</w:t>
      </w:r>
      <w:r w:rsidRPr="00564F76">
        <w:rPr>
          <w:rFonts w:ascii="Times New Roman" w:hAnsi="Times New Roman" w:cs="Times New Roman"/>
          <w:sz w:val="30"/>
          <w:szCs w:val="30"/>
        </w:rPr>
        <w:softHyphen/>
        <w:t xml:space="preserve">го штамма и основного источника углерода. </w:t>
      </w:r>
    </w:p>
    <w:p w:rsidR="00BC065A" w:rsidRPr="00F34868" w:rsidRDefault="00BC065A" w:rsidP="00961B1A">
      <w:pPr>
        <w:spacing w:after="0" w:line="240" w:lineRule="auto"/>
        <w:ind w:firstLine="709"/>
        <w:jc w:val="both"/>
        <w:rPr>
          <w:rFonts w:ascii="Times New Roman" w:hAnsi="Times New Roman" w:cs="Times New Roman"/>
          <w:sz w:val="30"/>
          <w:szCs w:val="30"/>
        </w:rPr>
      </w:pPr>
      <w:r w:rsidRPr="00BC065A">
        <w:rPr>
          <w:rFonts w:ascii="Times New Roman" w:hAnsi="Times New Roman" w:cs="Times New Roman"/>
          <w:sz w:val="30"/>
          <w:szCs w:val="30"/>
        </w:rPr>
        <w:t>Состав питательной среды при культивировании продуцента лизина в посевном аппарате может иметь следующий состав  (в %):</w:t>
      </w:r>
    </w:p>
    <w:p w:rsidR="00C41F0C" w:rsidRPr="00F34868" w:rsidRDefault="00C41F0C" w:rsidP="00961B1A">
      <w:pPr>
        <w:spacing w:after="0" w:line="240" w:lineRule="auto"/>
        <w:ind w:firstLine="709"/>
        <w:jc w:val="both"/>
        <w:rPr>
          <w:noProof/>
        </w:rPr>
      </w:pPr>
    </w:p>
    <w:p w:rsidR="00F46028" w:rsidRDefault="00C41F0C" w:rsidP="00961B1A">
      <w:pPr>
        <w:spacing w:after="0" w:line="240" w:lineRule="auto"/>
        <w:ind w:firstLine="709"/>
        <w:jc w:val="both"/>
        <w:rPr>
          <w:rFonts w:ascii="Times New Roman" w:hAnsi="Times New Roman" w:cs="Times New Roman"/>
          <w:sz w:val="30"/>
          <w:szCs w:val="30"/>
          <w:lang w:val="en-US"/>
        </w:rPr>
      </w:pPr>
      <w:r>
        <w:rPr>
          <w:noProof/>
        </w:rPr>
        <w:drawing>
          <wp:inline distT="0" distB="0" distL="0" distR="0">
            <wp:extent cx="5468757" cy="2047875"/>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32212" t="42474" r="30128" b="32441"/>
                    <a:stretch/>
                  </pic:blipFill>
                  <pic:spPr bwMode="auto">
                    <a:xfrm>
                      <a:off x="0" y="0"/>
                      <a:ext cx="5465835" cy="204678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41F0C" w:rsidRPr="00C41F0C" w:rsidRDefault="00C41F0C" w:rsidP="00961B1A">
      <w:pPr>
        <w:spacing w:after="0" w:line="240" w:lineRule="auto"/>
        <w:ind w:firstLine="709"/>
        <w:jc w:val="both"/>
        <w:rPr>
          <w:rFonts w:ascii="Times New Roman" w:hAnsi="Times New Roman" w:cs="Times New Roman"/>
          <w:sz w:val="30"/>
          <w:szCs w:val="30"/>
          <w:lang w:val="en-US"/>
        </w:rPr>
      </w:pPr>
    </w:p>
    <w:p w:rsidR="00D62D02" w:rsidRPr="00942066" w:rsidRDefault="00D62D02" w:rsidP="00961B1A">
      <w:pPr>
        <w:spacing w:after="0" w:line="240" w:lineRule="auto"/>
        <w:ind w:firstLine="709"/>
        <w:jc w:val="both"/>
        <w:rPr>
          <w:rFonts w:ascii="Times New Roman" w:hAnsi="Times New Roman" w:cs="Times New Roman"/>
          <w:sz w:val="30"/>
          <w:szCs w:val="30"/>
        </w:rPr>
      </w:pPr>
      <w:r w:rsidRPr="00942066">
        <w:rPr>
          <w:rFonts w:ascii="Times New Roman" w:hAnsi="Times New Roman" w:cs="Times New Roman"/>
          <w:sz w:val="30"/>
          <w:szCs w:val="30"/>
        </w:rPr>
        <w:t>Следующим этапом идет подготовка питательного субстрата</w:t>
      </w:r>
      <w:r w:rsidR="0040024B">
        <w:rPr>
          <w:rFonts w:ascii="Times New Roman" w:hAnsi="Times New Roman" w:cs="Times New Roman"/>
          <w:sz w:val="30"/>
          <w:szCs w:val="30"/>
        </w:rPr>
        <w:t>.</w:t>
      </w:r>
    </w:p>
    <w:p w:rsidR="003657DF" w:rsidRDefault="0040024B" w:rsidP="00961B1A">
      <w:pPr>
        <w:spacing w:after="0" w:line="240" w:lineRule="auto"/>
        <w:ind w:firstLine="709"/>
        <w:jc w:val="both"/>
        <w:rPr>
          <w:rFonts w:ascii="Times New Roman" w:hAnsi="Times New Roman" w:cs="Times New Roman"/>
          <w:sz w:val="31"/>
          <w:szCs w:val="31"/>
        </w:rPr>
      </w:pPr>
      <w:r>
        <w:rPr>
          <w:rFonts w:ascii="Times New Roman" w:hAnsi="Times New Roman" w:cs="Times New Roman"/>
          <w:sz w:val="30"/>
          <w:szCs w:val="30"/>
        </w:rPr>
        <w:t xml:space="preserve">В качестве источника углерода в составе питательной среды используют </w:t>
      </w:r>
      <w:r w:rsidR="00EB19D5">
        <w:rPr>
          <w:rFonts w:ascii="Times New Roman" w:hAnsi="Times New Roman" w:cs="Times New Roman"/>
          <w:sz w:val="30"/>
          <w:szCs w:val="30"/>
        </w:rPr>
        <w:t xml:space="preserve">сахарозу, этот компонент термолабильный, поэтому его стерилизуют отдельно, и </w:t>
      </w:r>
      <w:r w:rsidRPr="0040024B">
        <w:rPr>
          <w:rFonts w:ascii="Times New Roman" w:hAnsi="Times New Roman" w:cs="Times New Roman"/>
          <w:sz w:val="30"/>
          <w:szCs w:val="30"/>
        </w:rPr>
        <w:t>мелассу</w:t>
      </w:r>
      <w:r w:rsidR="00D62D02" w:rsidRPr="0040024B">
        <w:rPr>
          <w:rFonts w:ascii="Times New Roman" w:hAnsi="Times New Roman" w:cs="Times New Roman"/>
          <w:sz w:val="30"/>
          <w:szCs w:val="30"/>
        </w:rPr>
        <w:t xml:space="preserve">, </w:t>
      </w:r>
      <w:r w:rsidR="00EB19D5">
        <w:rPr>
          <w:rFonts w:ascii="Times New Roman" w:hAnsi="Times New Roman" w:cs="Times New Roman"/>
          <w:sz w:val="30"/>
          <w:szCs w:val="30"/>
        </w:rPr>
        <w:t xml:space="preserve">которую загружают в ферментер и нагревают в реакторе, т.е.стерилизация раствора мелассы проводится в реакторе, остальные компоненты среды  смешиваются и растворяются в реакторе с мешалкой и подогревом, затем нагревают в специальном аппарате  до температуры стерилизации, выдерживают необходимое время и </w:t>
      </w:r>
      <w:r w:rsidR="00EB19D5" w:rsidRPr="00EB19D5">
        <w:rPr>
          <w:rFonts w:ascii="Times New Roman" w:hAnsi="Times New Roman" w:cs="Times New Roman"/>
          <w:sz w:val="30"/>
          <w:szCs w:val="30"/>
        </w:rPr>
        <w:t xml:space="preserve">охлаждают </w:t>
      </w:r>
      <w:hyperlink r:id="rId110" w:history="1">
        <w:r w:rsidR="003657DF" w:rsidRPr="00806D95">
          <w:rPr>
            <w:rStyle w:val="af5"/>
            <w:rFonts w:ascii="Times New Roman" w:hAnsi="Times New Roman" w:cs="Times New Roman"/>
            <w:sz w:val="31"/>
            <w:szCs w:val="31"/>
            <w:lang w:val="en-US"/>
          </w:rPr>
          <w:t>https</w:t>
        </w:r>
        <w:r w:rsidR="003657DF" w:rsidRPr="00806D95">
          <w:rPr>
            <w:rStyle w:val="af5"/>
            <w:rFonts w:ascii="Times New Roman" w:hAnsi="Times New Roman" w:cs="Times New Roman"/>
            <w:sz w:val="31"/>
            <w:szCs w:val="31"/>
          </w:rPr>
          <w:t>://</w:t>
        </w:r>
        <w:r w:rsidR="003657DF" w:rsidRPr="00806D95">
          <w:rPr>
            <w:rStyle w:val="af5"/>
            <w:rFonts w:ascii="Times New Roman" w:hAnsi="Times New Roman" w:cs="Times New Roman"/>
            <w:sz w:val="31"/>
            <w:szCs w:val="31"/>
            <w:lang w:val="en-US"/>
          </w:rPr>
          <w:t>otherreferats</w:t>
        </w:r>
        <w:r w:rsidR="003657DF" w:rsidRPr="00806D95">
          <w:rPr>
            <w:rStyle w:val="af5"/>
            <w:rFonts w:ascii="Times New Roman" w:hAnsi="Times New Roman" w:cs="Times New Roman"/>
            <w:sz w:val="31"/>
            <w:szCs w:val="31"/>
          </w:rPr>
          <w:t>.</w:t>
        </w:r>
        <w:r w:rsidR="003657DF" w:rsidRPr="00806D95">
          <w:rPr>
            <w:rStyle w:val="af5"/>
            <w:rFonts w:ascii="Times New Roman" w:hAnsi="Times New Roman" w:cs="Times New Roman"/>
            <w:sz w:val="31"/>
            <w:szCs w:val="31"/>
            <w:lang w:val="en-US"/>
          </w:rPr>
          <w:t>allbest</w:t>
        </w:r>
        <w:r w:rsidR="003657DF" w:rsidRPr="00806D95">
          <w:rPr>
            <w:rStyle w:val="af5"/>
            <w:rFonts w:ascii="Times New Roman" w:hAnsi="Times New Roman" w:cs="Times New Roman"/>
            <w:sz w:val="31"/>
            <w:szCs w:val="31"/>
          </w:rPr>
          <w:t>.</w:t>
        </w:r>
        <w:r w:rsidR="003657DF" w:rsidRPr="00806D95">
          <w:rPr>
            <w:rStyle w:val="af5"/>
            <w:rFonts w:ascii="Times New Roman" w:hAnsi="Times New Roman" w:cs="Times New Roman"/>
            <w:sz w:val="31"/>
            <w:szCs w:val="31"/>
            <w:lang w:val="en-US"/>
          </w:rPr>
          <w:t>ru</w:t>
        </w:r>
      </w:hyperlink>
    </w:p>
    <w:p w:rsidR="00B8663A" w:rsidRPr="00EB19D5" w:rsidRDefault="00B8663A" w:rsidP="00961B1A">
      <w:pPr>
        <w:spacing w:after="0" w:line="240" w:lineRule="auto"/>
        <w:ind w:firstLine="709"/>
        <w:jc w:val="both"/>
        <w:rPr>
          <w:rFonts w:ascii="Times New Roman" w:hAnsi="Times New Roman" w:cs="Times New Roman"/>
          <w:sz w:val="30"/>
          <w:szCs w:val="30"/>
        </w:rPr>
      </w:pPr>
      <w:r>
        <w:rPr>
          <w:rFonts w:ascii="Times New Roman" w:hAnsi="Times New Roman" w:cs="Times New Roman"/>
          <w:sz w:val="31"/>
          <w:szCs w:val="31"/>
        </w:rPr>
        <w:t>Процесс получения лизина требует строго стерильных условий поэтому ниже представлены стадии стерилизации воздуха и аппаратуры.</w:t>
      </w:r>
    </w:p>
    <w:p w:rsidR="00BC61DC" w:rsidRDefault="006348B0" w:rsidP="00961B1A">
      <w:pPr>
        <w:spacing w:after="0" w:line="240" w:lineRule="auto"/>
        <w:ind w:firstLine="709"/>
        <w:jc w:val="both"/>
        <w:rPr>
          <w:rFonts w:ascii="Times New Roman" w:hAnsi="Times New Roman" w:cs="Times New Roman"/>
          <w:color w:val="FF0000"/>
          <w:sz w:val="30"/>
          <w:szCs w:val="30"/>
        </w:rPr>
      </w:pPr>
      <w:r w:rsidRPr="00BC61DC">
        <w:rPr>
          <w:rFonts w:ascii="Times New Roman" w:hAnsi="Times New Roman" w:cs="Times New Roman"/>
          <w:sz w:val="30"/>
          <w:szCs w:val="30"/>
        </w:rPr>
        <w:t xml:space="preserve">Необходимой стадией является стадия </w:t>
      </w:r>
      <w:r w:rsidR="00BC61DC" w:rsidRPr="00BC61DC">
        <w:rPr>
          <w:rFonts w:ascii="Times New Roman" w:hAnsi="Times New Roman" w:cs="Times New Roman"/>
          <w:sz w:val="30"/>
          <w:szCs w:val="30"/>
        </w:rPr>
        <w:t xml:space="preserve">подготовка и стерилизация </w:t>
      </w:r>
      <w:r w:rsidRPr="00BC61DC">
        <w:rPr>
          <w:rFonts w:ascii="Times New Roman" w:hAnsi="Times New Roman" w:cs="Times New Roman"/>
          <w:sz w:val="30"/>
          <w:szCs w:val="30"/>
        </w:rPr>
        <w:t>технологического воздуха.</w:t>
      </w:r>
    </w:p>
    <w:p w:rsidR="006348B0" w:rsidRDefault="006348B0" w:rsidP="00961B1A">
      <w:pPr>
        <w:spacing w:after="0" w:line="240" w:lineRule="auto"/>
        <w:ind w:firstLine="709"/>
        <w:jc w:val="both"/>
        <w:rPr>
          <w:rFonts w:ascii="Times New Roman" w:hAnsi="Times New Roman" w:cs="Times New Roman"/>
          <w:color w:val="FF0000"/>
          <w:sz w:val="30"/>
          <w:szCs w:val="30"/>
        </w:rPr>
      </w:pPr>
      <w:r w:rsidRPr="006348B0">
        <w:rPr>
          <w:rFonts w:ascii="Times New Roman" w:hAnsi="Times New Roman" w:cs="Times New Roman"/>
          <w:sz w:val="30"/>
          <w:szCs w:val="30"/>
        </w:rPr>
        <w:t xml:space="preserve">Основной стадией является культивирование </w:t>
      </w:r>
      <w:r w:rsidR="00B310ED">
        <w:rPr>
          <w:rFonts w:ascii="Times New Roman" w:hAnsi="Times New Roman" w:cs="Times New Roman"/>
          <w:sz w:val="30"/>
          <w:szCs w:val="30"/>
        </w:rPr>
        <w:t xml:space="preserve">(ферментация) </w:t>
      </w:r>
      <w:r w:rsidRPr="006348B0">
        <w:rPr>
          <w:rFonts w:ascii="Times New Roman" w:hAnsi="Times New Roman" w:cs="Times New Roman"/>
          <w:sz w:val="30"/>
          <w:szCs w:val="30"/>
        </w:rPr>
        <w:t xml:space="preserve">продуцента лизина, которая осуществляется в ферментере. Поэтому необходимо подготовить ферментер к работе, для этого проводят </w:t>
      </w:r>
      <w:r w:rsidR="00EB19D5">
        <w:rPr>
          <w:rFonts w:ascii="Times New Roman" w:hAnsi="Times New Roman" w:cs="Times New Roman"/>
          <w:sz w:val="30"/>
          <w:szCs w:val="30"/>
        </w:rPr>
        <w:t>ст</w:t>
      </w:r>
      <w:r w:rsidR="00B8663A">
        <w:rPr>
          <w:rFonts w:ascii="Times New Roman" w:hAnsi="Times New Roman" w:cs="Times New Roman"/>
          <w:sz w:val="30"/>
          <w:szCs w:val="30"/>
        </w:rPr>
        <w:t>ери</w:t>
      </w:r>
      <w:r w:rsidR="00EB19D5">
        <w:rPr>
          <w:rFonts w:ascii="Times New Roman" w:hAnsi="Times New Roman" w:cs="Times New Roman"/>
          <w:sz w:val="30"/>
          <w:szCs w:val="30"/>
        </w:rPr>
        <w:t>лизацию всех реакторов</w:t>
      </w:r>
      <w:r w:rsidR="00B8663A">
        <w:rPr>
          <w:rFonts w:ascii="Times New Roman" w:hAnsi="Times New Roman" w:cs="Times New Roman"/>
          <w:sz w:val="30"/>
          <w:szCs w:val="30"/>
        </w:rPr>
        <w:t xml:space="preserve"> и коммуникаций  </w:t>
      </w:r>
      <w:r w:rsidR="00F575F1" w:rsidRPr="006348B0">
        <w:rPr>
          <w:rFonts w:ascii="Times New Roman" w:hAnsi="Times New Roman" w:cs="Times New Roman"/>
          <w:sz w:val="30"/>
          <w:szCs w:val="30"/>
        </w:rPr>
        <w:t>острым паром</w:t>
      </w:r>
      <w:r w:rsidR="00B8663A">
        <w:rPr>
          <w:rFonts w:ascii="Times New Roman" w:hAnsi="Times New Roman" w:cs="Times New Roman"/>
          <w:sz w:val="30"/>
          <w:szCs w:val="30"/>
        </w:rPr>
        <w:t xml:space="preserve"> под давлением</w:t>
      </w:r>
      <w:r w:rsidR="00F575F1" w:rsidRPr="006348B0">
        <w:rPr>
          <w:rFonts w:ascii="Times New Roman" w:hAnsi="Times New Roman" w:cs="Times New Roman"/>
          <w:sz w:val="30"/>
          <w:szCs w:val="30"/>
        </w:rPr>
        <w:t>.</w:t>
      </w:r>
      <w:r w:rsidR="00B8663A">
        <w:rPr>
          <w:rFonts w:ascii="Times New Roman" w:hAnsi="Times New Roman" w:cs="Times New Roman"/>
          <w:sz w:val="30"/>
          <w:szCs w:val="30"/>
        </w:rPr>
        <w:t xml:space="preserve"> Можно применять и методы «холодной» стерилизации с применением бактерицидных газов. После холодной стерилизации остатки химических реагентов удаляют промывкой стериЛьной водой</w:t>
      </w:r>
      <w:r w:rsidR="00AF2735">
        <w:rPr>
          <w:rFonts w:ascii="Times New Roman" w:hAnsi="Times New Roman" w:cs="Times New Roman"/>
          <w:sz w:val="30"/>
          <w:szCs w:val="30"/>
        </w:rPr>
        <w:t xml:space="preserve">. После процесса стерилизации, осуществляется процесс ферментации. </w:t>
      </w:r>
    </w:p>
    <w:p w:rsidR="00B85C20" w:rsidRDefault="0018332C" w:rsidP="00961B1A">
      <w:pPr>
        <w:spacing w:after="0" w:line="240" w:lineRule="auto"/>
        <w:ind w:firstLine="709"/>
        <w:jc w:val="both"/>
        <w:rPr>
          <w:rFonts w:ascii="Times New Roman" w:hAnsi="Times New Roman" w:cs="Times New Roman"/>
          <w:sz w:val="30"/>
          <w:szCs w:val="30"/>
        </w:rPr>
      </w:pPr>
      <w:r w:rsidRPr="0018332C">
        <w:rPr>
          <w:rFonts w:ascii="Times New Roman" w:hAnsi="Times New Roman" w:cs="Times New Roman"/>
          <w:sz w:val="30"/>
          <w:szCs w:val="30"/>
        </w:rPr>
        <w:lastRenderedPageBreak/>
        <w:t xml:space="preserve">В стерильный ферментер подают стерильную питательную среду, по стерильной линии туда же подают посевной материал в количестве </w:t>
      </w:r>
    </w:p>
    <w:p w:rsidR="00B85C20" w:rsidRDefault="00B85C20" w:rsidP="00961B1A">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5 </w:t>
      </w:r>
      <w:r w:rsidR="0018332C" w:rsidRPr="00B85C20">
        <w:rPr>
          <w:rFonts w:ascii="Times New Roman" w:hAnsi="Times New Roman" w:cs="Times New Roman"/>
          <w:sz w:val="30"/>
          <w:szCs w:val="30"/>
        </w:rPr>
        <w:t xml:space="preserve">– 6% от объема среды, </w:t>
      </w:r>
      <w:r w:rsidRPr="00B85C20">
        <w:rPr>
          <w:rFonts w:ascii="Times New Roman" w:hAnsi="Times New Roman" w:cs="Times New Roman"/>
          <w:sz w:val="30"/>
          <w:szCs w:val="30"/>
        </w:rPr>
        <w:t xml:space="preserve">при этом </w:t>
      </w:r>
      <w:r w:rsidR="0018332C" w:rsidRPr="00B85C20">
        <w:rPr>
          <w:rFonts w:ascii="Times New Roman" w:hAnsi="Times New Roman" w:cs="Times New Roman"/>
          <w:sz w:val="30"/>
          <w:szCs w:val="30"/>
        </w:rPr>
        <w:t>необходимо также учитывать коэффициент заполнения ферментера</w:t>
      </w:r>
      <w:r w:rsidRPr="00B85C20">
        <w:rPr>
          <w:rFonts w:ascii="Times New Roman" w:hAnsi="Times New Roman" w:cs="Times New Roman"/>
          <w:sz w:val="30"/>
          <w:szCs w:val="30"/>
        </w:rPr>
        <w:t xml:space="preserve"> питательной средой (коэффициент заполнения </w:t>
      </w:r>
      <w:r w:rsidR="0018332C" w:rsidRPr="00B85C20">
        <w:rPr>
          <w:rFonts w:ascii="Times New Roman" w:hAnsi="Times New Roman" w:cs="Times New Roman"/>
          <w:sz w:val="30"/>
          <w:szCs w:val="30"/>
        </w:rPr>
        <w:t>составляет 0,75</w:t>
      </w:r>
      <w:r w:rsidRPr="00B85C20">
        <w:rPr>
          <w:rFonts w:ascii="Times New Roman" w:hAnsi="Times New Roman" w:cs="Times New Roman"/>
          <w:sz w:val="30"/>
          <w:szCs w:val="30"/>
        </w:rPr>
        <w:t>)</w:t>
      </w:r>
      <w:r w:rsidR="0018332C" w:rsidRPr="00B85C20">
        <w:rPr>
          <w:rFonts w:ascii="Times New Roman" w:hAnsi="Times New Roman" w:cs="Times New Roman"/>
          <w:sz w:val="30"/>
          <w:szCs w:val="30"/>
        </w:rPr>
        <w:t>.Затем сразу же после засева питательной среды и посевного м</w:t>
      </w:r>
      <w:r w:rsidRPr="00B85C20">
        <w:rPr>
          <w:rFonts w:ascii="Times New Roman" w:hAnsi="Times New Roman" w:cs="Times New Roman"/>
          <w:sz w:val="30"/>
          <w:szCs w:val="30"/>
        </w:rPr>
        <w:t xml:space="preserve">атериала в ферментер подается стерильный воздух, который должен быть </w:t>
      </w:r>
      <w:r w:rsidR="0018332C" w:rsidRPr="00B85C20">
        <w:rPr>
          <w:rFonts w:ascii="Times New Roman" w:hAnsi="Times New Roman" w:cs="Times New Roman"/>
          <w:sz w:val="30"/>
          <w:szCs w:val="30"/>
        </w:rPr>
        <w:t>предварительно</w:t>
      </w:r>
      <w:r w:rsidRPr="00B85C20">
        <w:rPr>
          <w:rFonts w:ascii="Times New Roman" w:hAnsi="Times New Roman" w:cs="Times New Roman"/>
          <w:sz w:val="30"/>
          <w:szCs w:val="30"/>
        </w:rPr>
        <w:t xml:space="preserve"> простерилизован Воздух перед вводом в ферментер нагревают до температуры 50°С). </w:t>
      </w:r>
    </w:p>
    <w:p w:rsidR="00B85C20" w:rsidRDefault="00B85C20" w:rsidP="00961B1A">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Продолжительность процесса культивирования составляет 48 – 72 часа при температуре 29 – 30</w:t>
      </w:r>
      <w:r w:rsidRPr="006348B0">
        <w:rPr>
          <w:rFonts w:ascii="Times New Roman" w:hAnsi="Times New Roman" w:cs="Times New Roman"/>
          <w:sz w:val="30"/>
          <w:szCs w:val="30"/>
        </w:rPr>
        <w:t>°С</w:t>
      </w:r>
      <w:r>
        <w:rPr>
          <w:rFonts w:ascii="Times New Roman" w:hAnsi="Times New Roman" w:cs="Times New Roman"/>
          <w:sz w:val="30"/>
          <w:szCs w:val="30"/>
        </w:rPr>
        <w:t xml:space="preserve"> при постоянном перемешивании и аэрации.</w:t>
      </w:r>
    </w:p>
    <w:p w:rsidR="00422BE1" w:rsidRPr="003657DF" w:rsidRDefault="00F575F1" w:rsidP="00961B1A">
      <w:pPr>
        <w:spacing w:after="0" w:line="240" w:lineRule="auto"/>
        <w:ind w:firstLine="709"/>
        <w:jc w:val="both"/>
        <w:rPr>
          <w:rFonts w:ascii="Times New Roman" w:hAnsi="Times New Roman" w:cs="Times New Roman"/>
          <w:sz w:val="31"/>
          <w:szCs w:val="31"/>
        </w:rPr>
      </w:pPr>
      <w:r w:rsidRPr="00580DC5">
        <w:rPr>
          <w:rFonts w:ascii="Times New Roman" w:hAnsi="Times New Roman" w:cs="Times New Roman"/>
          <w:sz w:val="30"/>
          <w:szCs w:val="30"/>
        </w:rPr>
        <w:t>В течение всего процесса культи</w:t>
      </w:r>
      <w:r w:rsidR="00B85C20" w:rsidRPr="00580DC5">
        <w:rPr>
          <w:rFonts w:ascii="Times New Roman" w:hAnsi="Times New Roman" w:cs="Times New Roman"/>
          <w:sz w:val="30"/>
          <w:szCs w:val="30"/>
        </w:rPr>
        <w:t>ви</w:t>
      </w:r>
      <w:r w:rsidRPr="00580DC5">
        <w:rPr>
          <w:rFonts w:ascii="Times New Roman" w:hAnsi="Times New Roman" w:cs="Times New Roman"/>
          <w:sz w:val="30"/>
          <w:szCs w:val="30"/>
        </w:rPr>
        <w:t xml:space="preserve">рования рН среды поддерживают на уровне 7,0-7,2. </w:t>
      </w:r>
      <w:r w:rsidR="00B85C20" w:rsidRPr="00580DC5">
        <w:rPr>
          <w:rFonts w:ascii="Times New Roman" w:hAnsi="Times New Roman" w:cs="Times New Roman"/>
          <w:sz w:val="30"/>
          <w:szCs w:val="30"/>
        </w:rPr>
        <w:t xml:space="preserve">По истечении 58 – 72 часа процесс ферментации заканчивается и </w:t>
      </w:r>
      <w:r w:rsidR="00580DC5" w:rsidRPr="00580DC5">
        <w:rPr>
          <w:rFonts w:ascii="Times New Roman" w:hAnsi="Times New Roman" w:cs="Times New Roman"/>
          <w:sz w:val="30"/>
          <w:szCs w:val="30"/>
        </w:rPr>
        <w:t>культуральная жидкость поступает на стадию выделения конечного продукта</w:t>
      </w:r>
      <w:hyperlink r:id="rId111" w:history="1">
        <w:r w:rsidR="00EF313F" w:rsidRPr="00806D95">
          <w:rPr>
            <w:rStyle w:val="af5"/>
            <w:rFonts w:ascii="Times New Roman" w:hAnsi="Times New Roman" w:cs="Times New Roman"/>
            <w:sz w:val="31"/>
            <w:szCs w:val="31"/>
            <w:lang w:val="en-US"/>
          </w:rPr>
          <w:t>https</w:t>
        </w:r>
        <w:r w:rsidR="00EF313F" w:rsidRPr="00806D95">
          <w:rPr>
            <w:rStyle w:val="af5"/>
            <w:rFonts w:ascii="Times New Roman" w:hAnsi="Times New Roman" w:cs="Times New Roman"/>
            <w:sz w:val="31"/>
            <w:szCs w:val="31"/>
          </w:rPr>
          <w:t>://</w:t>
        </w:r>
        <w:r w:rsidR="00EF313F" w:rsidRPr="00806D95">
          <w:rPr>
            <w:rStyle w:val="af5"/>
            <w:rFonts w:ascii="Times New Roman" w:hAnsi="Times New Roman" w:cs="Times New Roman"/>
            <w:sz w:val="31"/>
            <w:szCs w:val="31"/>
            <w:lang w:val="en-US"/>
          </w:rPr>
          <w:t>otherreferats</w:t>
        </w:r>
        <w:r w:rsidR="00EF313F" w:rsidRPr="00806D95">
          <w:rPr>
            <w:rStyle w:val="af5"/>
            <w:rFonts w:ascii="Times New Roman" w:hAnsi="Times New Roman" w:cs="Times New Roman"/>
            <w:sz w:val="31"/>
            <w:szCs w:val="31"/>
          </w:rPr>
          <w:t>.</w:t>
        </w:r>
        <w:r w:rsidR="00EF313F" w:rsidRPr="00806D95">
          <w:rPr>
            <w:rStyle w:val="af5"/>
            <w:rFonts w:ascii="Times New Roman" w:hAnsi="Times New Roman" w:cs="Times New Roman"/>
            <w:sz w:val="31"/>
            <w:szCs w:val="31"/>
            <w:lang w:val="en-US"/>
          </w:rPr>
          <w:t>allbest</w:t>
        </w:r>
        <w:r w:rsidR="00EF313F" w:rsidRPr="00806D95">
          <w:rPr>
            <w:rStyle w:val="af5"/>
            <w:rFonts w:ascii="Times New Roman" w:hAnsi="Times New Roman" w:cs="Times New Roman"/>
            <w:sz w:val="31"/>
            <w:szCs w:val="31"/>
          </w:rPr>
          <w:t>.</w:t>
        </w:r>
        <w:r w:rsidR="00EF313F" w:rsidRPr="00806D95">
          <w:rPr>
            <w:rStyle w:val="af5"/>
            <w:rFonts w:ascii="Times New Roman" w:hAnsi="Times New Roman" w:cs="Times New Roman"/>
            <w:sz w:val="31"/>
            <w:szCs w:val="31"/>
            <w:lang w:val="en-US"/>
          </w:rPr>
          <w:t>ru</w:t>
        </w:r>
      </w:hyperlink>
      <w:r w:rsidR="00422BE1" w:rsidRPr="00B83A3E">
        <w:rPr>
          <w:rFonts w:ascii="Times New Roman" w:hAnsi="Times New Roman" w:cs="Times New Roman"/>
          <w:sz w:val="31"/>
          <w:szCs w:val="31"/>
        </w:rPr>
        <w:t>.</w:t>
      </w:r>
    </w:p>
    <w:p w:rsidR="00EF313F" w:rsidRPr="00EF313F" w:rsidRDefault="004B3893" w:rsidP="00961B1A">
      <w:pPr>
        <w:spacing w:after="0" w:line="240" w:lineRule="auto"/>
        <w:ind w:firstLine="709"/>
        <w:jc w:val="both"/>
        <w:rPr>
          <w:rFonts w:ascii="Times New Roman" w:hAnsi="Times New Roman" w:cs="Times New Roman"/>
          <w:sz w:val="31"/>
          <w:szCs w:val="31"/>
        </w:rPr>
      </w:pPr>
      <w:r w:rsidRPr="003657DF">
        <w:rPr>
          <w:rFonts w:ascii="Times New Roman" w:hAnsi="Times New Roman" w:cs="Times New Roman"/>
          <w:sz w:val="30"/>
          <w:szCs w:val="30"/>
        </w:rPr>
        <w:t xml:space="preserve">Хотелось бы отметить, что можно получить жидкий концентрат лизина и сухой кормовой концентрат, и кристаллический производство этих препаратов будет осуществляться по определенной Технологии. Отличия этих технологий осуществляются на постферментационнойстадии  и зависит от методов выделения лизина </w:t>
      </w:r>
      <w:hyperlink r:id="rId112" w:history="1">
        <w:r w:rsidR="00EF313F" w:rsidRPr="00806D95">
          <w:rPr>
            <w:rStyle w:val="af5"/>
            <w:rFonts w:ascii="Times New Roman" w:hAnsi="Times New Roman" w:cs="Times New Roman"/>
            <w:sz w:val="31"/>
            <w:szCs w:val="31"/>
            <w:lang w:val="en-US"/>
          </w:rPr>
          <w:t>https</w:t>
        </w:r>
        <w:r w:rsidR="00EF313F" w:rsidRPr="00806D95">
          <w:rPr>
            <w:rStyle w:val="af5"/>
            <w:rFonts w:ascii="Times New Roman" w:hAnsi="Times New Roman" w:cs="Times New Roman"/>
            <w:sz w:val="31"/>
            <w:szCs w:val="31"/>
          </w:rPr>
          <w:t>://</w:t>
        </w:r>
        <w:r w:rsidR="00EF313F" w:rsidRPr="00806D95">
          <w:rPr>
            <w:rStyle w:val="af5"/>
            <w:rFonts w:ascii="Times New Roman" w:hAnsi="Times New Roman" w:cs="Times New Roman"/>
            <w:sz w:val="31"/>
            <w:szCs w:val="31"/>
            <w:lang w:val="en-US"/>
          </w:rPr>
          <w:t>revolution</w:t>
        </w:r>
        <w:r w:rsidR="00EF313F" w:rsidRPr="00806D95">
          <w:rPr>
            <w:rStyle w:val="af5"/>
            <w:rFonts w:ascii="Times New Roman" w:hAnsi="Times New Roman" w:cs="Times New Roman"/>
            <w:sz w:val="31"/>
            <w:szCs w:val="31"/>
          </w:rPr>
          <w:t>.</w:t>
        </w:r>
        <w:r w:rsidR="00EF313F" w:rsidRPr="00806D95">
          <w:rPr>
            <w:rStyle w:val="af5"/>
            <w:rFonts w:ascii="Times New Roman" w:hAnsi="Times New Roman" w:cs="Times New Roman"/>
            <w:sz w:val="31"/>
            <w:szCs w:val="31"/>
            <w:lang w:val="en-US"/>
          </w:rPr>
          <w:t>allbest</w:t>
        </w:r>
        <w:r w:rsidR="00EF313F" w:rsidRPr="00806D95">
          <w:rPr>
            <w:rStyle w:val="af5"/>
            <w:rFonts w:ascii="Times New Roman" w:hAnsi="Times New Roman" w:cs="Times New Roman"/>
            <w:sz w:val="31"/>
            <w:szCs w:val="31"/>
          </w:rPr>
          <w:t>.</w:t>
        </w:r>
        <w:r w:rsidR="00EF313F" w:rsidRPr="00806D95">
          <w:rPr>
            <w:rStyle w:val="af5"/>
            <w:rFonts w:ascii="Times New Roman" w:hAnsi="Times New Roman" w:cs="Times New Roman"/>
            <w:sz w:val="31"/>
            <w:szCs w:val="31"/>
            <w:lang w:val="en-US"/>
          </w:rPr>
          <w:t>ru</w:t>
        </w:r>
      </w:hyperlink>
      <w:r w:rsidR="00EF313F">
        <w:rPr>
          <w:rFonts w:ascii="Times New Roman" w:hAnsi="Times New Roman" w:cs="Times New Roman"/>
          <w:sz w:val="31"/>
          <w:szCs w:val="31"/>
        </w:rPr>
        <w:t>.</w:t>
      </w:r>
    </w:p>
    <w:p w:rsidR="00EF313F" w:rsidRPr="00EF313F" w:rsidRDefault="00EF313F" w:rsidP="00961B1A">
      <w:pPr>
        <w:spacing w:after="0" w:line="240" w:lineRule="auto"/>
        <w:ind w:firstLine="709"/>
        <w:jc w:val="both"/>
        <w:rPr>
          <w:rFonts w:ascii="Times New Roman" w:hAnsi="Times New Roman" w:cs="Times New Roman"/>
          <w:sz w:val="31"/>
          <w:szCs w:val="31"/>
        </w:rPr>
      </w:pPr>
    </w:p>
    <w:p w:rsidR="002D7FE0" w:rsidRPr="00EF313F" w:rsidRDefault="002D7FE0" w:rsidP="00961B1A">
      <w:pPr>
        <w:spacing w:after="0" w:line="240" w:lineRule="auto"/>
        <w:ind w:firstLine="709"/>
        <w:jc w:val="both"/>
        <w:rPr>
          <w:rFonts w:ascii="Times New Roman" w:hAnsi="Times New Roman" w:cs="Times New Roman"/>
          <w:sz w:val="31"/>
          <w:szCs w:val="31"/>
        </w:rPr>
      </w:pPr>
      <w:r w:rsidRPr="003657DF">
        <w:rPr>
          <w:rFonts w:ascii="Times New Roman" w:hAnsi="Times New Roman" w:cs="Times New Roman"/>
          <w:sz w:val="30"/>
          <w:szCs w:val="30"/>
        </w:rPr>
        <w:t>Типовая технологическая схема получ</w:t>
      </w:r>
      <w:r w:rsidR="00FE6167" w:rsidRPr="003657DF">
        <w:rPr>
          <w:rFonts w:ascii="Times New Roman" w:hAnsi="Times New Roman" w:cs="Times New Roman"/>
          <w:sz w:val="30"/>
          <w:szCs w:val="30"/>
        </w:rPr>
        <w:t>ения лизина представлена на рис</w:t>
      </w:r>
      <w:r w:rsidRPr="003657DF">
        <w:rPr>
          <w:rFonts w:ascii="Times New Roman" w:hAnsi="Times New Roman" w:cs="Times New Roman"/>
          <w:sz w:val="30"/>
          <w:szCs w:val="30"/>
        </w:rPr>
        <w:t>унке</w:t>
      </w:r>
      <w:r w:rsidR="00FE6167" w:rsidRPr="003657DF">
        <w:rPr>
          <w:rFonts w:ascii="Times New Roman" w:hAnsi="Times New Roman" w:cs="Times New Roman"/>
          <w:sz w:val="30"/>
          <w:szCs w:val="30"/>
        </w:rPr>
        <w:t xml:space="preserve"> 8</w:t>
      </w:r>
    </w:p>
    <w:p w:rsidR="00F575F1" w:rsidRPr="007822ED" w:rsidRDefault="00F575F1" w:rsidP="00961B1A">
      <w:pPr>
        <w:ind w:right="-1" w:firstLine="709"/>
        <w:jc w:val="both"/>
        <w:rPr>
          <w:sz w:val="24"/>
          <w:szCs w:val="24"/>
        </w:rPr>
      </w:pPr>
      <w:r>
        <w:rPr>
          <w:noProof/>
          <w:sz w:val="24"/>
          <w:szCs w:val="24"/>
        </w:rPr>
        <w:lastRenderedPageBreak/>
        <w:drawing>
          <wp:inline distT="0" distB="0" distL="0" distR="0">
            <wp:extent cx="5915025" cy="4037658"/>
            <wp:effectExtent l="0" t="0" r="0" b="0"/>
            <wp:docPr id="4" name="Рисунок 22" descr="C:\Users\73B5~1\AppData\Local\Temp\Rar$DIa2784.22476\Схемы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C:\Users\73B5~1\AppData\Local\Temp\Rar$DIa2784.22476\Схемы3.png"/>
                    <pic:cNvPicPr>
                      <a:picLocks noChangeAspect="1" noChangeArrowheads="1"/>
                    </pic:cNvPicPr>
                  </pic:nvPicPr>
                  <pic:blipFill>
                    <a:blip r:embed="rId113"/>
                    <a:srcRect/>
                    <a:stretch>
                      <a:fillRect/>
                    </a:stretch>
                  </pic:blipFill>
                  <pic:spPr bwMode="auto">
                    <a:xfrm>
                      <a:off x="0" y="0"/>
                      <a:ext cx="5916406" cy="4038600"/>
                    </a:xfrm>
                    <a:prstGeom prst="rect">
                      <a:avLst/>
                    </a:prstGeom>
                    <a:noFill/>
                    <a:ln w="9525">
                      <a:noFill/>
                      <a:miter lim="800000"/>
                      <a:headEnd/>
                      <a:tailEnd/>
                    </a:ln>
                  </pic:spPr>
                </pic:pic>
              </a:graphicData>
            </a:graphic>
          </wp:inline>
        </w:drawing>
      </w:r>
    </w:p>
    <w:p w:rsidR="00F575F1" w:rsidRPr="00FE6167" w:rsidRDefault="00F575F1" w:rsidP="00961B1A">
      <w:pPr>
        <w:spacing w:after="0" w:line="240" w:lineRule="auto"/>
        <w:ind w:firstLine="709"/>
        <w:jc w:val="both"/>
        <w:rPr>
          <w:rFonts w:ascii="Times New Roman" w:hAnsi="Times New Roman" w:cs="Times New Roman"/>
          <w:sz w:val="28"/>
          <w:szCs w:val="28"/>
        </w:rPr>
      </w:pPr>
      <w:r w:rsidRPr="00FE6167">
        <w:rPr>
          <w:rFonts w:ascii="Times New Roman" w:hAnsi="Times New Roman" w:cs="Times New Roman"/>
          <w:sz w:val="28"/>
          <w:szCs w:val="28"/>
        </w:rPr>
        <w:t>Обозначение рисунка: 1, 2 — смесители для приготовления мелассы и питательных солеи; 3 — нагревательная колонна; 4 — выдерживатель; 5 — охлаждающий теплообменник; 6 — ферментатор; 7 — стабилизатор среды для посевных аппаратов; 8, 9 — малый и большой инокуляторы; 10 — стабилизатор; 11 — головной фильтр; 12 — индивидуальный фильтр для очистки воздуха; 13 — воздушный фильтр для очистки отработавшего воздуха;14 — теплообмен</w:t>
      </w:r>
      <w:r w:rsidRPr="00FE6167">
        <w:rPr>
          <w:rFonts w:ascii="Times New Roman" w:hAnsi="Times New Roman" w:cs="Times New Roman"/>
          <w:sz w:val="28"/>
          <w:szCs w:val="28"/>
        </w:rPr>
        <w:softHyphen/>
        <w:t>ник для предварительного подогрева культуральной жидкости; 15 — двухкорпусная выпарная установка; 16 — сборник жидкого концентрата лизина; 17 — смеситель; 18 — распылительная сушилка; 19 — циклоп-отделитель; 20 — скруббер; 21 — циклон-разгрузитель; 22 — фильтрационная установка или центрифуга; 23 — сборник влажного осадка; 24 — барабанная сушилка; 25 — сборник фильтрата; 26 — цистерна для аммиака; 27 — ротаметры; 28 — ионообменные колонны для сорбции лизина на ионитах;29 — смеситель очищенного фильтрата и аммиака; 30 — сборник отработавшего фильтрата; 31 — сборник элюата; 32 — выпарной аппарат; 33 — баллон сжатого азота; 34 — сбор</w:t>
      </w:r>
      <w:r w:rsidRPr="00FE6167">
        <w:rPr>
          <w:rFonts w:ascii="Times New Roman" w:hAnsi="Times New Roman" w:cs="Times New Roman"/>
          <w:sz w:val="28"/>
          <w:szCs w:val="28"/>
        </w:rPr>
        <w:softHyphen/>
        <w:t>ник конденсата; 35 — нутч-фнльтр; 36 — кристаллизатор; 37 — сборник спирта перед регенерацией; 38 — циркуляционная сушилка; 39 — сборник аммиака; 40 — холодиль</w:t>
      </w:r>
      <w:r w:rsidRPr="00FE6167">
        <w:rPr>
          <w:rFonts w:ascii="Times New Roman" w:hAnsi="Times New Roman" w:cs="Times New Roman"/>
          <w:sz w:val="28"/>
          <w:szCs w:val="28"/>
        </w:rPr>
        <w:softHyphen/>
        <w:t>ник для охлаждения паров аммиака; 41 — мерник соляной кислоты; 42 — поглотитель</w:t>
      </w:r>
      <w:r w:rsidRPr="00FE6167">
        <w:rPr>
          <w:rFonts w:ascii="Times New Roman" w:hAnsi="Times New Roman" w:cs="Times New Roman"/>
          <w:sz w:val="28"/>
          <w:szCs w:val="28"/>
        </w:rPr>
        <w:softHyphen/>
        <w:t>ная колонна аммиачных паров; 43 — сборник пеногаентеля; 44 — промежуточный сбор</w:t>
      </w:r>
      <w:r w:rsidRPr="00FE6167">
        <w:rPr>
          <w:rFonts w:ascii="Times New Roman" w:hAnsi="Times New Roman" w:cs="Times New Roman"/>
          <w:sz w:val="28"/>
          <w:szCs w:val="28"/>
        </w:rPr>
        <w:softHyphen/>
        <w:t>ник  пеногаентеля;  45 — дозатор  пеногасителя</w:t>
      </w:r>
    </w:p>
    <w:p w:rsidR="00F575F1" w:rsidRPr="00D67F0D" w:rsidRDefault="00F575F1" w:rsidP="00961B1A">
      <w:pPr>
        <w:spacing w:after="0" w:line="240" w:lineRule="auto"/>
        <w:ind w:firstLine="709"/>
        <w:jc w:val="both"/>
        <w:rPr>
          <w:rFonts w:ascii="Times New Roman" w:hAnsi="Times New Roman" w:cs="Times New Roman"/>
          <w:sz w:val="30"/>
          <w:szCs w:val="30"/>
        </w:rPr>
      </w:pPr>
    </w:p>
    <w:p w:rsidR="00F575F1" w:rsidRPr="00FE6167" w:rsidRDefault="00FE6167" w:rsidP="00961B1A">
      <w:pPr>
        <w:spacing w:after="0" w:line="240" w:lineRule="auto"/>
        <w:ind w:firstLine="709"/>
        <w:jc w:val="both"/>
        <w:rPr>
          <w:rFonts w:ascii="Times New Roman" w:hAnsi="Times New Roman" w:cs="Times New Roman"/>
          <w:sz w:val="32"/>
          <w:szCs w:val="32"/>
        </w:rPr>
      </w:pPr>
      <w:r w:rsidRPr="00FE6167">
        <w:rPr>
          <w:rFonts w:ascii="Times New Roman" w:hAnsi="Times New Roman" w:cs="Times New Roman"/>
          <w:sz w:val="32"/>
          <w:szCs w:val="32"/>
        </w:rPr>
        <w:t>Рисунок 8</w:t>
      </w:r>
      <w:r w:rsidR="00F575F1" w:rsidRPr="00FE6167">
        <w:rPr>
          <w:rFonts w:ascii="Times New Roman" w:hAnsi="Times New Roman" w:cs="Times New Roman"/>
          <w:sz w:val="32"/>
          <w:szCs w:val="32"/>
        </w:rPr>
        <w:t>. Технологическая схема получения лизина</w:t>
      </w:r>
    </w:p>
    <w:p w:rsidR="00F575F1" w:rsidRPr="00FE6167" w:rsidRDefault="00F575F1" w:rsidP="00961B1A">
      <w:pPr>
        <w:spacing w:after="0" w:line="240" w:lineRule="auto"/>
        <w:ind w:right="-1" w:firstLine="709"/>
        <w:jc w:val="both"/>
        <w:rPr>
          <w:rFonts w:ascii="Times New Roman" w:hAnsi="Times New Roman" w:cs="Times New Roman"/>
          <w:sz w:val="32"/>
          <w:szCs w:val="32"/>
        </w:rPr>
      </w:pPr>
    </w:p>
    <w:p w:rsidR="007D3B64" w:rsidRPr="00C22324" w:rsidRDefault="002D7FE0" w:rsidP="00961B1A">
      <w:pPr>
        <w:spacing w:after="0" w:line="240" w:lineRule="auto"/>
        <w:ind w:firstLine="709"/>
        <w:jc w:val="both"/>
        <w:rPr>
          <w:rFonts w:ascii="Times New Roman" w:hAnsi="Times New Roman" w:cs="Times New Roman"/>
          <w:color w:val="FF0000"/>
          <w:sz w:val="32"/>
          <w:szCs w:val="32"/>
        </w:rPr>
      </w:pPr>
      <w:r w:rsidRPr="00FE6167">
        <w:rPr>
          <w:rFonts w:ascii="Times New Roman" w:hAnsi="Times New Roman" w:cs="Times New Roman"/>
          <w:sz w:val="32"/>
          <w:szCs w:val="32"/>
        </w:rPr>
        <w:t xml:space="preserve">Перейдем теперь к описанию основного оборудования при культивировании. В качестве основного оборудования  при культивировании продуцента и биосинтез лизина применяют промышленный </w:t>
      </w:r>
      <w:r w:rsidRPr="00EF313F">
        <w:rPr>
          <w:rFonts w:ascii="Times New Roman" w:hAnsi="Times New Roman" w:cs="Times New Roman"/>
          <w:sz w:val="32"/>
          <w:szCs w:val="32"/>
        </w:rPr>
        <w:t>фермен</w:t>
      </w:r>
      <w:r w:rsidR="00EF313F" w:rsidRPr="00EF313F">
        <w:rPr>
          <w:rFonts w:ascii="Times New Roman" w:hAnsi="Times New Roman" w:cs="Times New Roman"/>
          <w:sz w:val="32"/>
          <w:szCs w:val="32"/>
        </w:rPr>
        <w:t>-</w:t>
      </w:r>
      <w:r w:rsidRPr="00EF313F">
        <w:rPr>
          <w:rFonts w:ascii="Times New Roman" w:hAnsi="Times New Roman" w:cs="Times New Roman"/>
          <w:sz w:val="32"/>
          <w:szCs w:val="32"/>
        </w:rPr>
        <w:t>тер или  био</w:t>
      </w:r>
      <w:r w:rsidR="00EF313F" w:rsidRPr="00EF313F">
        <w:rPr>
          <w:rFonts w:ascii="Times New Roman" w:hAnsi="Times New Roman" w:cs="Times New Roman"/>
          <w:sz w:val="32"/>
          <w:szCs w:val="32"/>
        </w:rPr>
        <w:t>-</w:t>
      </w:r>
      <w:r w:rsidRPr="00EF313F">
        <w:rPr>
          <w:rFonts w:ascii="Times New Roman" w:hAnsi="Times New Roman" w:cs="Times New Roman"/>
          <w:sz w:val="32"/>
          <w:szCs w:val="32"/>
        </w:rPr>
        <w:t>реактор</w:t>
      </w:r>
      <w:hyperlink r:id="rId114" w:history="1">
        <w:r w:rsidR="00C22324" w:rsidRPr="00602E12">
          <w:rPr>
            <w:rStyle w:val="af5"/>
            <w:rFonts w:ascii="Times New Roman" w:hAnsi="Times New Roman" w:cs="Times New Roman"/>
            <w:sz w:val="32"/>
            <w:szCs w:val="32"/>
          </w:rPr>
          <w:t>https://revolution.allbest.ru/biology/00415585_0.html</w:t>
        </w:r>
      </w:hyperlink>
    </w:p>
    <w:p w:rsidR="003609C2" w:rsidRDefault="00C22324" w:rsidP="00961B1A">
      <w:pPr>
        <w:spacing w:after="0" w:line="240" w:lineRule="auto"/>
        <w:ind w:firstLine="709"/>
        <w:jc w:val="both"/>
        <w:rPr>
          <w:rFonts w:ascii="Times New Roman" w:hAnsi="Times New Roman" w:cs="Times New Roman"/>
          <w:sz w:val="32"/>
          <w:szCs w:val="32"/>
        </w:rPr>
      </w:pPr>
      <w:r w:rsidRPr="00C22324">
        <w:rPr>
          <w:rFonts w:ascii="Times New Roman" w:hAnsi="Times New Roman" w:cs="Times New Roman"/>
          <w:sz w:val="32"/>
          <w:szCs w:val="32"/>
        </w:rPr>
        <w:t xml:space="preserve">Ферментер аппарат для  обеспечения </w:t>
      </w:r>
      <w:r w:rsidR="002D7FE0" w:rsidRPr="00C22324">
        <w:rPr>
          <w:rFonts w:ascii="Times New Roman" w:hAnsi="Times New Roman" w:cs="Times New Roman"/>
          <w:sz w:val="32"/>
          <w:szCs w:val="32"/>
        </w:rPr>
        <w:t>рост</w:t>
      </w:r>
      <w:r w:rsidRPr="00C22324">
        <w:rPr>
          <w:rFonts w:ascii="Times New Roman" w:hAnsi="Times New Roman" w:cs="Times New Roman"/>
          <w:sz w:val="32"/>
          <w:szCs w:val="32"/>
        </w:rPr>
        <w:t>а и развития</w:t>
      </w:r>
      <w:r w:rsidR="002D7FE0" w:rsidRPr="00C22324">
        <w:rPr>
          <w:rFonts w:ascii="Times New Roman" w:hAnsi="Times New Roman" w:cs="Times New Roman"/>
          <w:sz w:val="32"/>
          <w:szCs w:val="32"/>
        </w:rPr>
        <w:t xml:space="preserve"> про</w:t>
      </w:r>
      <w:r w:rsidR="006A1603">
        <w:rPr>
          <w:rFonts w:ascii="Times New Roman" w:hAnsi="Times New Roman" w:cs="Times New Roman"/>
          <w:sz w:val="32"/>
          <w:szCs w:val="32"/>
        </w:rPr>
        <w:t xml:space="preserve">дуцента в асептических условиях, и </w:t>
      </w:r>
      <w:r w:rsidR="004B3893" w:rsidRPr="00EF313F">
        <w:rPr>
          <w:rFonts w:ascii="Times New Roman" w:hAnsi="Times New Roman" w:cs="Times New Roman"/>
          <w:sz w:val="32"/>
          <w:szCs w:val="32"/>
        </w:rPr>
        <w:t>снабжен</w:t>
      </w:r>
      <w:r w:rsidR="00EF313F" w:rsidRPr="00EF313F">
        <w:rPr>
          <w:rFonts w:ascii="Times New Roman" w:hAnsi="Times New Roman" w:cs="Times New Roman"/>
          <w:sz w:val="32"/>
          <w:szCs w:val="32"/>
        </w:rPr>
        <w:t xml:space="preserve"> теплообменными устройствами</w:t>
      </w:r>
      <w:r w:rsidR="002D7FE0" w:rsidRPr="00EF313F">
        <w:rPr>
          <w:rFonts w:ascii="Times New Roman" w:hAnsi="Times New Roman" w:cs="Times New Roman"/>
          <w:sz w:val="32"/>
          <w:szCs w:val="32"/>
        </w:rPr>
        <w:t>, перемешивающим устройством</w:t>
      </w:r>
      <w:r w:rsidR="004B3893" w:rsidRPr="00EF313F">
        <w:rPr>
          <w:rFonts w:ascii="Times New Roman" w:hAnsi="Times New Roman" w:cs="Times New Roman"/>
          <w:sz w:val="32"/>
          <w:szCs w:val="32"/>
        </w:rPr>
        <w:t xml:space="preserve"> (мешалкой),</w:t>
      </w:r>
      <w:r w:rsidR="002D7FE0" w:rsidRPr="00EF313F">
        <w:rPr>
          <w:rFonts w:ascii="Times New Roman" w:hAnsi="Times New Roman" w:cs="Times New Roman"/>
          <w:sz w:val="32"/>
          <w:szCs w:val="32"/>
        </w:rPr>
        <w:t xml:space="preserve"> штуцера</w:t>
      </w:r>
      <w:r w:rsidR="00EF313F" w:rsidRPr="00EF313F">
        <w:rPr>
          <w:rFonts w:ascii="Times New Roman" w:hAnsi="Times New Roman" w:cs="Times New Roman"/>
          <w:sz w:val="32"/>
          <w:szCs w:val="32"/>
        </w:rPr>
        <w:t>ми для подвода</w:t>
      </w:r>
      <w:r w:rsidR="004B3893" w:rsidRPr="00EF313F">
        <w:rPr>
          <w:rFonts w:ascii="Times New Roman" w:hAnsi="Times New Roman" w:cs="Times New Roman"/>
          <w:sz w:val="32"/>
          <w:szCs w:val="32"/>
        </w:rPr>
        <w:t xml:space="preserve"> питательной среды, </w:t>
      </w:r>
      <w:r w:rsidR="00EF313F" w:rsidRPr="00EF313F">
        <w:rPr>
          <w:rFonts w:ascii="Times New Roman" w:hAnsi="Times New Roman" w:cs="Times New Roman"/>
          <w:sz w:val="32"/>
          <w:szCs w:val="32"/>
        </w:rPr>
        <w:t>барботер</w:t>
      </w:r>
      <w:r w:rsidR="002D7FE0" w:rsidRPr="00EF313F">
        <w:rPr>
          <w:rFonts w:ascii="Times New Roman" w:hAnsi="Times New Roman" w:cs="Times New Roman"/>
          <w:sz w:val="32"/>
          <w:szCs w:val="32"/>
        </w:rPr>
        <w:t xml:space="preserve">, и датчиком для  поддержания рН среды на необходимом уровне, системой </w:t>
      </w:r>
      <w:r w:rsidR="00EF313F" w:rsidRPr="00EF313F">
        <w:rPr>
          <w:rFonts w:ascii="Times New Roman" w:hAnsi="Times New Roman" w:cs="Times New Roman"/>
          <w:sz w:val="32"/>
          <w:szCs w:val="32"/>
        </w:rPr>
        <w:t xml:space="preserve">подвода </w:t>
      </w:r>
      <w:r w:rsidR="002D7FE0" w:rsidRPr="00EF313F">
        <w:rPr>
          <w:rFonts w:ascii="Times New Roman" w:hAnsi="Times New Roman" w:cs="Times New Roman"/>
          <w:sz w:val="32"/>
          <w:szCs w:val="32"/>
        </w:rPr>
        <w:t>стерильного пеногасителя и передачи культуральной жид</w:t>
      </w:r>
      <w:r w:rsidR="00EF313F" w:rsidRPr="00EF313F">
        <w:rPr>
          <w:rFonts w:ascii="Times New Roman" w:hAnsi="Times New Roman" w:cs="Times New Roman"/>
          <w:sz w:val="32"/>
          <w:szCs w:val="32"/>
        </w:rPr>
        <w:t>кости на дальнейшую переработку</w:t>
      </w:r>
      <w:hyperlink r:id="rId115" w:history="1">
        <w:r w:rsidR="00EF313F" w:rsidRPr="00806D95">
          <w:rPr>
            <w:rStyle w:val="af5"/>
            <w:rFonts w:ascii="Times New Roman" w:hAnsi="Times New Roman" w:cs="Times New Roman"/>
            <w:sz w:val="32"/>
            <w:szCs w:val="32"/>
            <w:lang w:val="en-US"/>
          </w:rPr>
          <w:t>h</w:t>
        </w:r>
        <w:r w:rsidR="00EF313F" w:rsidRPr="00806D95">
          <w:rPr>
            <w:rStyle w:val="af5"/>
            <w:rFonts w:ascii="Times New Roman" w:hAnsi="Times New Roman" w:cs="Times New Roman"/>
            <w:sz w:val="32"/>
            <w:szCs w:val="32"/>
          </w:rPr>
          <w:t>ttps://kazedu.com/referat/</w:t>
        </w:r>
      </w:hyperlink>
    </w:p>
    <w:p w:rsidR="002D7FE0" w:rsidRPr="00FE6167" w:rsidRDefault="00B108AB" w:rsidP="00961B1A">
      <w:pPr>
        <w:spacing w:after="0" w:line="240" w:lineRule="auto"/>
        <w:ind w:firstLine="709"/>
        <w:jc w:val="both"/>
        <w:rPr>
          <w:rFonts w:ascii="Times New Roman" w:hAnsi="Times New Roman" w:cs="Times New Roman"/>
          <w:sz w:val="32"/>
          <w:szCs w:val="32"/>
        </w:rPr>
      </w:pPr>
      <w:r w:rsidRPr="00FE6167">
        <w:rPr>
          <w:rFonts w:ascii="Times New Roman" w:hAnsi="Times New Roman" w:cs="Times New Roman"/>
          <w:sz w:val="32"/>
          <w:szCs w:val="32"/>
        </w:rPr>
        <w:t>Материал изготов</w:t>
      </w:r>
      <w:r w:rsidR="007373B7">
        <w:rPr>
          <w:rFonts w:ascii="Times New Roman" w:hAnsi="Times New Roman" w:cs="Times New Roman"/>
          <w:sz w:val="32"/>
          <w:szCs w:val="32"/>
        </w:rPr>
        <w:t>ления ферментера является сталь (рисунок 10).</w:t>
      </w:r>
    </w:p>
    <w:p w:rsidR="00B70969" w:rsidRPr="00FE6167" w:rsidRDefault="00B70969" w:rsidP="00961B1A">
      <w:pPr>
        <w:pStyle w:val="11"/>
        <w:shd w:val="clear" w:color="auto" w:fill="auto"/>
        <w:spacing w:before="0" w:line="240" w:lineRule="auto"/>
        <w:ind w:firstLine="709"/>
        <w:rPr>
          <w:color w:val="000000"/>
          <w:spacing w:val="0"/>
          <w:sz w:val="32"/>
          <w:szCs w:val="32"/>
        </w:rPr>
      </w:pPr>
    </w:p>
    <w:p w:rsidR="00B108AB" w:rsidRPr="00FE6167" w:rsidRDefault="00C22324" w:rsidP="00961B1A">
      <w:pPr>
        <w:pStyle w:val="11"/>
        <w:shd w:val="clear" w:color="auto" w:fill="auto"/>
        <w:spacing w:before="0" w:line="240" w:lineRule="auto"/>
        <w:ind w:firstLine="709"/>
        <w:jc w:val="center"/>
        <w:rPr>
          <w:color w:val="000000"/>
          <w:spacing w:val="0"/>
          <w:sz w:val="32"/>
          <w:szCs w:val="32"/>
        </w:rPr>
      </w:pPr>
      <w:r>
        <w:rPr>
          <w:noProof/>
        </w:rPr>
        <w:drawing>
          <wp:inline distT="0" distB="0" distL="0" distR="0">
            <wp:extent cx="2000250" cy="2544436"/>
            <wp:effectExtent l="19050" t="0" r="0" b="0"/>
            <wp:docPr id="20" name="Рисунок 20" descr="Ферментё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Ферментёр"/>
                    <pic:cNvPicPr>
                      <a:picLocks noChangeAspect="1" noChangeArrowheads="1"/>
                    </pic:cNvPicPr>
                  </pic:nvPicPr>
                  <pic:blipFill>
                    <a:blip r:embed="rId1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1250" cy="2545708"/>
                    </a:xfrm>
                    <a:prstGeom prst="rect">
                      <a:avLst/>
                    </a:prstGeom>
                    <a:noFill/>
                    <a:ln>
                      <a:noFill/>
                    </a:ln>
                  </pic:spPr>
                </pic:pic>
              </a:graphicData>
            </a:graphic>
          </wp:inline>
        </w:drawing>
      </w:r>
    </w:p>
    <w:p w:rsidR="00A8432B" w:rsidRPr="00FE6167" w:rsidRDefault="00A8432B" w:rsidP="00961B1A">
      <w:pPr>
        <w:pStyle w:val="11"/>
        <w:shd w:val="clear" w:color="auto" w:fill="auto"/>
        <w:spacing w:before="0" w:line="240" w:lineRule="auto"/>
        <w:ind w:firstLine="709"/>
        <w:rPr>
          <w:color w:val="000000"/>
          <w:spacing w:val="0"/>
          <w:sz w:val="32"/>
          <w:szCs w:val="32"/>
        </w:rPr>
      </w:pPr>
    </w:p>
    <w:p w:rsidR="00405144" w:rsidRDefault="007373B7" w:rsidP="00961B1A">
      <w:pPr>
        <w:pStyle w:val="11"/>
        <w:shd w:val="clear" w:color="auto" w:fill="auto"/>
        <w:spacing w:before="0" w:line="240" w:lineRule="auto"/>
        <w:ind w:firstLine="709"/>
        <w:jc w:val="center"/>
        <w:rPr>
          <w:color w:val="000000"/>
          <w:spacing w:val="0"/>
          <w:sz w:val="32"/>
          <w:szCs w:val="32"/>
        </w:rPr>
      </w:pPr>
      <w:r>
        <w:rPr>
          <w:color w:val="000000"/>
          <w:spacing w:val="0"/>
          <w:sz w:val="32"/>
          <w:szCs w:val="32"/>
        </w:rPr>
        <w:t>Рисунок 10</w:t>
      </w:r>
      <w:r w:rsidR="002D7FE0">
        <w:rPr>
          <w:color w:val="000000"/>
          <w:spacing w:val="0"/>
          <w:sz w:val="32"/>
          <w:szCs w:val="32"/>
        </w:rPr>
        <w:t>.     Ферментер</w:t>
      </w:r>
    </w:p>
    <w:p w:rsidR="002D7FE0" w:rsidRDefault="002D7FE0" w:rsidP="00961B1A">
      <w:pPr>
        <w:pStyle w:val="11"/>
        <w:shd w:val="clear" w:color="auto" w:fill="auto"/>
        <w:spacing w:before="0" w:line="240" w:lineRule="auto"/>
        <w:ind w:firstLine="709"/>
        <w:rPr>
          <w:color w:val="000000"/>
          <w:spacing w:val="0"/>
          <w:sz w:val="32"/>
          <w:szCs w:val="32"/>
        </w:rPr>
      </w:pPr>
    </w:p>
    <w:p w:rsidR="00EF313F" w:rsidRDefault="00EF313F" w:rsidP="00961B1A">
      <w:pPr>
        <w:pStyle w:val="11"/>
        <w:shd w:val="clear" w:color="auto" w:fill="auto"/>
        <w:spacing w:before="0" w:line="240" w:lineRule="auto"/>
        <w:ind w:firstLine="709"/>
        <w:rPr>
          <w:color w:val="000000"/>
          <w:spacing w:val="0"/>
          <w:sz w:val="32"/>
          <w:szCs w:val="32"/>
        </w:rPr>
      </w:pPr>
    </w:p>
    <w:p w:rsidR="00FE6167" w:rsidRDefault="00FE6167" w:rsidP="00961B1A">
      <w:pPr>
        <w:spacing w:after="0" w:line="240" w:lineRule="auto"/>
        <w:ind w:firstLine="709"/>
        <w:jc w:val="both"/>
        <w:outlineLvl w:val="0"/>
        <w:rPr>
          <w:rFonts w:ascii="Times New Roman" w:hAnsi="Times New Roman" w:cs="Times New Roman"/>
          <w:b/>
          <w:sz w:val="32"/>
          <w:szCs w:val="32"/>
        </w:rPr>
      </w:pPr>
      <w:r>
        <w:rPr>
          <w:rFonts w:ascii="Times New Roman" w:hAnsi="Times New Roman" w:cs="Times New Roman"/>
          <w:b/>
          <w:sz w:val="32"/>
          <w:szCs w:val="32"/>
        </w:rPr>
        <w:t>Технологии биотехнологической отрасли</w:t>
      </w:r>
    </w:p>
    <w:p w:rsidR="007373B7" w:rsidRDefault="007373B7" w:rsidP="00961B1A">
      <w:pPr>
        <w:spacing w:after="0" w:line="240" w:lineRule="auto"/>
        <w:ind w:firstLine="709"/>
        <w:jc w:val="both"/>
        <w:outlineLvl w:val="0"/>
        <w:rPr>
          <w:rFonts w:ascii="Times New Roman" w:hAnsi="Times New Roman" w:cs="Times New Roman"/>
          <w:b/>
          <w:sz w:val="32"/>
          <w:szCs w:val="32"/>
        </w:rPr>
      </w:pPr>
    </w:p>
    <w:p w:rsidR="007373B7" w:rsidRPr="007373B7" w:rsidRDefault="007373B7" w:rsidP="00961B1A">
      <w:pPr>
        <w:spacing w:after="0" w:line="240" w:lineRule="auto"/>
        <w:ind w:firstLine="709"/>
        <w:jc w:val="both"/>
        <w:outlineLvl w:val="0"/>
        <w:rPr>
          <w:rFonts w:ascii="Times New Roman" w:hAnsi="Times New Roman" w:cs="Times New Roman"/>
          <w:sz w:val="32"/>
          <w:szCs w:val="32"/>
        </w:rPr>
      </w:pPr>
      <w:r w:rsidRPr="007373B7">
        <w:rPr>
          <w:rFonts w:ascii="Times New Roman" w:hAnsi="Times New Roman" w:cs="Times New Roman"/>
          <w:sz w:val="32"/>
          <w:szCs w:val="32"/>
        </w:rPr>
        <w:t>Ниже приведены технологические схемы некоторых биотехнологических производств</w:t>
      </w:r>
    </w:p>
    <w:p w:rsidR="00FE6167" w:rsidRPr="007373B7" w:rsidRDefault="00FE6167" w:rsidP="00961B1A">
      <w:pPr>
        <w:spacing w:after="0" w:line="240" w:lineRule="auto"/>
        <w:ind w:firstLine="709"/>
        <w:jc w:val="both"/>
        <w:outlineLvl w:val="0"/>
        <w:rPr>
          <w:rFonts w:ascii="Times New Roman" w:hAnsi="Times New Roman" w:cs="Times New Roman"/>
          <w:sz w:val="32"/>
          <w:szCs w:val="32"/>
        </w:rPr>
      </w:pPr>
    </w:p>
    <w:p w:rsidR="00FE6167" w:rsidRPr="007373B7" w:rsidRDefault="00FE6167" w:rsidP="00961B1A">
      <w:pPr>
        <w:spacing w:after="0" w:line="240" w:lineRule="auto"/>
        <w:ind w:firstLine="709"/>
        <w:jc w:val="both"/>
        <w:outlineLvl w:val="0"/>
        <w:rPr>
          <w:rFonts w:ascii="Times New Roman" w:hAnsi="Times New Roman" w:cs="Times New Roman"/>
          <w:sz w:val="32"/>
          <w:szCs w:val="32"/>
        </w:rPr>
      </w:pPr>
    </w:p>
    <w:p w:rsidR="00FE6167" w:rsidRDefault="0001157A" w:rsidP="00961B1A">
      <w:pPr>
        <w:spacing w:after="0" w:line="240" w:lineRule="auto"/>
        <w:ind w:firstLine="709"/>
        <w:jc w:val="both"/>
        <w:outlineLvl w:val="0"/>
        <w:rPr>
          <w:rFonts w:ascii="Times New Roman" w:hAnsi="Times New Roman" w:cs="Times New Roman"/>
          <w:b/>
          <w:sz w:val="32"/>
          <w:szCs w:val="32"/>
        </w:rPr>
      </w:pPr>
      <w:r w:rsidRPr="0001157A">
        <w:rPr>
          <w:rFonts w:ascii="Times New Roman" w:hAnsi="Times New Roman" w:cs="Times New Roman"/>
          <w:b/>
          <w:noProof/>
          <w:sz w:val="32"/>
          <w:szCs w:val="32"/>
        </w:rPr>
        <w:lastRenderedPageBreak/>
        <w:drawing>
          <wp:inline distT="0" distB="0" distL="0" distR="0">
            <wp:extent cx="5010150" cy="2667000"/>
            <wp:effectExtent l="0" t="0" r="0" b="0"/>
            <wp:docPr id="23" name="Рисунок 25" descr="C:\Users\73B5~1\AppData\Local\Temp\Rar$DIa2784.36854\Схемы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C:\Users\73B5~1\AppData\Local\Temp\Rar$DIa2784.36854\Схемы3.png"/>
                    <pic:cNvPicPr>
                      <a:picLocks noChangeAspect="1" noChangeArrowheads="1"/>
                    </pic:cNvPicPr>
                  </pic:nvPicPr>
                  <pic:blipFill>
                    <a:blip r:embed="rId113"/>
                    <a:srcRect/>
                    <a:stretch>
                      <a:fillRect/>
                    </a:stretch>
                  </pic:blipFill>
                  <pic:spPr bwMode="auto">
                    <a:xfrm>
                      <a:off x="0" y="0"/>
                      <a:ext cx="5010673" cy="2667278"/>
                    </a:xfrm>
                    <a:prstGeom prst="rect">
                      <a:avLst/>
                    </a:prstGeom>
                    <a:noFill/>
                    <a:ln w="9525">
                      <a:noFill/>
                      <a:miter lim="800000"/>
                      <a:headEnd/>
                      <a:tailEnd/>
                    </a:ln>
                  </pic:spPr>
                </pic:pic>
              </a:graphicData>
            </a:graphic>
          </wp:inline>
        </w:drawing>
      </w:r>
    </w:p>
    <w:p w:rsidR="00FE6167" w:rsidRDefault="00FE6167" w:rsidP="00961B1A">
      <w:pPr>
        <w:spacing w:after="0" w:line="240" w:lineRule="auto"/>
        <w:ind w:firstLine="709"/>
        <w:jc w:val="both"/>
        <w:outlineLvl w:val="0"/>
        <w:rPr>
          <w:rFonts w:ascii="Times New Roman" w:hAnsi="Times New Roman" w:cs="Times New Roman"/>
          <w:b/>
          <w:sz w:val="32"/>
          <w:szCs w:val="32"/>
        </w:rPr>
      </w:pPr>
    </w:p>
    <w:p w:rsidR="0001157A" w:rsidRPr="000D6218" w:rsidRDefault="0001157A" w:rsidP="00961B1A">
      <w:pPr>
        <w:pStyle w:val="Style31"/>
        <w:widowControl/>
        <w:spacing w:line="240" w:lineRule="auto"/>
        <w:ind w:firstLine="709"/>
        <w:jc w:val="both"/>
        <w:rPr>
          <w:noProof/>
          <w:sz w:val="28"/>
          <w:szCs w:val="28"/>
        </w:rPr>
      </w:pPr>
      <w:r w:rsidRPr="000D6218">
        <w:rPr>
          <w:noProof/>
          <w:sz w:val="28"/>
          <w:szCs w:val="28"/>
        </w:rPr>
        <w:t xml:space="preserve">1 – цистерна для мелассы; 2 – центробежные нассы; 3 – реактор для разбавления мелассы; 4 – стерилизатор; 5 – бродильная камера; 6 – сборник сбраживаемых растворов; 7 – нейтрализатор; 8- нутч – фильт; 9 - …….10 - нутч – фильт; 11 – сбрник монтежю; 12 – вакуум – аппарата; 13 - ……..14 – фильтр – пресс; 15 –  кристаллизатор; 16 – приемник; 17 – сушилка; 18 – готовая продукция; 19 – сборник фильтрата. </w:t>
      </w:r>
    </w:p>
    <w:p w:rsidR="0001157A" w:rsidRPr="000D6218" w:rsidRDefault="0001157A" w:rsidP="00961B1A">
      <w:pPr>
        <w:pStyle w:val="Style31"/>
        <w:widowControl/>
        <w:spacing w:line="240" w:lineRule="auto"/>
        <w:ind w:firstLine="709"/>
        <w:jc w:val="both"/>
        <w:rPr>
          <w:noProof/>
          <w:sz w:val="28"/>
          <w:szCs w:val="28"/>
        </w:rPr>
      </w:pPr>
    </w:p>
    <w:p w:rsidR="0001157A" w:rsidRPr="00EF313F" w:rsidRDefault="0001157A" w:rsidP="00961B1A">
      <w:pPr>
        <w:pStyle w:val="Style31"/>
        <w:widowControl/>
        <w:spacing w:line="240" w:lineRule="auto"/>
        <w:ind w:firstLine="709"/>
        <w:jc w:val="both"/>
        <w:rPr>
          <w:noProof/>
          <w:sz w:val="32"/>
          <w:szCs w:val="32"/>
        </w:rPr>
      </w:pPr>
      <w:r w:rsidRPr="00EF313F">
        <w:rPr>
          <w:noProof/>
          <w:sz w:val="32"/>
          <w:szCs w:val="32"/>
        </w:rPr>
        <w:t>Рисун</w:t>
      </w:r>
      <w:r w:rsidR="00EF313F">
        <w:rPr>
          <w:noProof/>
          <w:sz w:val="32"/>
          <w:szCs w:val="32"/>
        </w:rPr>
        <w:t>о</w:t>
      </w:r>
      <w:r w:rsidRPr="00EF313F">
        <w:rPr>
          <w:noProof/>
          <w:sz w:val="32"/>
          <w:szCs w:val="32"/>
        </w:rPr>
        <w:t xml:space="preserve">к </w:t>
      </w:r>
      <w:r w:rsidR="00EF313F" w:rsidRPr="00EF313F">
        <w:rPr>
          <w:noProof/>
          <w:sz w:val="32"/>
          <w:szCs w:val="32"/>
        </w:rPr>
        <w:t>1</w:t>
      </w:r>
      <w:r w:rsidRPr="00EF313F">
        <w:rPr>
          <w:noProof/>
          <w:sz w:val="32"/>
          <w:szCs w:val="32"/>
        </w:rPr>
        <w:t>3. Технологичекая схема получения лимонной ислоты из мелассы поверхностным способом (Карклиньш и Пробок, 1972)</w:t>
      </w:r>
    </w:p>
    <w:p w:rsidR="00F46028" w:rsidRPr="00EF313F" w:rsidRDefault="00F46028" w:rsidP="00961B1A">
      <w:pPr>
        <w:spacing w:after="0" w:line="240" w:lineRule="auto"/>
        <w:ind w:firstLine="709"/>
        <w:jc w:val="both"/>
        <w:outlineLvl w:val="0"/>
        <w:rPr>
          <w:rFonts w:ascii="Times New Roman" w:hAnsi="Times New Roman" w:cs="Times New Roman"/>
          <w:b/>
          <w:sz w:val="32"/>
          <w:szCs w:val="32"/>
        </w:rPr>
      </w:pPr>
    </w:p>
    <w:p w:rsidR="00F46028" w:rsidRDefault="0001157A" w:rsidP="00961B1A">
      <w:pPr>
        <w:spacing w:after="0" w:line="240" w:lineRule="auto"/>
        <w:ind w:firstLine="709"/>
        <w:jc w:val="both"/>
        <w:outlineLvl w:val="0"/>
        <w:rPr>
          <w:rFonts w:ascii="Times New Roman" w:hAnsi="Times New Roman" w:cs="Times New Roman"/>
          <w:b/>
          <w:sz w:val="32"/>
          <w:szCs w:val="32"/>
        </w:rPr>
      </w:pPr>
      <w:r w:rsidRPr="0001157A">
        <w:rPr>
          <w:rFonts w:ascii="Times New Roman" w:hAnsi="Times New Roman" w:cs="Times New Roman"/>
          <w:b/>
          <w:noProof/>
          <w:sz w:val="32"/>
          <w:szCs w:val="32"/>
        </w:rPr>
        <w:drawing>
          <wp:inline distT="0" distB="0" distL="0" distR="0">
            <wp:extent cx="4752975" cy="3163722"/>
            <wp:effectExtent l="0" t="0" r="0" b="0"/>
            <wp:docPr id="24" name="Рисунок 39" descr="C:\Users\73B5~1\AppData\Local\Temp\Rar$DIa2784.42532\Схемы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C:\Users\73B5~1\AppData\Local\Temp\Rar$DIa2784.42532\Схемы17.png"/>
                    <pic:cNvPicPr>
                      <a:picLocks noChangeAspect="1" noChangeArrowheads="1"/>
                    </pic:cNvPicPr>
                  </pic:nvPicPr>
                  <pic:blipFill>
                    <a:blip r:embed="rId117"/>
                    <a:srcRect/>
                    <a:stretch>
                      <a:fillRect/>
                    </a:stretch>
                  </pic:blipFill>
                  <pic:spPr bwMode="auto">
                    <a:xfrm>
                      <a:off x="0" y="0"/>
                      <a:ext cx="4754477" cy="3164722"/>
                    </a:xfrm>
                    <a:prstGeom prst="rect">
                      <a:avLst/>
                    </a:prstGeom>
                    <a:noFill/>
                    <a:ln w="9525">
                      <a:noFill/>
                      <a:miter lim="800000"/>
                      <a:headEnd/>
                      <a:tailEnd/>
                    </a:ln>
                  </pic:spPr>
                </pic:pic>
              </a:graphicData>
            </a:graphic>
          </wp:inline>
        </w:drawing>
      </w:r>
    </w:p>
    <w:p w:rsidR="00F46028" w:rsidRDefault="00F46028" w:rsidP="00961B1A">
      <w:pPr>
        <w:spacing w:after="0" w:line="240" w:lineRule="auto"/>
        <w:ind w:firstLine="709"/>
        <w:jc w:val="both"/>
        <w:outlineLvl w:val="0"/>
        <w:rPr>
          <w:rFonts w:ascii="Times New Roman" w:hAnsi="Times New Roman" w:cs="Times New Roman"/>
          <w:b/>
          <w:sz w:val="32"/>
          <w:szCs w:val="32"/>
        </w:rPr>
      </w:pPr>
    </w:p>
    <w:p w:rsidR="0001157A" w:rsidRPr="0001157A" w:rsidRDefault="00961B1A" w:rsidP="00961B1A">
      <w:pPr>
        <w:ind w:right="-1" w:firstLine="709"/>
        <w:jc w:val="both"/>
        <w:rPr>
          <w:rFonts w:ascii="Times New Roman" w:hAnsi="Times New Roman" w:cs="Times New Roman"/>
          <w:sz w:val="32"/>
          <w:szCs w:val="32"/>
        </w:rPr>
      </w:pPr>
      <w:r>
        <w:rPr>
          <w:rFonts w:ascii="Times New Roman" w:hAnsi="Times New Roman" w:cs="Times New Roman"/>
          <w:sz w:val="32"/>
          <w:szCs w:val="32"/>
        </w:rPr>
        <w:t xml:space="preserve">Рисунок 14. </w:t>
      </w:r>
      <w:r w:rsidR="0001157A" w:rsidRPr="0001157A">
        <w:rPr>
          <w:rFonts w:ascii="Times New Roman" w:hAnsi="Times New Roman" w:cs="Times New Roman"/>
          <w:sz w:val="32"/>
          <w:szCs w:val="32"/>
        </w:rPr>
        <w:t>Обобщенная технологическая схема производства пива</w:t>
      </w:r>
    </w:p>
    <w:p w:rsidR="00A81DAD" w:rsidRPr="002223B4" w:rsidRDefault="002223B4" w:rsidP="00961B1A">
      <w:pPr>
        <w:spacing w:after="0" w:line="240" w:lineRule="auto"/>
        <w:ind w:firstLine="709"/>
        <w:jc w:val="both"/>
        <w:outlineLvl w:val="0"/>
        <w:rPr>
          <w:rFonts w:ascii="Times New Roman" w:hAnsi="Times New Roman" w:cs="Times New Roman"/>
          <w:b/>
          <w:sz w:val="32"/>
          <w:szCs w:val="32"/>
        </w:rPr>
      </w:pPr>
      <w:r w:rsidRPr="002223B4">
        <w:rPr>
          <w:rFonts w:ascii="Times New Roman" w:hAnsi="Times New Roman" w:cs="Times New Roman"/>
          <w:b/>
          <w:sz w:val="32"/>
          <w:szCs w:val="32"/>
        </w:rPr>
        <w:lastRenderedPageBreak/>
        <w:t>Методы р</w:t>
      </w:r>
      <w:r w:rsidR="00A81DAD" w:rsidRPr="002223B4">
        <w:rPr>
          <w:rFonts w:ascii="Times New Roman" w:hAnsi="Times New Roman" w:cs="Times New Roman"/>
          <w:b/>
          <w:sz w:val="32"/>
          <w:szCs w:val="32"/>
        </w:rPr>
        <w:t>асчет технологических показателей</w:t>
      </w:r>
      <w:r w:rsidR="00F84189" w:rsidRPr="002223B4">
        <w:rPr>
          <w:rFonts w:ascii="Times New Roman" w:hAnsi="Times New Roman" w:cs="Times New Roman"/>
          <w:b/>
          <w:sz w:val="32"/>
          <w:szCs w:val="32"/>
        </w:rPr>
        <w:t xml:space="preserve"> процесса ферментации</w:t>
      </w:r>
    </w:p>
    <w:p w:rsidR="00A81DAD" w:rsidRPr="00104F40" w:rsidRDefault="00A81DAD" w:rsidP="00961B1A">
      <w:pPr>
        <w:spacing w:after="0" w:line="240" w:lineRule="auto"/>
        <w:ind w:firstLine="709"/>
        <w:jc w:val="both"/>
        <w:rPr>
          <w:rFonts w:ascii="Times New Roman" w:hAnsi="Times New Roman" w:cs="Times New Roman"/>
          <w:sz w:val="32"/>
          <w:szCs w:val="32"/>
        </w:rPr>
      </w:pPr>
    </w:p>
    <w:p w:rsidR="0086373C" w:rsidRPr="0086373C" w:rsidRDefault="0086373C" w:rsidP="00961B1A">
      <w:pPr>
        <w:spacing w:after="0" w:line="240" w:lineRule="auto"/>
        <w:ind w:firstLine="709"/>
        <w:jc w:val="both"/>
        <w:rPr>
          <w:rFonts w:ascii="Times New Roman" w:hAnsi="Times New Roman" w:cs="Times New Roman"/>
          <w:b/>
          <w:i/>
          <w:sz w:val="32"/>
          <w:szCs w:val="32"/>
        </w:rPr>
      </w:pPr>
      <w:r w:rsidRPr="0086373C">
        <w:rPr>
          <w:rFonts w:ascii="Times New Roman" w:hAnsi="Times New Roman" w:cs="Times New Roman"/>
          <w:b/>
          <w:i/>
          <w:sz w:val="32"/>
          <w:szCs w:val="32"/>
        </w:rPr>
        <w:t>Фонд времени работы оборудования</w:t>
      </w:r>
    </w:p>
    <w:p w:rsidR="0086373C" w:rsidRDefault="0086373C" w:rsidP="00961B1A">
      <w:pPr>
        <w:spacing w:after="0" w:line="240" w:lineRule="auto"/>
        <w:ind w:firstLine="709"/>
        <w:jc w:val="both"/>
        <w:rPr>
          <w:rFonts w:ascii="Times New Roman" w:hAnsi="Times New Roman" w:cs="Times New Roman"/>
          <w:b/>
          <w:sz w:val="32"/>
          <w:szCs w:val="32"/>
        </w:rPr>
      </w:pP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 xml:space="preserve">Основу задания на проектирование составляет годовая производительность цеха или отделения. Для расчета количества оборудования в цехе или отделении необходимо знать фонд времени работы оборудования, который определяется режимом работы оборудования (периодический, непрерывный), временем на остановку и ремонт отдельных систем и временем на загрузку-выгрузку. </w:t>
      </w:r>
    </w:p>
    <w:p w:rsidR="00A81DAD" w:rsidRPr="00104F40" w:rsidRDefault="00A81DAD" w:rsidP="00961B1A">
      <w:pPr>
        <w:spacing w:after="0" w:line="240" w:lineRule="auto"/>
        <w:ind w:firstLine="709"/>
        <w:jc w:val="both"/>
        <w:outlineLvl w:val="0"/>
        <w:rPr>
          <w:rFonts w:ascii="Times New Roman" w:hAnsi="Times New Roman" w:cs="Times New Roman"/>
          <w:sz w:val="32"/>
          <w:szCs w:val="32"/>
        </w:rPr>
      </w:pPr>
      <w:r w:rsidRPr="00104F40">
        <w:rPr>
          <w:rFonts w:ascii="Times New Roman" w:hAnsi="Times New Roman" w:cs="Times New Roman"/>
          <w:sz w:val="32"/>
          <w:szCs w:val="32"/>
        </w:rPr>
        <w:t>Т</w:t>
      </w:r>
      <w:r w:rsidRPr="00104F40">
        <w:rPr>
          <w:rFonts w:ascii="Times New Roman" w:hAnsi="Times New Roman" w:cs="Times New Roman"/>
          <w:sz w:val="32"/>
          <w:szCs w:val="32"/>
          <w:vertAlign w:val="subscript"/>
        </w:rPr>
        <w:t>эф</w:t>
      </w:r>
      <w:r w:rsidRPr="00104F40">
        <w:rPr>
          <w:rFonts w:ascii="Times New Roman" w:hAnsi="Times New Roman" w:cs="Times New Roman"/>
          <w:sz w:val="32"/>
          <w:szCs w:val="32"/>
        </w:rPr>
        <w:t xml:space="preserve"> = Т</w:t>
      </w:r>
      <w:r w:rsidRPr="00104F40">
        <w:rPr>
          <w:rFonts w:ascii="Times New Roman" w:hAnsi="Times New Roman" w:cs="Times New Roman"/>
          <w:sz w:val="32"/>
          <w:szCs w:val="32"/>
          <w:vertAlign w:val="subscript"/>
        </w:rPr>
        <w:t>кал</w:t>
      </w:r>
      <w:r w:rsidRPr="00104F40">
        <w:rPr>
          <w:rFonts w:ascii="Times New Roman" w:hAnsi="Times New Roman" w:cs="Times New Roman"/>
          <w:sz w:val="32"/>
          <w:szCs w:val="32"/>
        </w:rPr>
        <w:t xml:space="preserve"> – Т</w:t>
      </w:r>
      <w:r w:rsidRPr="00104F40">
        <w:rPr>
          <w:rFonts w:ascii="Times New Roman" w:hAnsi="Times New Roman" w:cs="Times New Roman"/>
          <w:sz w:val="32"/>
          <w:szCs w:val="32"/>
          <w:vertAlign w:val="subscript"/>
        </w:rPr>
        <w:t>ост</w:t>
      </w:r>
      <w:r w:rsidRPr="00104F40">
        <w:rPr>
          <w:rFonts w:ascii="Times New Roman" w:hAnsi="Times New Roman" w:cs="Times New Roman"/>
          <w:sz w:val="32"/>
          <w:szCs w:val="32"/>
        </w:rPr>
        <w:t xml:space="preserve"> – Т</w:t>
      </w:r>
      <w:r w:rsidRPr="00104F40">
        <w:rPr>
          <w:rFonts w:ascii="Times New Roman" w:hAnsi="Times New Roman" w:cs="Times New Roman"/>
          <w:sz w:val="32"/>
          <w:szCs w:val="32"/>
          <w:vertAlign w:val="subscript"/>
        </w:rPr>
        <w:t>загр/выгр</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 xml:space="preserve">Иногда удобнее использовать коэффициент машинного времени: </w:t>
      </w:r>
      <w:r w:rsidRPr="00104F40">
        <w:rPr>
          <w:rFonts w:ascii="Times New Roman" w:hAnsi="Times New Roman" w:cs="Times New Roman"/>
          <w:sz w:val="32"/>
          <w:szCs w:val="32"/>
          <w:lang w:val="en-US"/>
        </w:rPr>
        <w:t>k</w:t>
      </w:r>
      <w:r w:rsidRPr="00104F40">
        <w:rPr>
          <w:rFonts w:ascii="Times New Roman" w:hAnsi="Times New Roman" w:cs="Times New Roman"/>
          <w:sz w:val="32"/>
          <w:szCs w:val="32"/>
        </w:rPr>
        <w:t xml:space="preserve"> = </w:t>
      </w:r>
      <w:r w:rsidRPr="00104F40">
        <w:rPr>
          <w:rFonts w:ascii="Times New Roman" w:hAnsi="Times New Roman" w:cs="Times New Roman"/>
          <w:position w:val="-30"/>
          <w:sz w:val="32"/>
          <w:szCs w:val="32"/>
        </w:rPr>
        <w:object w:dxaOrig="600" w:dyaOrig="700">
          <v:shape id="_x0000_i1025" type="#_x0000_t75" style="width:30pt;height:35.25pt" o:ole="" fillcolor="window">
            <v:imagedata r:id="rId118" o:title=""/>
          </v:shape>
          <o:OLEObject Type="Embed" ProgID="Equation.3" ShapeID="_x0000_i1025" DrawAspect="Content" ObjectID="_1748940962" r:id="rId119"/>
        </w:objec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Данные по режиму работы можно взять по действующему предприятию, из литературных источников или самостоятельно задать определенный режим, исходя из принципов максимальной загрузки оборудования.</w:t>
      </w:r>
    </w:p>
    <w:p w:rsidR="00A81DAD" w:rsidRPr="00E81974" w:rsidRDefault="00A81DAD" w:rsidP="00961B1A">
      <w:pPr>
        <w:spacing w:after="0" w:line="240" w:lineRule="auto"/>
        <w:ind w:firstLine="709"/>
        <w:jc w:val="both"/>
        <w:rPr>
          <w:rFonts w:ascii="Times New Roman" w:hAnsi="Times New Roman" w:cs="Times New Roman"/>
          <w:sz w:val="32"/>
          <w:szCs w:val="32"/>
        </w:rPr>
      </w:pPr>
    </w:p>
    <w:p w:rsidR="0086373C" w:rsidRPr="0086373C" w:rsidRDefault="0086373C" w:rsidP="00961B1A">
      <w:pPr>
        <w:spacing w:after="0" w:line="240" w:lineRule="auto"/>
        <w:ind w:firstLine="709"/>
        <w:jc w:val="both"/>
        <w:rPr>
          <w:rFonts w:ascii="Times New Roman" w:hAnsi="Times New Roman" w:cs="Times New Roman"/>
          <w:b/>
          <w:i/>
          <w:sz w:val="32"/>
          <w:szCs w:val="32"/>
        </w:rPr>
      </w:pPr>
      <w:r w:rsidRPr="0086373C">
        <w:rPr>
          <w:rFonts w:ascii="Times New Roman" w:hAnsi="Times New Roman" w:cs="Times New Roman"/>
          <w:b/>
          <w:i/>
          <w:sz w:val="32"/>
          <w:szCs w:val="32"/>
        </w:rPr>
        <w:t>Расчет количества основного и вспомогательного оборудования, сводная ведомость оборудования</w:t>
      </w:r>
    </w:p>
    <w:p w:rsidR="0086373C" w:rsidRDefault="0086373C" w:rsidP="00961B1A">
      <w:pPr>
        <w:spacing w:after="0" w:line="240" w:lineRule="auto"/>
        <w:ind w:firstLine="709"/>
        <w:jc w:val="both"/>
        <w:rPr>
          <w:rFonts w:ascii="Times New Roman" w:hAnsi="Times New Roman" w:cs="Times New Roman"/>
          <w:sz w:val="32"/>
          <w:szCs w:val="32"/>
        </w:rPr>
      </w:pPr>
    </w:p>
    <w:p w:rsidR="00EC7CBB" w:rsidRPr="00CA4497"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 xml:space="preserve">В самом общем случае количество оборудования рассчитывают по формуле: </w:t>
      </w:r>
    </w:p>
    <w:p w:rsidR="00EC7CBB" w:rsidRPr="00CA4497" w:rsidRDefault="00EC7CBB" w:rsidP="00961B1A">
      <w:pPr>
        <w:spacing w:after="0" w:line="240" w:lineRule="auto"/>
        <w:ind w:firstLine="709"/>
        <w:jc w:val="both"/>
        <w:rPr>
          <w:rFonts w:ascii="Times New Roman" w:hAnsi="Times New Roman" w:cs="Times New Roman"/>
          <w:sz w:val="32"/>
          <w:szCs w:val="32"/>
        </w:rPr>
      </w:pPr>
    </w:p>
    <w:p w:rsidR="00A81DAD" w:rsidRPr="00CA4497"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position w:val="-32"/>
          <w:sz w:val="32"/>
          <w:szCs w:val="32"/>
        </w:rPr>
        <w:object w:dxaOrig="2260" w:dyaOrig="700">
          <v:shape id="_x0000_i1026" type="#_x0000_t75" style="width:114pt;height:35.25pt" o:ole="" fillcolor="window">
            <v:imagedata r:id="rId120" o:title=""/>
          </v:shape>
          <o:OLEObject Type="Embed" ProgID="Equation.3" ShapeID="_x0000_i1026" DrawAspect="Content" ObjectID="_1748940963" r:id="rId121"/>
        </w:object>
      </w:r>
      <w:r w:rsidRPr="00104F40">
        <w:rPr>
          <w:rFonts w:ascii="Times New Roman" w:hAnsi="Times New Roman" w:cs="Times New Roman"/>
          <w:sz w:val="32"/>
          <w:szCs w:val="32"/>
        </w:rPr>
        <w:t>, где</w:t>
      </w:r>
    </w:p>
    <w:p w:rsidR="00EC7CBB" w:rsidRPr="00CA4497" w:rsidRDefault="00EC7CBB" w:rsidP="00961B1A">
      <w:pPr>
        <w:spacing w:after="0" w:line="240" w:lineRule="auto"/>
        <w:ind w:firstLine="709"/>
        <w:jc w:val="both"/>
        <w:rPr>
          <w:rFonts w:ascii="Times New Roman" w:hAnsi="Times New Roman" w:cs="Times New Roman"/>
          <w:sz w:val="32"/>
          <w:szCs w:val="32"/>
        </w:rPr>
      </w:pP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Р – годовая производственная мощность,</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Р</w:t>
      </w:r>
      <w:r w:rsidRPr="00104F40">
        <w:rPr>
          <w:rFonts w:ascii="Times New Roman" w:hAnsi="Times New Roman" w:cs="Times New Roman"/>
          <w:sz w:val="32"/>
          <w:szCs w:val="32"/>
          <w:vertAlign w:val="subscript"/>
        </w:rPr>
        <w:t>час</w:t>
      </w:r>
      <w:r w:rsidRPr="00104F40">
        <w:rPr>
          <w:rFonts w:ascii="Times New Roman" w:hAnsi="Times New Roman" w:cs="Times New Roman"/>
          <w:sz w:val="32"/>
          <w:szCs w:val="32"/>
          <w:vertAlign w:val="superscript"/>
        </w:rPr>
        <w:t>`</w:t>
      </w:r>
      <w:r w:rsidRPr="00104F40">
        <w:rPr>
          <w:rFonts w:ascii="Times New Roman" w:hAnsi="Times New Roman" w:cs="Times New Roman"/>
          <w:sz w:val="32"/>
          <w:szCs w:val="32"/>
        </w:rPr>
        <w:t xml:space="preserve"> – часовая мощность (производительность),</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Р</w:t>
      </w:r>
      <w:r w:rsidRPr="00104F40">
        <w:rPr>
          <w:rFonts w:ascii="Times New Roman" w:hAnsi="Times New Roman" w:cs="Times New Roman"/>
          <w:sz w:val="32"/>
          <w:szCs w:val="32"/>
          <w:vertAlign w:val="subscript"/>
        </w:rPr>
        <w:t>год</w:t>
      </w:r>
      <w:r w:rsidRPr="00104F40">
        <w:rPr>
          <w:rFonts w:ascii="Times New Roman" w:hAnsi="Times New Roman" w:cs="Times New Roman"/>
          <w:sz w:val="32"/>
          <w:szCs w:val="32"/>
          <w:vertAlign w:val="superscript"/>
        </w:rPr>
        <w:t>`</w:t>
      </w:r>
      <w:r w:rsidRPr="00104F40">
        <w:rPr>
          <w:rFonts w:ascii="Times New Roman" w:hAnsi="Times New Roman" w:cs="Times New Roman"/>
          <w:sz w:val="32"/>
          <w:szCs w:val="32"/>
        </w:rPr>
        <w:t xml:space="preserve"> - годовая мощность одного аппарата</w:t>
      </w:r>
    </w:p>
    <w:p w:rsidR="008E2A98" w:rsidRPr="008E2A98" w:rsidRDefault="00A81DAD" w:rsidP="00961B1A">
      <w:pPr>
        <w:spacing w:after="0" w:line="240" w:lineRule="auto"/>
        <w:ind w:firstLine="709"/>
        <w:jc w:val="both"/>
        <w:outlineLvl w:val="0"/>
        <w:rPr>
          <w:rFonts w:ascii="Times New Roman" w:hAnsi="Times New Roman" w:cs="Times New Roman"/>
          <w:sz w:val="32"/>
          <w:szCs w:val="32"/>
        </w:rPr>
      </w:pPr>
      <w:r w:rsidRPr="00104F40">
        <w:rPr>
          <w:rFonts w:ascii="Times New Roman" w:hAnsi="Times New Roman" w:cs="Times New Roman"/>
          <w:sz w:val="32"/>
          <w:szCs w:val="32"/>
        </w:rPr>
        <w:t>Но для различных производств существует специфика расчетов, тем более, что могут быть заданы различные исходные данные.</w:t>
      </w:r>
      <w:r w:rsidR="008E2A98">
        <w:rPr>
          <w:rFonts w:ascii="Times New Roman" w:hAnsi="Times New Roman" w:cs="Times New Roman"/>
          <w:sz w:val="32"/>
          <w:szCs w:val="32"/>
        </w:rPr>
        <w:t xml:space="preserve"> Ниже приведены примеры расчетов </w:t>
      </w:r>
      <w:r w:rsidR="008E2A98" w:rsidRPr="008E2A98">
        <w:rPr>
          <w:rFonts w:ascii="Times New Roman" w:hAnsi="Times New Roman" w:cs="Times New Roman"/>
          <w:sz w:val="32"/>
          <w:szCs w:val="32"/>
        </w:rPr>
        <w:t>технологических показателей процесса ферментации</w:t>
      </w:r>
      <w:r w:rsidR="008E2A98">
        <w:rPr>
          <w:rFonts w:ascii="Times New Roman" w:hAnsi="Times New Roman" w:cs="Times New Roman"/>
          <w:sz w:val="32"/>
          <w:szCs w:val="32"/>
        </w:rPr>
        <w:t>.</w:t>
      </w:r>
    </w:p>
    <w:p w:rsidR="008E2A98" w:rsidRPr="008E2A98" w:rsidRDefault="008E2A98" w:rsidP="00961B1A">
      <w:pPr>
        <w:spacing w:after="0" w:line="240" w:lineRule="auto"/>
        <w:ind w:firstLine="709"/>
        <w:jc w:val="both"/>
        <w:rPr>
          <w:rFonts w:ascii="Times New Roman" w:hAnsi="Times New Roman" w:cs="Times New Roman"/>
          <w:sz w:val="32"/>
          <w:szCs w:val="32"/>
        </w:rPr>
      </w:pPr>
    </w:p>
    <w:p w:rsidR="00A81DAD" w:rsidRPr="00104F40" w:rsidRDefault="00A81DAD" w:rsidP="00961B1A">
      <w:pPr>
        <w:spacing w:after="0" w:line="240" w:lineRule="auto"/>
        <w:ind w:firstLine="709"/>
        <w:jc w:val="both"/>
        <w:rPr>
          <w:rFonts w:ascii="Times New Roman" w:hAnsi="Times New Roman" w:cs="Times New Roman"/>
          <w:sz w:val="32"/>
          <w:szCs w:val="32"/>
        </w:rPr>
      </w:pPr>
    </w:p>
    <w:p w:rsidR="00EC7CBB" w:rsidRPr="00EC7CBB" w:rsidRDefault="00EC7CBB" w:rsidP="00961B1A">
      <w:pPr>
        <w:spacing w:after="0" w:line="240" w:lineRule="auto"/>
        <w:ind w:firstLine="709"/>
        <w:jc w:val="both"/>
        <w:rPr>
          <w:rFonts w:ascii="Times New Roman" w:hAnsi="Times New Roman" w:cs="Times New Roman"/>
          <w:sz w:val="32"/>
          <w:szCs w:val="32"/>
        </w:rPr>
      </w:pPr>
    </w:p>
    <w:p w:rsidR="008E2A98" w:rsidRPr="008E2A98" w:rsidRDefault="008E2A98" w:rsidP="00961B1A">
      <w:pPr>
        <w:spacing w:after="0" w:line="240" w:lineRule="auto"/>
        <w:ind w:firstLine="709"/>
        <w:jc w:val="both"/>
        <w:rPr>
          <w:rFonts w:ascii="Times New Roman" w:hAnsi="Times New Roman" w:cs="Times New Roman"/>
          <w:i/>
          <w:sz w:val="32"/>
          <w:szCs w:val="32"/>
        </w:rPr>
      </w:pPr>
      <w:r w:rsidRPr="008E2A98">
        <w:rPr>
          <w:rFonts w:ascii="Times New Roman" w:hAnsi="Times New Roman" w:cs="Times New Roman"/>
          <w:i/>
          <w:sz w:val="32"/>
          <w:szCs w:val="32"/>
        </w:rPr>
        <w:lastRenderedPageBreak/>
        <w:t>Пример 1</w:t>
      </w:r>
    </w:p>
    <w:p w:rsidR="00A81DAD" w:rsidRPr="00EC7CBB"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Определить количество ферментеров на стадии Вв цехе производства пищевых дрожжей  мощностью 12000 т/год, если число рабочих дней в году – 310 (Т</w:t>
      </w:r>
      <w:r w:rsidRPr="00104F40">
        <w:rPr>
          <w:rFonts w:ascii="Times New Roman" w:hAnsi="Times New Roman" w:cs="Times New Roman"/>
          <w:sz w:val="32"/>
          <w:szCs w:val="32"/>
          <w:vertAlign w:val="subscript"/>
        </w:rPr>
        <w:t>эф</w:t>
      </w:r>
      <w:r w:rsidRPr="00104F40">
        <w:rPr>
          <w:rFonts w:ascii="Times New Roman" w:hAnsi="Times New Roman" w:cs="Times New Roman"/>
          <w:sz w:val="32"/>
          <w:szCs w:val="32"/>
        </w:rPr>
        <w:t>), производительность ферментера – 10 т/сутки, продолжительность стадии (</w:t>
      </w:r>
      <w:r w:rsidRPr="00104F40">
        <w:rPr>
          <w:rFonts w:ascii="Times New Roman" w:hAnsi="Times New Roman" w:cs="Times New Roman"/>
          <w:sz w:val="32"/>
          <w:szCs w:val="32"/>
        </w:rPr>
        <w:sym w:font="Symbol" w:char="F074"/>
      </w:r>
      <w:r w:rsidRPr="00104F40">
        <w:rPr>
          <w:rFonts w:ascii="Times New Roman" w:hAnsi="Times New Roman" w:cs="Times New Roman"/>
          <w:sz w:val="32"/>
          <w:szCs w:val="32"/>
          <w:vertAlign w:val="subscript"/>
        </w:rPr>
        <w:t>1</w:t>
      </w:r>
      <w:r w:rsidRPr="00104F40">
        <w:rPr>
          <w:rFonts w:ascii="Times New Roman" w:hAnsi="Times New Roman" w:cs="Times New Roman"/>
          <w:sz w:val="32"/>
          <w:szCs w:val="32"/>
        </w:rPr>
        <w:t>) – 20 часов, межцикловое время – 4 часа (</w:t>
      </w:r>
      <w:r w:rsidRPr="00104F40">
        <w:rPr>
          <w:rFonts w:ascii="Times New Roman" w:hAnsi="Times New Roman" w:cs="Times New Roman"/>
          <w:sz w:val="32"/>
          <w:szCs w:val="32"/>
        </w:rPr>
        <w:sym w:font="Symbol" w:char="F074"/>
      </w:r>
      <w:r w:rsidRPr="00104F40">
        <w:rPr>
          <w:rFonts w:ascii="Times New Roman" w:hAnsi="Times New Roman" w:cs="Times New Roman"/>
          <w:sz w:val="32"/>
          <w:szCs w:val="32"/>
          <w:vertAlign w:val="subscript"/>
        </w:rPr>
        <w:t>2</w:t>
      </w:r>
      <w:r w:rsidRPr="00104F40">
        <w:rPr>
          <w:rFonts w:ascii="Times New Roman" w:hAnsi="Times New Roman" w:cs="Times New Roman"/>
          <w:sz w:val="32"/>
          <w:szCs w:val="32"/>
        </w:rPr>
        <w:t>).</w:t>
      </w:r>
    </w:p>
    <w:p w:rsidR="00A81DAD" w:rsidRPr="00EC7CBB" w:rsidRDefault="00A81DAD" w:rsidP="00961B1A">
      <w:pPr>
        <w:tabs>
          <w:tab w:val="num" w:pos="720"/>
        </w:tabs>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N</w:t>
      </w:r>
      <w:r w:rsidRPr="00104F40">
        <w:rPr>
          <w:rFonts w:ascii="Times New Roman" w:hAnsi="Times New Roman" w:cs="Times New Roman"/>
          <w:sz w:val="32"/>
          <w:szCs w:val="32"/>
        </w:rPr>
        <w:t xml:space="preserve">= </w:t>
      </w:r>
      <w:r w:rsidRPr="00104F40">
        <w:rPr>
          <w:rFonts w:ascii="Times New Roman" w:hAnsi="Times New Roman" w:cs="Times New Roman"/>
          <w:position w:val="-24"/>
          <w:sz w:val="32"/>
          <w:szCs w:val="32"/>
          <w:lang w:val="en-US"/>
        </w:rPr>
        <w:object w:dxaOrig="1040" w:dyaOrig="639">
          <v:shape id="_x0000_i1027" type="#_x0000_t75" style="width:51.75pt;height:32.25pt" o:ole="" fillcolor="window">
            <v:imagedata r:id="rId122" o:title=""/>
          </v:shape>
          <o:OLEObject Type="Embed" ProgID="Equation.3" ShapeID="_x0000_i1027" DrawAspect="Content" ObjectID="_1748940964" r:id="rId123"/>
        </w:object>
      </w:r>
      <w:r w:rsidRPr="00104F40">
        <w:rPr>
          <w:rFonts w:ascii="Times New Roman" w:hAnsi="Times New Roman" w:cs="Times New Roman"/>
          <w:sz w:val="32"/>
          <w:szCs w:val="32"/>
        </w:rPr>
        <w:t>, где</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z</w:t>
      </w:r>
      <w:r w:rsidRPr="00104F40">
        <w:rPr>
          <w:rFonts w:ascii="Times New Roman" w:hAnsi="Times New Roman" w:cs="Times New Roman"/>
          <w:sz w:val="32"/>
          <w:szCs w:val="32"/>
        </w:rPr>
        <w:t xml:space="preserve"> – количество циклов для биоситеза суточной нормы </w:t>
      </w:r>
    </w:p>
    <w:p w:rsidR="00A81DAD" w:rsidRPr="00104F40" w:rsidRDefault="00A81DAD" w:rsidP="00961B1A">
      <w:pPr>
        <w:tabs>
          <w:tab w:val="num" w:pos="720"/>
        </w:tabs>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Суточная выработка дрожжей</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Р</w:t>
      </w:r>
      <w:r w:rsidRPr="00104F40">
        <w:rPr>
          <w:rFonts w:ascii="Times New Roman" w:hAnsi="Times New Roman" w:cs="Times New Roman"/>
          <w:sz w:val="32"/>
          <w:szCs w:val="32"/>
          <w:vertAlign w:val="subscript"/>
        </w:rPr>
        <w:t>сут</w:t>
      </w:r>
      <w:r w:rsidRPr="00104F40">
        <w:rPr>
          <w:rFonts w:ascii="Times New Roman" w:hAnsi="Times New Roman" w:cs="Times New Roman"/>
          <w:sz w:val="32"/>
          <w:szCs w:val="32"/>
        </w:rPr>
        <w:t xml:space="preserve"> = Р</w:t>
      </w:r>
      <w:r w:rsidRPr="00104F40">
        <w:rPr>
          <w:rFonts w:ascii="Times New Roman" w:hAnsi="Times New Roman" w:cs="Times New Roman"/>
          <w:sz w:val="32"/>
          <w:szCs w:val="32"/>
          <w:vertAlign w:val="subscript"/>
        </w:rPr>
        <w:t>год</w:t>
      </w:r>
      <w:r w:rsidRPr="00104F40">
        <w:rPr>
          <w:rFonts w:ascii="Times New Roman" w:hAnsi="Times New Roman" w:cs="Times New Roman"/>
          <w:sz w:val="32"/>
          <w:szCs w:val="32"/>
        </w:rPr>
        <w:t>/Т</w:t>
      </w:r>
      <w:r w:rsidRPr="00104F40">
        <w:rPr>
          <w:rFonts w:ascii="Times New Roman" w:hAnsi="Times New Roman" w:cs="Times New Roman"/>
          <w:sz w:val="32"/>
          <w:szCs w:val="32"/>
          <w:vertAlign w:val="subscript"/>
        </w:rPr>
        <w:t>эф</w:t>
      </w:r>
      <w:r w:rsidRPr="00104F40">
        <w:rPr>
          <w:rFonts w:ascii="Times New Roman" w:hAnsi="Times New Roman" w:cs="Times New Roman"/>
          <w:sz w:val="32"/>
          <w:szCs w:val="32"/>
        </w:rPr>
        <w:t xml:space="preserve"> = 12000/310 = 38,71 т</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Z</w:t>
      </w:r>
      <w:r w:rsidRPr="00104F40">
        <w:rPr>
          <w:rFonts w:ascii="Times New Roman" w:hAnsi="Times New Roman" w:cs="Times New Roman"/>
          <w:sz w:val="32"/>
          <w:szCs w:val="32"/>
        </w:rPr>
        <w:t xml:space="preserve"> = Р</w:t>
      </w:r>
      <w:r w:rsidRPr="00104F40">
        <w:rPr>
          <w:rFonts w:ascii="Times New Roman" w:hAnsi="Times New Roman" w:cs="Times New Roman"/>
          <w:sz w:val="32"/>
          <w:szCs w:val="32"/>
          <w:vertAlign w:val="subscript"/>
        </w:rPr>
        <w:t>сут</w:t>
      </w:r>
      <w:r w:rsidRPr="00104F40">
        <w:rPr>
          <w:rFonts w:ascii="Times New Roman" w:hAnsi="Times New Roman" w:cs="Times New Roman"/>
          <w:sz w:val="32"/>
          <w:szCs w:val="32"/>
        </w:rPr>
        <w:t>/Р</w:t>
      </w:r>
      <w:r w:rsidRPr="00104F40">
        <w:rPr>
          <w:rFonts w:ascii="Times New Roman" w:hAnsi="Times New Roman" w:cs="Times New Roman"/>
          <w:sz w:val="32"/>
          <w:szCs w:val="32"/>
          <w:vertAlign w:val="subscript"/>
        </w:rPr>
        <w:t>1</w:t>
      </w:r>
      <w:r w:rsidRPr="00104F40">
        <w:rPr>
          <w:rFonts w:ascii="Times New Roman" w:hAnsi="Times New Roman" w:cs="Times New Roman"/>
          <w:sz w:val="32"/>
          <w:szCs w:val="32"/>
        </w:rPr>
        <w:t xml:space="preserve"> = 38,71/10 = 3,87 </w:t>
      </w:r>
      <w:r w:rsidRPr="00104F40">
        <w:rPr>
          <w:rFonts w:ascii="Times New Roman" w:hAnsi="Times New Roman" w:cs="Times New Roman"/>
          <w:position w:val="-4"/>
          <w:sz w:val="32"/>
          <w:szCs w:val="32"/>
        </w:rPr>
        <w:object w:dxaOrig="200" w:dyaOrig="200">
          <v:shape id="_x0000_i1028" type="#_x0000_t75" style="width:9.75pt;height:9.75pt" o:ole="" fillcolor="window">
            <v:imagedata r:id="rId124" o:title=""/>
          </v:shape>
          <o:OLEObject Type="Embed" ProgID="Equation.3" ShapeID="_x0000_i1028" DrawAspect="Content" ObjectID="_1748940965" r:id="rId125"/>
        </w:object>
      </w:r>
      <w:r w:rsidRPr="00104F40">
        <w:rPr>
          <w:rFonts w:ascii="Times New Roman" w:hAnsi="Times New Roman" w:cs="Times New Roman"/>
          <w:sz w:val="32"/>
          <w:szCs w:val="32"/>
        </w:rPr>
        <w:t>4 цикла</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N</w:t>
      </w:r>
      <w:r w:rsidRPr="00104F40">
        <w:rPr>
          <w:rFonts w:ascii="Times New Roman" w:hAnsi="Times New Roman" w:cs="Times New Roman"/>
          <w:sz w:val="32"/>
          <w:szCs w:val="32"/>
        </w:rPr>
        <w:t xml:space="preserve"> = </w:t>
      </w:r>
      <w:r w:rsidRPr="00104F40">
        <w:rPr>
          <w:rFonts w:ascii="Times New Roman" w:hAnsi="Times New Roman" w:cs="Times New Roman"/>
          <w:position w:val="-24"/>
          <w:sz w:val="32"/>
          <w:szCs w:val="32"/>
          <w:lang w:val="en-US"/>
        </w:rPr>
        <w:object w:dxaOrig="1340" w:dyaOrig="620">
          <v:shape id="_x0000_i1029" type="#_x0000_t75" style="width:66.75pt;height:31.5pt" o:ole="" fillcolor="window">
            <v:imagedata r:id="rId126" o:title=""/>
          </v:shape>
          <o:OLEObject Type="Embed" ProgID="Equation.3" ShapeID="_x0000_i1029" DrawAspect="Content" ObjectID="_1748940966" r:id="rId127"/>
        </w:object>
      </w:r>
      <w:r w:rsidRPr="00104F40">
        <w:rPr>
          <w:rFonts w:ascii="Times New Roman" w:hAnsi="Times New Roman" w:cs="Times New Roman"/>
          <w:sz w:val="32"/>
          <w:szCs w:val="32"/>
        </w:rPr>
        <w:t>ферментера или</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N</w:t>
      </w:r>
      <w:r w:rsidRPr="00104F40">
        <w:rPr>
          <w:rFonts w:ascii="Times New Roman" w:hAnsi="Times New Roman" w:cs="Times New Roman"/>
          <w:sz w:val="32"/>
          <w:szCs w:val="32"/>
        </w:rPr>
        <w:t xml:space="preserve"> = </w:t>
      </w:r>
      <w:r w:rsidRPr="00104F40">
        <w:rPr>
          <w:rFonts w:ascii="Times New Roman" w:hAnsi="Times New Roman" w:cs="Times New Roman"/>
          <w:position w:val="-32"/>
          <w:sz w:val="32"/>
          <w:szCs w:val="32"/>
          <w:lang w:val="en-US"/>
        </w:rPr>
        <w:object w:dxaOrig="1860" w:dyaOrig="700">
          <v:shape id="_x0000_i1030" type="#_x0000_t75" style="width:93.75pt;height:35.25pt" o:ole="" fillcolor="window">
            <v:imagedata r:id="rId128" o:title=""/>
          </v:shape>
          <o:OLEObject Type="Embed" ProgID="Equation.3" ShapeID="_x0000_i1030" DrawAspect="Content" ObjectID="_1748940967" r:id="rId129"/>
        </w:objec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P</w:t>
      </w:r>
      <w:r w:rsidRPr="00104F40">
        <w:rPr>
          <w:rFonts w:ascii="Times New Roman" w:hAnsi="Times New Roman" w:cs="Times New Roman"/>
          <w:sz w:val="32"/>
          <w:szCs w:val="32"/>
          <w:vertAlign w:val="superscript"/>
        </w:rPr>
        <w:t>`</w:t>
      </w:r>
      <w:r w:rsidRPr="00104F40">
        <w:rPr>
          <w:rFonts w:ascii="Times New Roman" w:hAnsi="Times New Roman" w:cs="Times New Roman"/>
          <w:sz w:val="32"/>
          <w:szCs w:val="32"/>
          <w:vertAlign w:val="subscript"/>
        </w:rPr>
        <w:t>час</w:t>
      </w:r>
      <w:r w:rsidRPr="00104F40">
        <w:rPr>
          <w:rFonts w:ascii="Times New Roman" w:hAnsi="Times New Roman" w:cs="Times New Roman"/>
          <w:sz w:val="32"/>
          <w:szCs w:val="32"/>
        </w:rPr>
        <w:t xml:space="preserve"> = 10/24 т/час</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Р</w:t>
      </w:r>
      <w:r w:rsidRPr="00104F40">
        <w:rPr>
          <w:rFonts w:ascii="Times New Roman" w:hAnsi="Times New Roman" w:cs="Times New Roman"/>
          <w:sz w:val="32"/>
          <w:szCs w:val="32"/>
          <w:vertAlign w:val="superscript"/>
        </w:rPr>
        <w:t>`</w:t>
      </w:r>
      <w:r w:rsidRPr="00104F40">
        <w:rPr>
          <w:rFonts w:ascii="Times New Roman" w:hAnsi="Times New Roman" w:cs="Times New Roman"/>
          <w:sz w:val="32"/>
          <w:szCs w:val="32"/>
          <w:vertAlign w:val="subscript"/>
        </w:rPr>
        <w:t>год</w:t>
      </w:r>
      <w:r w:rsidRPr="00104F40">
        <w:rPr>
          <w:rFonts w:ascii="Times New Roman" w:hAnsi="Times New Roman" w:cs="Times New Roman"/>
          <w:sz w:val="32"/>
          <w:szCs w:val="32"/>
        </w:rPr>
        <w:t>= 10/24</w:t>
      </w:r>
      <w:r w:rsidRPr="00104F40">
        <w:rPr>
          <w:rFonts w:ascii="Times New Roman" w:hAnsi="Times New Roman" w:cs="Times New Roman"/>
          <w:position w:val="-6"/>
          <w:sz w:val="32"/>
          <w:szCs w:val="32"/>
        </w:rPr>
        <w:object w:dxaOrig="980" w:dyaOrig="279">
          <v:shape id="_x0000_i1031" type="#_x0000_t75" style="width:49.5pt;height:14.25pt" o:ole="" fillcolor="window">
            <v:imagedata r:id="rId130" o:title=""/>
          </v:shape>
          <o:OLEObject Type="Embed" ProgID="Equation.3" ShapeID="_x0000_i1031" DrawAspect="Content" ObjectID="_1748940968" r:id="rId131"/>
        </w:object>
      </w:r>
      <w:r w:rsidRPr="00104F40">
        <w:rPr>
          <w:rFonts w:ascii="Times New Roman" w:hAnsi="Times New Roman" w:cs="Times New Roman"/>
          <w:sz w:val="32"/>
          <w:szCs w:val="32"/>
        </w:rPr>
        <w:t>= 3100 т/год</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N</w:t>
      </w:r>
      <w:r w:rsidRPr="00104F40">
        <w:rPr>
          <w:rFonts w:ascii="Times New Roman" w:hAnsi="Times New Roman" w:cs="Times New Roman"/>
          <w:sz w:val="32"/>
          <w:szCs w:val="32"/>
        </w:rPr>
        <w:t xml:space="preserve"> = 12/3,1 = 3,9</w:t>
      </w:r>
      <w:r w:rsidRPr="00104F40">
        <w:rPr>
          <w:rFonts w:ascii="Times New Roman" w:hAnsi="Times New Roman" w:cs="Times New Roman"/>
          <w:position w:val="-4"/>
          <w:sz w:val="32"/>
          <w:szCs w:val="32"/>
        </w:rPr>
        <w:object w:dxaOrig="200" w:dyaOrig="200">
          <v:shape id="_x0000_i1032" type="#_x0000_t75" style="width:9.75pt;height:9.75pt" o:ole="" fillcolor="window">
            <v:imagedata r:id="rId124" o:title=""/>
          </v:shape>
          <o:OLEObject Type="Embed" ProgID="Equation.3" ShapeID="_x0000_i1032" DrawAspect="Content" ObjectID="_1748940969" r:id="rId132"/>
        </w:object>
      </w:r>
      <w:r w:rsidRPr="00104F40">
        <w:rPr>
          <w:rFonts w:ascii="Times New Roman" w:hAnsi="Times New Roman" w:cs="Times New Roman"/>
          <w:sz w:val="32"/>
          <w:szCs w:val="32"/>
        </w:rPr>
        <w:t>4 аппарата</w:t>
      </w:r>
    </w:p>
    <w:p w:rsidR="00A81DAD" w:rsidRDefault="00A81DAD" w:rsidP="00961B1A">
      <w:pPr>
        <w:spacing w:after="0" w:line="240" w:lineRule="auto"/>
        <w:ind w:firstLine="709"/>
        <w:jc w:val="both"/>
        <w:rPr>
          <w:rFonts w:ascii="Times New Roman" w:hAnsi="Times New Roman" w:cs="Times New Roman"/>
          <w:sz w:val="32"/>
          <w:szCs w:val="32"/>
        </w:rPr>
      </w:pPr>
    </w:p>
    <w:p w:rsidR="008E2A98" w:rsidRPr="008E2A98" w:rsidRDefault="008E2A98" w:rsidP="00961B1A">
      <w:pPr>
        <w:spacing w:after="0" w:line="240" w:lineRule="auto"/>
        <w:ind w:firstLine="709"/>
        <w:jc w:val="both"/>
        <w:rPr>
          <w:rFonts w:ascii="Times New Roman" w:hAnsi="Times New Roman" w:cs="Times New Roman"/>
          <w:i/>
          <w:sz w:val="32"/>
          <w:szCs w:val="32"/>
        </w:rPr>
      </w:pPr>
      <w:r w:rsidRPr="008E2A98">
        <w:rPr>
          <w:rFonts w:ascii="Times New Roman" w:hAnsi="Times New Roman" w:cs="Times New Roman"/>
          <w:i/>
          <w:sz w:val="32"/>
          <w:szCs w:val="32"/>
        </w:rPr>
        <w:t>Пример 2</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 xml:space="preserve">Определить количество ЦКБА емкостью </w:t>
      </w:r>
      <w:smartTag w:uri="urn:schemas-microsoft-com:office:smarttags" w:element="metricconverter">
        <w:smartTagPr>
          <w:attr w:name="ProductID" w:val="95 м3"/>
        </w:smartTagPr>
        <w:r w:rsidRPr="00104F40">
          <w:rPr>
            <w:rFonts w:ascii="Times New Roman" w:hAnsi="Times New Roman" w:cs="Times New Roman"/>
            <w:sz w:val="32"/>
            <w:szCs w:val="32"/>
          </w:rPr>
          <w:t>95 м</w:t>
        </w:r>
        <w:r w:rsidRPr="00104F40">
          <w:rPr>
            <w:rFonts w:ascii="Times New Roman" w:hAnsi="Times New Roman" w:cs="Times New Roman"/>
            <w:sz w:val="32"/>
            <w:szCs w:val="32"/>
            <w:vertAlign w:val="superscript"/>
          </w:rPr>
          <w:t>3</w:t>
        </w:r>
      </w:smartTag>
      <w:r w:rsidRPr="00104F40">
        <w:rPr>
          <w:rFonts w:ascii="Times New Roman" w:hAnsi="Times New Roman" w:cs="Times New Roman"/>
          <w:sz w:val="32"/>
          <w:szCs w:val="32"/>
        </w:rPr>
        <w:t xml:space="preserve"> в отделении брожения пива, производительностью 2,5 млн. дал в год, если полный цикл завершается за 14 суток, режим работы –328 суток  в год, в месяц – 29 суток, К</w:t>
      </w:r>
      <w:r w:rsidRPr="00104F40">
        <w:rPr>
          <w:rFonts w:ascii="Times New Roman" w:hAnsi="Times New Roman" w:cs="Times New Roman"/>
          <w:sz w:val="32"/>
          <w:szCs w:val="32"/>
          <w:vertAlign w:val="subscript"/>
        </w:rPr>
        <w:t>зап</w:t>
      </w:r>
      <w:r w:rsidRPr="00104F40">
        <w:rPr>
          <w:rFonts w:ascii="Times New Roman" w:hAnsi="Times New Roman" w:cs="Times New Roman"/>
          <w:sz w:val="32"/>
          <w:szCs w:val="32"/>
        </w:rPr>
        <w:t xml:space="preserve"> = 0,85.</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1. Количество ЦКБА:</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N</w:t>
      </w:r>
      <w:r w:rsidRPr="00104F40">
        <w:rPr>
          <w:rFonts w:ascii="Times New Roman" w:hAnsi="Times New Roman" w:cs="Times New Roman"/>
          <w:sz w:val="32"/>
          <w:szCs w:val="32"/>
        </w:rPr>
        <w:t xml:space="preserve">= </w:t>
      </w:r>
      <w:r w:rsidRPr="00104F40">
        <w:rPr>
          <w:rFonts w:ascii="Times New Roman" w:hAnsi="Times New Roman" w:cs="Times New Roman"/>
          <w:position w:val="-30"/>
          <w:sz w:val="32"/>
          <w:szCs w:val="32"/>
          <w:lang w:val="en-US"/>
        </w:rPr>
        <w:object w:dxaOrig="1300" w:dyaOrig="680">
          <v:shape id="_x0000_i1033" type="#_x0000_t75" style="width:64.5pt;height:34.5pt" o:ole="" fillcolor="window">
            <v:imagedata r:id="rId133" o:title=""/>
          </v:shape>
          <o:OLEObject Type="Embed" ProgID="Equation.3" ShapeID="_x0000_i1033" DrawAspect="Content" ObjectID="_1748940970" r:id="rId134"/>
        </w:object>
      </w:r>
      <w:r w:rsidRPr="00104F40">
        <w:rPr>
          <w:rFonts w:ascii="Times New Roman" w:hAnsi="Times New Roman" w:cs="Times New Roman"/>
          <w:sz w:val="32"/>
          <w:szCs w:val="32"/>
        </w:rPr>
        <w:t xml:space="preserve">, где </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М – количество холодного сусла, поступившего в отделение за месяц</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V</w:t>
      </w:r>
      <w:r w:rsidRPr="00104F40">
        <w:rPr>
          <w:rFonts w:ascii="Times New Roman" w:hAnsi="Times New Roman" w:cs="Times New Roman"/>
          <w:sz w:val="32"/>
          <w:szCs w:val="32"/>
        </w:rPr>
        <w:t xml:space="preserve"> – объем ЦКБА</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О – оборачиваемость ЦКБА в течение месяца</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 xml:space="preserve">2. О = </w:t>
      </w:r>
      <w:r w:rsidRPr="00104F40">
        <w:rPr>
          <w:rFonts w:ascii="Times New Roman" w:hAnsi="Times New Roman" w:cs="Times New Roman"/>
          <w:position w:val="-56"/>
          <w:sz w:val="32"/>
          <w:szCs w:val="32"/>
        </w:rPr>
        <w:object w:dxaOrig="1560" w:dyaOrig="940">
          <v:shape id="_x0000_i1034" type="#_x0000_t75" style="width:78.75pt;height:46.5pt" o:ole="" fillcolor="window">
            <v:imagedata r:id="rId135" o:title=""/>
          </v:shape>
          <o:OLEObject Type="Embed" ProgID="Equation.3" ShapeID="_x0000_i1034" DrawAspect="Content" ObjectID="_1748940971" r:id="rId136"/>
        </w:object>
      </w:r>
      <w:r w:rsidRPr="00104F40">
        <w:rPr>
          <w:rFonts w:ascii="Times New Roman" w:hAnsi="Times New Roman" w:cs="Times New Roman"/>
          <w:sz w:val="32"/>
          <w:szCs w:val="32"/>
        </w:rPr>
        <w:t xml:space="preserve"> раза</w:t>
      </w:r>
    </w:p>
    <w:p w:rsidR="00A81DAD" w:rsidRPr="00104F40" w:rsidRDefault="00A81DAD" w:rsidP="00961B1A">
      <w:pPr>
        <w:tabs>
          <w:tab w:val="num" w:pos="360"/>
        </w:tabs>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Количество холодного сусла за год:</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 xml:space="preserve">Известно(из материального баланса), что </w:t>
      </w:r>
      <w:smartTag w:uri="urn:schemas-microsoft-com:office:smarttags" w:element="metricconverter">
        <w:smartTagPr>
          <w:attr w:name="ProductID" w:val="552,2 л"/>
        </w:smartTagPr>
        <w:r w:rsidRPr="00104F40">
          <w:rPr>
            <w:rFonts w:ascii="Times New Roman" w:hAnsi="Times New Roman" w:cs="Times New Roman"/>
            <w:sz w:val="32"/>
            <w:szCs w:val="32"/>
          </w:rPr>
          <w:t>552,2 л</w:t>
        </w:r>
      </w:smartTag>
      <w:r w:rsidRPr="00104F40">
        <w:rPr>
          <w:rFonts w:ascii="Times New Roman" w:hAnsi="Times New Roman" w:cs="Times New Roman"/>
          <w:sz w:val="32"/>
          <w:szCs w:val="32"/>
        </w:rPr>
        <w:t xml:space="preserve"> холодного сусла дают </w:t>
      </w:r>
      <w:smartTag w:uri="urn:schemas-microsoft-com:office:smarttags" w:element="metricconverter">
        <w:smartTagPr>
          <w:attr w:name="ProductID" w:val="516,8 л"/>
        </w:smartTagPr>
        <w:r w:rsidRPr="00104F40">
          <w:rPr>
            <w:rFonts w:ascii="Times New Roman" w:hAnsi="Times New Roman" w:cs="Times New Roman"/>
            <w:sz w:val="32"/>
            <w:szCs w:val="32"/>
          </w:rPr>
          <w:t>516,8 л</w:t>
        </w:r>
      </w:smartTag>
      <w:r w:rsidRPr="00104F40">
        <w:rPr>
          <w:rFonts w:ascii="Times New Roman" w:hAnsi="Times New Roman" w:cs="Times New Roman"/>
          <w:sz w:val="32"/>
          <w:szCs w:val="32"/>
        </w:rPr>
        <w:t xml:space="preserve"> товарного пива, а мы имеем 25</w:t>
      </w:r>
      <w:r w:rsidRPr="00104F40">
        <w:rPr>
          <w:rFonts w:ascii="Times New Roman" w:hAnsi="Times New Roman" w:cs="Times New Roman"/>
          <w:position w:val="-2"/>
          <w:sz w:val="32"/>
          <w:szCs w:val="32"/>
        </w:rPr>
        <w:object w:dxaOrig="180" w:dyaOrig="180">
          <v:shape id="_x0000_i1035" type="#_x0000_t75" style="width:9pt;height:9pt" o:ole="" fillcolor="window">
            <v:imagedata r:id="rId137" o:title=""/>
          </v:shape>
          <o:OLEObject Type="Embed" ProgID="Equation.3" ShapeID="_x0000_i1035" DrawAspect="Content" ObjectID="_1748940972" r:id="rId138"/>
        </w:object>
      </w:r>
      <w:r w:rsidRPr="00104F40">
        <w:rPr>
          <w:rFonts w:ascii="Times New Roman" w:hAnsi="Times New Roman" w:cs="Times New Roman"/>
          <w:sz w:val="32"/>
          <w:szCs w:val="32"/>
        </w:rPr>
        <w:t>10</w:t>
      </w:r>
      <w:r w:rsidRPr="00104F40">
        <w:rPr>
          <w:rFonts w:ascii="Times New Roman" w:hAnsi="Times New Roman" w:cs="Times New Roman"/>
          <w:sz w:val="32"/>
          <w:szCs w:val="32"/>
          <w:vertAlign w:val="superscript"/>
        </w:rPr>
        <w:t>6</w:t>
      </w:r>
      <w:r w:rsidRPr="00104F40">
        <w:rPr>
          <w:rFonts w:ascii="Times New Roman" w:hAnsi="Times New Roman" w:cs="Times New Roman"/>
          <w:sz w:val="32"/>
          <w:szCs w:val="32"/>
        </w:rPr>
        <w:t xml:space="preserve"> л товарного пива. Тогда по пропорции:</w:t>
      </w:r>
    </w:p>
    <w:p w:rsidR="00A81DAD" w:rsidRPr="00104F40" w:rsidRDefault="00A81DAD" w:rsidP="00961B1A">
      <w:pPr>
        <w:spacing w:after="0" w:line="240" w:lineRule="auto"/>
        <w:ind w:firstLine="709"/>
        <w:jc w:val="both"/>
        <w:rPr>
          <w:rFonts w:ascii="Times New Roman" w:hAnsi="Times New Roman" w:cs="Times New Roman"/>
          <w:sz w:val="32"/>
          <w:szCs w:val="32"/>
        </w:rPr>
      </w:pPr>
      <w:smartTag w:uri="urn:schemas-microsoft-com:office:smarttags" w:element="metricconverter">
        <w:smartTagPr>
          <w:attr w:name="ProductID" w:val="552,2 л"/>
        </w:smartTagPr>
        <w:r w:rsidRPr="00104F40">
          <w:rPr>
            <w:rFonts w:ascii="Times New Roman" w:hAnsi="Times New Roman" w:cs="Times New Roman"/>
            <w:sz w:val="32"/>
            <w:szCs w:val="32"/>
          </w:rPr>
          <w:t>552,2 л</w:t>
        </w:r>
      </w:smartTag>
      <w:r w:rsidRPr="00104F40">
        <w:rPr>
          <w:rFonts w:ascii="Times New Roman" w:hAnsi="Times New Roman" w:cs="Times New Roman"/>
          <w:sz w:val="32"/>
          <w:szCs w:val="32"/>
        </w:rPr>
        <w:t xml:space="preserve"> – </w:t>
      </w:r>
      <w:smartTag w:uri="urn:schemas-microsoft-com:office:smarttags" w:element="metricconverter">
        <w:smartTagPr>
          <w:attr w:name="ProductID" w:val="516,8 л"/>
        </w:smartTagPr>
        <w:r w:rsidRPr="00104F40">
          <w:rPr>
            <w:rFonts w:ascii="Times New Roman" w:hAnsi="Times New Roman" w:cs="Times New Roman"/>
            <w:sz w:val="32"/>
            <w:szCs w:val="32"/>
          </w:rPr>
          <w:t>516,8 л</w:t>
        </w:r>
      </w:smartTag>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х  - 25</w:t>
      </w:r>
      <w:r w:rsidRPr="00104F40">
        <w:rPr>
          <w:rFonts w:ascii="Times New Roman" w:hAnsi="Times New Roman" w:cs="Times New Roman"/>
          <w:position w:val="-2"/>
          <w:sz w:val="32"/>
          <w:szCs w:val="32"/>
        </w:rPr>
        <w:object w:dxaOrig="180" w:dyaOrig="180">
          <v:shape id="_x0000_i1036" type="#_x0000_t75" style="width:9pt;height:9pt" o:ole="" fillcolor="window">
            <v:imagedata r:id="rId137" o:title=""/>
          </v:shape>
          <o:OLEObject Type="Embed" ProgID="Equation.3" ShapeID="_x0000_i1036" DrawAspect="Content" ObjectID="_1748940973" r:id="rId139"/>
        </w:object>
      </w:r>
      <w:r w:rsidRPr="00104F40">
        <w:rPr>
          <w:rFonts w:ascii="Times New Roman" w:hAnsi="Times New Roman" w:cs="Times New Roman"/>
          <w:sz w:val="32"/>
          <w:szCs w:val="32"/>
        </w:rPr>
        <w:t>10</w:t>
      </w:r>
      <w:r w:rsidRPr="00104F40">
        <w:rPr>
          <w:rFonts w:ascii="Times New Roman" w:hAnsi="Times New Roman" w:cs="Times New Roman"/>
          <w:sz w:val="32"/>
          <w:szCs w:val="32"/>
          <w:vertAlign w:val="superscript"/>
        </w:rPr>
        <w:t>6</w:t>
      </w:r>
      <w:r w:rsidRPr="00104F40">
        <w:rPr>
          <w:rFonts w:ascii="Times New Roman" w:hAnsi="Times New Roman" w:cs="Times New Roman"/>
          <w:sz w:val="32"/>
          <w:szCs w:val="32"/>
        </w:rPr>
        <w:t xml:space="preserve"> л</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position w:val="-24"/>
          <w:sz w:val="32"/>
          <w:szCs w:val="32"/>
        </w:rPr>
        <w:object w:dxaOrig="3379" w:dyaOrig="660">
          <v:shape id="_x0000_i1037" type="#_x0000_t75" style="width:168.75pt;height:33pt" o:ole="">
            <v:imagedata r:id="rId140" o:title=""/>
          </v:shape>
          <o:OLEObject Type="Embed" ProgID="Equation.3" ShapeID="_x0000_i1037" DrawAspect="Content" ObjectID="_1748940974" r:id="rId141"/>
        </w:object>
      </w:r>
    </w:p>
    <w:p w:rsidR="00A81DAD" w:rsidRPr="00104F40" w:rsidRDefault="00A81DAD" w:rsidP="00961B1A">
      <w:pPr>
        <w:tabs>
          <w:tab w:val="num" w:pos="360"/>
        </w:tabs>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Тогда за месяц</w:t>
      </w: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position w:val="-24"/>
          <w:sz w:val="32"/>
          <w:szCs w:val="32"/>
        </w:rPr>
        <w:object w:dxaOrig="2659" w:dyaOrig="620">
          <v:shape id="_x0000_i1038" type="#_x0000_t75" style="width:133.5pt;height:31.5pt" o:ole="">
            <v:imagedata r:id="rId142" o:title=""/>
          </v:shape>
          <o:OLEObject Type="Embed" ProgID="Equation.3" ShapeID="_x0000_i1038" DrawAspect="Content" ObjectID="_1748940975" r:id="rId143"/>
        </w:object>
      </w:r>
    </w:p>
    <w:p w:rsidR="00A81DAD" w:rsidRPr="00104F40" w:rsidRDefault="00A81DAD" w:rsidP="00961B1A">
      <w:pPr>
        <w:tabs>
          <w:tab w:val="num" w:pos="360"/>
        </w:tabs>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N</w:t>
      </w:r>
      <w:r w:rsidRPr="00104F40">
        <w:rPr>
          <w:rFonts w:ascii="Times New Roman" w:hAnsi="Times New Roman" w:cs="Times New Roman"/>
          <w:sz w:val="32"/>
          <w:szCs w:val="32"/>
        </w:rPr>
        <w:t xml:space="preserve"> = </w:t>
      </w:r>
      <w:r w:rsidRPr="00104F40">
        <w:rPr>
          <w:rFonts w:ascii="Times New Roman" w:hAnsi="Times New Roman" w:cs="Times New Roman"/>
          <w:position w:val="-28"/>
          <w:sz w:val="32"/>
          <w:szCs w:val="32"/>
        </w:rPr>
        <w:object w:dxaOrig="3240" w:dyaOrig="660">
          <v:shape id="_x0000_i1039" type="#_x0000_t75" style="width:162pt;height:33pt" o:ole="" fillcolor="window">
            <v:imagedata r:id="rId144" o:title=""/>
          </v:shape>
          <o:OLEObject Type="Embed" ProgID="Equation.3" ShapeID="_x0000_i1039" DrawAspect="Content" ObjectID="_1748940976" r:id="rId145"/>
        </w:object>
      </w:r>
      <w:r w:rsidRPr="00104F40">
        <w:rPr>
          <w:rFonts w:ascii="Times New Roman" w:hAnsi="Times New Roman" w:cs="Times New Roman"/>
          <w:sz w:val="32"/>
          <w:szCs w:val="32"/>
        </w:rPr>
        <w:t xml:space="preserve"> шт.</w:t>
      </w:r>
    </w:p>
    <w:p w:rsidR="008E2A98" w:rsidRDefault="008E2A98" w:rsidP="00961B1A">
      <w:pPr>
        <w:spacing w:after="0" w:line="240" w:lineRule="auto"/>
        <w:ind w:firstLine="709"/>
        <w:jc w:val="both"/>
        <w:rPr>
          <w:rFonts w:ascii="Times New Roman" w:hAnsi="Times New Roman" w:cs="Times New Roman"/>
          <w:sz w:val="32"/>
          <w:szCs w:val="32"/>
        </w:rPr>
      </w:pPr>
    </w:p>
    <w:p w:rsidR="008E2A98" w:rsidRPr="008E2A98" w:rsidRDefault="008E2A98" w:rsidP="00961B1A">
      <w:pPr>
        <w:spacing w:after="0" w:line="240" w:lineRule="auto"/>
        <w:ind w:firstLine="709"/>
        <w:jc w:val="both"/>
        <w:rPr>
          <w:rFonts w:ascii="Times New Roman" w:hAnsi="Times New Roman" w:cs="Times New Roman"/>
          <w:i/>
          <w:sz w:val="32"/>
          <w:szCs w:val="32"/>
        </w:rPr>
      </w:pPr>
      <w:r w:rsidRPr="008E2A98">
        <w:rPr>
          <w:rFonts w:ascii="Times New Roman" w:hAnsi="Times New Roman" w:cs="Times New Roman"/>
          <w:i/>
          <w:sz w:val="32"/>
          <w:szCs w:val="32"/>
        </w:rPr>
        <w:t>Пример 3.</w:t>
      </w:r>
    </w:p>
    <w:p w:rsidR="00A81DAD" w:rsidRDefault="00A81DAD" w:rsidP="00961B1A">
      <w:pPr>
        <w:spacing w:after="0" w:line="240" w:lineRule="auto"/>
        <w:ind w:firstLine="709"/>
        <w:jc w:val="both"/>
        <w:rPr>
          <w:rFonts w:ascii="Times New Roman" w:hAnsi="Times New Roman" w:cs="Times New Roman"/>
          <w:sz w:val="32"/>
          <w:szCs w:val="32"/>
          <w:vertAlign w:val="superscript"/>
        </w:rPr>
      </w:pPr>
      <w:r w:rsidRPr="00104F40">
        <w:rPr>
          <w:rFonts w:ascii="Times New Roman" w:hAnsi="Times New Roman" w:cs="Times New Roman"/>
          <w:sz w:val="32"/>
          <w:szCs w:val="32"/>
        </w:rPr>
        <w:t xml:space="preserve">Определить количество ферментеров объемом </w:t>
      </w:r>
      <w:smartTag w:uri="urn:schemas-microsoft-com:office:smarttags" w:element="metricconverter">
        <w:smartTagPr>
          <w:attr w:name="ProductID" w:val="60 м3"/>
        </w:smartTagPr>
        <w:r w:rsidRPr="00104F40">
          <w:rPr>
            <w:rFonts w:ascii="Times New Roman" w:hAnsi="Times New Roman" w:cs="Times New Roman"/>
            <w:sz w:val="32"/>
            <w:szCs w:val="32"/>
          </w:rPr>
          <w:t>60 м</w:t>
        </w:r>
        <w:r w:rsidRPr="00104F40">
          <w:rPr>
            <w:rFonts w:ascii="Times New Roman" w:hAnsi="Times New Roman" w:cs="Times New Roman"/>
            <w:sz w:val="32"/>
            <w:szCs w:val="32"/>
            <w:vertAlign w:val="superscript"/>
          </w:rPr>
          <w:t>3</w:t>
        </w:r>
      </w:smartTag>
      <w:r w:rsidRPr="00104F40">
        <w:rPr>
          <w:rFonts w:ascii="Times New Roman" w:hAnsi="Times New Roman" w:cs="Times New Roman"/>
          <w:sz w:val="32"/>
          <w:szCs w:val="32"/>
        </w:rPr>
        <w:t xml:space="preserve"> в цехе производства антибиотика, работающего 310 суток в год, производительностью 5 т/год, если длительность цикла – 5 суток, межцикловое время – 18 час, К</w:t>
      </w:r>
      <w:r w:rsidRPr="00104F40">
        <w:rPr>
          <w:rFonts w:ascii="Times New Roman" w:hAnsi="Times New Roman" w:cs="Times New Roman"/>
          <w:sz w:val="32"/>
          <w:szCs w:val="32"/>
          <w:vertAlign w:val="subscript"/>
        </w:rPr>
        <w:t>зап</w:t>
      </w:r>
      <w:r w:rsidRPr="00104F40">
        <w:rPr>
          <w:rFonts w:ascii="Times New Roman" w:hAnsi="Times New Roman" w:cs="Times New Roman"/>
          <w:sz w:val="32"/>
          <w:szCs w:val="32"/>
        </w:rPr>
        <w:t xml:space="preserve"> = 0,85, брак составляет 30 %, коэффициент извлечения антибиотика из культуральной жидкости – 0,7, содержание готового продукта в культуральной жидкости – 8,8 кг/м</w:t>
      </w:r>
      <w:r w:rsidRPr="00104F40">
        <w:rPr>
          <w:rFonts w:ascii="Times New Roman" w:hAnsi="Times New Roman" w:cs="Times New Roman"/>
          <w:sz w:val="32"/>
          <w:szCs w:val="32"/>
          <w:vertAlign w:val="superscript"/>
        </w:rPr>
        <w:t>3</w:t>
      </w:r>
    </w:p>
    <w:p w:rsidR="008E2A98" w:rsidRPr="00104F40" w:rsidRDefault="008E2A98" w:rsidP="00961B1A">
      <w:pPr>
        <w:spacing w:after="0" w:line="240" w:lineRule="auto"/>
        <w:ind w:firstLine="709"/>
        <w:jc w:val="both"/>
        <w:rPr>
          <w:rFonts w:ascii="Times New Roman" w:hAnsi="Times New Roman" w:cs="Times New Roman"/>
          <w:sz w:val="32"/>
          <w:szCs w:val="32"/>
        </w:rPr>
      </w:pPr>
    </w:p>
    <w:p w:rsidR="00A81DAD" w:rsidRPr="00104F40" w:rsidRDefault="00A81DAD"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N</w:t>
      </w:r>
      <w:r w:rsidRPr="00104F40">
        <w:rPr>
          <w:rFonts w:ascii="Times New Roman" w:hAnsi="Times New Roman" w:cs="Times New Roman"/>
          <w:sz w:val="32"/>
          <w:szCs w:val="32"/>
        </w:rPr>
        <w:t xml:space="preserve"> = </w:t>
      </w:r>
      <w:r w:rsidRPr="00104F40">
        <w:rPr>
          <w:rFonts w:ascii="Times New Roman" w:hAnsi="Times New Roman" w:cs="Times New Roman"/>
          <w:position w:val="-88"/>
          <w:sz w:val="32"/>
          <w:szCs w:val="32"/>
          <w:lang w:val="en-US"/>
        </w:rPr>
        <w:object w:dxaOrig="4380" w:dyaOrig="1260">
          <v:shape id="_x0000_i1040" type="#_x0000_t75" style="width:218.25pt;height:63.75pt" o:ole="" fillcolor="window">
            <v:imagedata r:id="rId146" o:title=""/>
          </v:shape>
          <o:OLEObject Type="Embed" ProgID="Equation.3" ShapeID="_x0000_i1040" DrawAspect="Content" ObjectID="_1748940977" r:id="rId147"/>
        </w:object>
      </w:r>
      <w:r w:rsidRPr="00104F40">
        <w:rPr>
          <w:rFonts w:ascii="Times New Roman" w:hAnsi="Times New Roman" w:cs="Times New Roman"/>
          <w:sz w:val="32"/>
          <w:szCs w:val="32"/>
        </w:rPr>
        <w:t>ферментер</w:t>
      </w:r>
    </w:p>
    <w:p w:rsidR="00E8602A" w:rsidRDefault="00E8602A" w:rsidP="00961B1A">
      <w:pPr>
        <w:pStyle w:val="2"/>
        <w:spacing w:before="0" w:line="240" w:lineRule="auto"/>
        <w:ind w:firstLine="709"/>
        <w:jc w:val="both"/>
        <w:rPr>
          <w:rFonts w:ascii="Times New Roman" w:hAnsi="Times New Roman" w:cs="Times New Roman"/>
          <w:b w:val="0"/>
          <w:i/>
          <w:color w:val="auto"/>
          <w:sz w:val="32"/>
          <w:szCs w:val="32"/>
        </w:rPr>
      </w:pPr>
    </w:p>
    <w:p w:rsidR="00E74E05" w:rsidRDefault="002D73E9" w:rsidP="00961B1A">
      <w:pPr>
        <w:pStyle w:val="2"/>
        <w:spacing w:before="0" w:line="240" w:lineRule="auto"/>
        <w:ind w:firstLine="709"/>
        <w:jc w:val="both"/>
        <w:rPr>
          <w:rFonts w:ascii="Times New Roman" w:hAnsi="Times New Roman" w:cs="Times New Roman"/>
          <w:i/>
          <w:color w:val="auto"/>
          <w:sz w:val="32"/>
          <w:szCs w:val="32"/>
        </w:rPr>
      </w:pPr>
      <w:r w:rsidRPr="0086373C">
        <w:rPr>
          <w:rFonts w:ascii="Times New Roman" w:hAnsi="Times New Roman" w:cs="Times New Roman"/>
          <w:i/>
          <w:color w:val="auto"/>
          <w:sz w:val="32"/>
          <w:szCs w:val="32"/>
        </w:rPr>
        <w:t>Расчет теплового баланса ферментера ВДА –</w:t>
      </w:r>
      <w:r w:rsidR="001B4B5E" w:rsidRPr="0086373C">
        <w:rPr>
          <w:rFonts w:ascii="Times New Roman" w:hAnsi="Times New Roman" w:cs="Times New Roman"/>
          <w:i/>
          <w:color w:val="auto"/>
          <w:sz w:val="32"/>
          <w:szCs w:val="32"/>
        </w:rPr>
        <w:t xml:space="preserve"> 100</w:t>
      </w:r>
    </w:p>
    <w:p w:rsidR="008E2A98" w:rsidRPr="008E2A98" w:rsidRDefault="008E2A98" w:rsidP="00961B1A">
      <w:pPr>
        <w:ind w:firstLine="709"/>
      </w:pPr>
    </w:p>
    <w:p w:rsidR="002D73E9" w:rsidRPr="00104F40" w:rsidRDefault="002D73E9" w:rsidP="00961B1A">
      <w:pPr>
        <w:pStyle w:val="2"/>
        <w:spacing w:before="0" w:line="240" w:lineRule="auto"/>
        <w:ind w:firstLine="709"/>
        <w:jc w:val="both"/>
        <w:rPr>
          <w:rFonts w:ascii="Times New Roman" w:hAnsi="Times New Roman" w:cs="Times New Roman"/>
          <w:b w:val="0"/>
          <w:color w:val="auto"/>
          <w:sz w:val="32"/>
          <w:szCs w:val="32"/>
        </w:rPr>
      </w:pPr>
      <w:r w:rsidRPr="00104F40">
        <w:rPr>
          <w:rFonts w:ascii="Times New Roman" w:hAnsi="Times New Roman" w:cs="Times New Roman"/>
          <w:b w:val="0"/>
          <w:color w:val="auto"/>
          <w:sz w:val="32"/>
          <w:szCs w:val="32"/>
        </w:rPr>
        <w:t>В реальных условиях работы можно использовать упрощенное уравнение:</w:t>
      </w:r>
    </w:p>
    <w:p w:rsidR="00F46028" w:rsidRDefault="00F46028" w:rsidP="00961B1A">
      <w:pPr>
        <w:spacing w:after="0" w:line="240" w:lineRule="auto"/>
        <w:ind w:firstLine="709"/>
        <w:jc w:val="both"/>
        <w:rPr>
          <w:rFonts w:ascii="Times New Roman" w:hAnsi="Times New Roman" w:cs="Times New Roman"/>
          <w:sz w:val="32"/>
          <w:szCs w:val="32"/>
        </w:rPr>
      </w:pPr>
    </w:p>
    <w:p w:rsidR="002D73E9" w:rsidRPr="00104F40" w:rsidRDefault="002D73E9"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Q</w:t>
      </w:r>
      <w:r w:rsidRPr="00104F40">
        <w:rPr>
          <w:rFonts w:ascii="Times New Roman" w:hAnsi="Times New Roman" w:cs="Times New Roman"/>
          <w:sz w:val="32"/>
          <w:szCs w:val="32"/>
          <w:vertAlign w:val="subscript"/>
        </w:rPr>
        <w:t>охл</w:t>
      </w:r>
      <w:r w:rsidRPr="00104F40">
        <w:rPr>
          <w:rFonts w:ascii="Times New Roman" w:hAnsi="Times New Roman" w:cs="Times New Roman"/>
          <w:sz w:val="32"/>
          <w:szCs w:val="32"/>
        </w:rPr>
        <w:t xml:space="preserve">= </w:t>
      </w:r>
      <w:r w:rsidRPr="00104F40">
        <w:rPr>
          <w:rFonts w:ascii="Times New Roman" w:hAnsi="Times New Roman" w:cs="Times New Roman"/>
          <w:sz w:val="32"/>
          <w:szCs w:val="32"/>
          <w:lang w:val="en-US"/>
        </w:rPr>
        <w:t>Q</w:t>
      </w:r>
      <w:r w:rsidRPr="00104F40">
        <w:rPr>
          <w:rFonts w:ascii="Times New Roman" w:hAnsi="Times New Roman" w:cs="Times New Roman"/>
          <w:sz w:val="32"/>
          <w:szCs w:val="32"/>
          <w:vertAlign w:val="subscript"/>
        </w:rPr>
        <w:t>биол</w:t>
      </w:r>
      <w:r w:rsidRPr="00104F40">
        <w:rPr>
          <w:rFonts w:ascii="Times New Roman" w:hAnsi="Times New Roman" w:cs="Times New Roman"/>
          <w:sz w:val="32"/>
          <w:szCs w:val="32"/>
        </w:rPr>
        <w:t xml:space="preserve"> – </w:t>
      </w:r>
      <w:r w:rsidRPr="00104F40">
        <w:rPr>
          <w:rFonts w:ascii="Times New Roman" w:hAnsi="Times New Roman" w:cs="Times New Roman"/>
          <w:sz w:val="32"/>
          <w:szCs w:val="32"/>
          <w:lang w:val="en-US"/>
        </w:rPr>
        <w:t>Q</w:t>
      </w:r>
      <w:r w:rsidRPr="00104F40">
        <w:rPr>
          <w:rFonts w:ascii="Times New Roman" w:hAnsi="Times New Roman" w:cs="Times New Roman"/>
          <w:sz w:val="32"/>
          <w:szCs w:val="32"/>
          <w:vertAlign w:val="subscript"/>
        </w:rPr>
        <w:t>возд</w:t>
      </w:r>
      <w:r w:rsidRPr="00104F40">
        <w:rPr>
          <w:rFonts w:ascii="Times New Roman" w:hAnsi="Times New Roman" w:cs="Times New Roman"/>
          <w:sz w:val="32"/>
          <w:szCs w:val="32"/>
        </w:rPr>
        <w:t xml:space="preserve"> – </w:t>
      </w:r>
      <w:r w:rsidRPr="00104F40">
        <w:rPr>
          <w:rFonts w:ascii="Times New Roman" w:hAnsi="Times New Roman" w:cs="Times New Roman"/>
          <w:sz w:val="32"/>
          <w:szCs w:val="32"/>
          <w:lang w:val="en-US"/>
        </w:rPr>
        <w:t>Q</w:t>
      </w:r>
      <w:r w:rsidRPr="00104F40">
        <w:rPr>
          <w:rFonts w:ascii="Times New Roman" w:hAnsi="Times New Roman" w:cs="Times New Roman"/>
          <w:sz w:val="32"/>
          <w:szCs w:val="32"/>
          <w:vertAlign w:val="subscript"/>
        </w:rPr>
        <w:t>пит</w:t>
      </w:r>
    </w:p>
    <w:p w:rsidR="00F46028" w:rsidRDefault="00F46028" w:rsidP="00961B1A">
      <w:pPr>
        <w:pStyle w:val="2"/>
        <w:spacing w:before="0" w:line="240" w:lineRule="auto"/>
        <w:ind w:firstLine="709"/>
        <w:jc w:val="both"/>
        <w:rPr>
          <w:rFonts w:ascii="Times New Roman" w:hAnsi="Times New Roman" w:cs="Times New Roman"/>
          <w:b w:val="0"/>
          <w:color w:val="auto"/>
          <w:sz w:val="32"/>
          <w:szCs w:val="32"/>
        </w:rPr>
      </w:pPr>
    </w:p>
    <w:p w:rsidR="002D73E9" w:rsidRPr="00104F40" w:rsidRDefault="002D73E9" w:rsidP="00961B1A">
      <w:pPr>
        <w:pStyle w:val="2"/>
        <w:spacing w:before="0" w:line="240" w:lineRule="auto"/>
        <w:ind w:firstLine="709"/>
        <w:jc w:val="both"/>
        <w:rPr>
          <w:rFonts w:ascii="Times New Roman" w:hAnsi="Times New Roman" w:cs="Times New Roman"/>
          <w:b w:val="0"/>
          <w:color w:val="auto"/>
          <w:sz w:val="32"/>
          <w:szCs w:val="32"/>
        </w:rPr>
      </w:pPr>
      <w:r w:rsidRPr="00104F40">
        <w:rPr>
          <w:rFonts w:ascii="Times New Roman" w:hAnsi="Times New Roman" w:cs="Times New Roman"/>
          <w:b w:val="0"/>
          <w:color w:val="auto"/>
          <w:sz w:val="32"/>
          <w:szCs w:val="32"/>
        </w:rPr>
        <w:t>Расчет биологического тепла</w:t>
      </w:r>
    </w:p>
    <w:p w:rsidR="00F46028" w:rsidRDefault="00F46028" w:rsidP="00961B1A">
      <w:pPr>
        <w:spacing w:after="0" w:line="240" w:lineRule="auto"/>
        <w:ind w:firstLine="709"/>
        <w:jc w:val="both"/>
        <w:rPr>
          <w:rFonts w:ascii="Times New Roman" w:hAnsi="Times New Roman" w:cs="Times New Roman"/>
          <w:sz w:val="32"/>
          <w:szCs w:val="32"/>
        </w:rPr>
      </w:pPr>
    </w:p>
    <w:p w:rsidR="002D73E9" w:rsidRPr="00104F40" w:rsidRDefault="002D73E9"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α</w:t>
      </w:r>
      <w:r w:rsidRPr="00104F40">
        <w:rPr>
          <w:rFonts w:ascii="Times New Roman" w:hAnsi="Times New Roman" w:cs="Times New Roman"/>
          <w:sz w:val="32"/>
          <w:szCs w:val="32"/>
          <w:vertAlign w:val="subscript"/>
          <w:lang w:val="en-US"/>
        </w:rPr>
        <w:t>q</w:t>
      </w:r>
      <w:r w:rsidRPr="00104F40">
        <w:rPr>
          <w:rFonts w:ascii="Times New Roman" w:hAnsi="Times New Roman" w:cs="Times New Roman"/>
          <w:sz w:val="32"/>
          <w:szCs w:val="32"/>
          <w:vertAlign w:val="subscript"/>
        </w:rPr>
        <w:t xml:space="preserve"> (биол)</w:t>
      </w:r>
      <w:r w:rsidRPr="00104F40">
        <w:rPr>
          <w:rFonts w:ascii="Times New Roman" w:hAnsi="Times New Roman" w:cs="Times New Roman"/>
          <w:sz w:val="32"/>
          <w:szCs w:val="32"/>
        </w:rPr>
        <w:t xml:space="preserve"> = 4171 кДж/кг (по экспериментальным данным)</w:t>
      </w:r>
    </w:p>
    <w:p w:rsidR="002D73E9" w:rsidRPr="00104F40" w:rsidRDefault="002D73E9"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position w:val="-24"/>
          <w:sz w:val="32"/>
          <w:szCs w:val="32"/>
        </w:rPr>
        <w:object w:dxaOrig="999" w:dyaOrig="620">
          <v:shape id="_x0000_i1041" type="#_x0000_t75" style="width:50.25pt;height:31.5pt" o:ole="">
            <v:imagedata r:id="rId148" o:title=""/>
          </v:shape>
          <o:OLEObject Type="Embed" ProgID="Equation.3" ShapeID="_x0000_i1041" DrawAspect="Content" ObjectID="_1748940978" r:id="rId149"/>
        </w:object>
      </w:r>
      <w:r w:rsidRPr="00104F40">
        <w:rPr>
          <w:rFonts w:ascii="Times New Roman" w:hAnsi="Times New Roman" w:cs="Times New Roman"/>
          <w:sz w:val="32"/>
          <w:szCs w:val="32"/>
        </w:rPr>
        <w:t>кг/час</w:t>
      </w:r>
    </w:p>
    <w:p w:rsidR="00F46028" w:rsidRDefault="00F46028" w:rsidP="00961B1A">
      <w:pPr>
        <w:spacing w:after="0" w:line="240" w:lineRule="auto"/>
        <w:ind w:firstLine="709"/>
        <w:jc w:val="both"/>
        <w:rPr>
          <w:rFonts w:ascii="Times New Roman" w:hAnsi="Times New Roman" w:cs="Times New Roman"/>
          <w:sz w:val="32"/>
          <w:szCs w:val="32"/>
        </w:rPr>
      </w:pPr>
    </w:p>
    <w:p w:rsidR="002D73E9" w:rsidRPr="00104F40" w:rsidRDefault="002D73E9"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Q</w:t>
      </w:r>
      <w:r w:rsidRPr="00104F40">
        <w:rPr>
          <w:rFonts w:ascii="Times New Roman" w:hAnsi="Times New Roman" w:cs="Times New Roman"/>
          <w:sz w:val="32"/>
          <w:szCs w:val="32"/>
          <w:vertAlign w:val="subscript"/>
        </w:rPr>
        <w:t>биол</w:t>
      </w:r>
      <w:r w:rsidRPr="00104F40">
        <w:rPr>
          <w:rFonts w:ascii="Times New Roman" w:hAnsi="Times New Roman" w:cs="Times New Roman"/>
          <w:sz w:val="32"/>
          <w:szCs w:val="32"/>
        </w:rPr>
        <w:t xml:space="preserve"> = α</w:t>
      </w:r>
      <w:r w:rsidRPr="00104F40">
        <w:rPr>
          <w:rFonts w:ascii="Times New Roman" w:hAnsi="Times New Roman" w:cs="Times New Roman"/>
          <w:sz w:val="32"/>
          <w:szCs w:val="32"/>
          <w:vertAlign w:val="subscript"/>
          <w:lang w:val="en-US"/>
        </w:rPr>
        <w:t>q</w:t>
      </w:r>
      <w:r w:rsidRPr="00104F40">
        <w:rPr>
          <w:rFonts w:ascii="Times New Roman" w:hAnsi="Times New Roman" w:cs="Times New Roman"/>
          <w:sz w:val="32"/>
          <w:szCs w:val="32"/>
          <w:vertAlign w:val="subscript"/>
        </w:rPr>
        <w:t xml:space="preserve"> (биол)</w:t>
      </w:r>
      <w:r w:rsidRPr="00104F40">
        <w:rPr>
          <w:rFonts w:ascii="Times New Roman" w:hAnsi="Times New Roman" w:cs="Times New Roman"/>
          <w:sz w:val="32"/>
          <w:szCs w:val="32"/>
        </w:rPr>
        <w:t>•</w:t>
      </w:r>
      <w:r w:rsidRPr="00104F40">
        <w:rPr>
          <w:rFonts w:ascii="Times New Roman" w:hAnsi="Times New Roman" w:cs="Times New Roman"/>
          <w:position w:val="-24"/>
          <w:sz w:val="32"/>
          <w:szCs w:val="32"/>
        </w:rPr>
        <w:object w:dxaOrig="3019" w:dyaOrig="620">
          <v:shape id="_x0000_i1042" type="#_x0000_t75" style="width:150.75pt;height:31.5pt" o:ole="">
            <v:imagedata r:id="rId150" o:title=""/>
          </v:shape>
          <o:OLEObject Type="Embed" ProgID="Equation.3" ShapeID="_x0000_i1042" DrawAspect="Content" ObjectID="_1748940979" r:id="rId151"/>
        </w:object>
      </w:r>
      <w:r w:rsidRPr="00104F40">
        <w:rPr>
          <w:rFonts w:ascii="Times New Roman" w:hAnsi="Times New Roman" w:cs="Times New Roman"/>
          <w:sz w:val="32"/>
          <w:szCs w:val="32"/>
        </w:rPr>
        <w:t xml:space="preserve"> кДж/ч</w:t>
      </w:r>
    </w:p>
    <w:p w:rsidR="00F46028" w:rsidRDefault="00F46028" w:rsidP="00961B1A">
      <w:pPr>
        <w:spacing w:after="0" w:line="240" w:lineRule="auto"/>
        <w:ind w:firstLine="709"/>
        <w:jc w:val="both"/>
        <w:outlineLvl w:val="0"/>
        <w:rPr>
          <w:rFonts w:ascii="Times New Roman" w:hAnsi="Times New Roman" w:cs="Times New Roman"/>
          <w:sz w:val="32"/>
          <w:szCs w:val="32"/>
        </w:rPr>
      </w:pPr>
    </w:p>
    <w:p w:rsidR="002D73E9" w:rsidRPr="00104F40" w:rsidRDefault="002D73E9" w:rsidP="00961B1A">
      <w:pPr>
        <w:spacing w:after="0" w:line="240" w:lineRule="auto"/>
        <w:ind w:firstLine="709"/>
        <w:jc w:val="both"/>
        <w:outlineLvl w:val="0"/>
        <w:rPr>
          <w:rFonts w:ascii="Times New Roman" w:hAnsi="Times New Roman" w:cs="Times New Roman"/>
          <w:sz w:val="32"/>
          <w:szCs w:val="32"/>
        </w:rPr>
      </w:pPr>
      <w:r w:rsidRPr="00104F40">
        <w:rPr>
          <w:rFonts w:ascii="Times New Roman" w:hAnsi="Times New Roman" w:cs="Times New Roman"/>
          <w:sz w:val="32"/>
          <w:szCs w:val="32"/>
        </w:rPr>
        <w:t>Расчет тепла, уносимого с воздухом.</w:t>
      </w:r>
    </w:p>
    <w:p w:rsidR="002D73E9" w:rsidRPr="00104F40" w:rsidRDefault="002D73E9"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lastRenderedPageBreak/>
        <w:t xml:space="preserve">Входящий воздух: </w:t>
      </w:r>
      <w:r w:rsidRPr="00104F40">
        <w:rPr>
          <w:rFonts w:ascii="Times New Roman" w:hAnsi="Times New Roman" w:cs="Times New Roman"/>
          <w:sz w:val="32"/>
          <w:szCs w:val="32"/>
          <w:lang w:val="en-US"/>
        </w:rPr>
        <w:t>t</w:t>
      </w:r>
      <w:r w:rsidRPr="00104F40">
        <w:rPr>
          <w:rFonts w:ascii="Times New Roman" w:hAnsi="Times New Roman" w:cs="Times New Roman"/>
          <w:sz w:val="32"/>
          <w:szCs w:val="32"/>
        </w:rPr>
        <w:t xml:space="preserve"> = </w:t>
      </w:r>
      <w:smartTag w:uri="urn:schemas-microsoft-com:office:smarttags" w:element="metricconverter">
        <w:smartTagPr>
          <w:attr w:name="ProductID" w:val="200C"/>
        </w:smartTagPr>
        <w:r w:rsidRPr="00104F40">
          <w:rPr>
            <w:rFonts w:ascii="Times New Roman" w:hAnsi="Times New Roman" w:cs="Times New Roman"/>
            <w:sz w:val="32"/>
            <w:szCs w:val="32"/>
          </w:rPr>
          <w:t>20</w:t>
        </w:r>
        <w:r w:rsidRPr="00104F40">
          <w:rPr>
            <w:rFonts w:ascii="Times New Roman" w:hAnsi="Times New Roman" w:cs="Times New Roman"/>
            <w:sz w:val="32"/>
            <w:szCs w:val="32"/>
            <w:vertAlign w:val="superscript"/>
          </w:rPr>
          <w:t>0</w:t>
        </w:r>
        <w:r w:rsidRPr="00104F40">
          <w:rPr>
            <w:rFonts w:ascii="Times New Roman" w:hAnsi="Times New Roman" w:cs="Times New Roman"/>
            <w:sz w:val="32"/>
            <w:szCs w:val="32"/>
            <w:lang w:val="en-US"/>
          </w:rPr>
          <w:t>C</w:t>
        </w:r>
      </w:smartTag>
      <w:r w:rsidRPr="00104F40">
        <w:rPr>
          <w:rFonts w:ascii="Times New Roman" w:hAnsi="Times New Roman" w:cs="Times New Roman"/>
          <w:sz w:val="32"/>
          <w:szCs w:val="32"/>
        </w:rPr>
        <w:t xml:space="preserve">, относительная влажность φ = 70 %, по этим данным по графику – теплосодержание воздуха </w:t>
      </w:r>
      <w:r w:rsidRPr="00104F40">
        <w:rPr>
          <w:rFonts w:ascii="Times New Roman" w:hAnsi="Times New Roman" w:cs="Times New Roman"/>
          <w:sz w:val="32"/>
          <w:szCs w:val="32"/>
          <w:lang w:val="en-US"/>
        </w:rPr>
        <w:t>I</w:t>
      </w:r>
      <w:r w:rsidRPr="00104F40">
        <w:rPr>
          <w:rFonts w:ascii="Times New Roman" w:hAnsi="Times New Roman" w:cs="Times New Roman"/>
          <w:sz w:val="32"/>
          <w:szCs w:val="32"/>
          <w:vertAlign w:val="subscript"/>
        </w:rPr>
        <w:t>1</w:t>
      </w:r>
      <w:r w:rsidRPr="00104F40">
        <w:rPr>
          <w:rFonts w:ascii="Times New Roman" w:hAnsi="Times New Roman" w:cs="Times New Roman"/>
          <w:sz w:val="32"/>
          <w:szCs w:val="32"/>
        </w:rPr>
        <w:t xml:space="preserve"> = 46,4 кДж/кг</w:t>
      </w:r>
    </w:p>
    <w:p w:rsidR="00F46028" w:rsidRDefault="00F46028" w:rsidP="00961B1A">
      <w:pPr>
        <w:spacing w:after="0" w:line="240" w:lineRule="auto"/>
        <w:ind w:firstLine="709"/>
        <w:jc w:val="both"/>
        <w:rPr>
          <w:rFonts w:ascii="Times New Roman" w:hAnsi="Times New Roman" w:cs="Times New Roman"/>
          <w:sz w:val="32"/>
          <w:szCs w:val="32"/>
        </w:rPr>
      </w:pPr>
    </w:p>
    <w:p w:rsidR="002D73E9" w:rsidRPr="00104F40" w:rsidRDefault="002D73E9"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 xml:space="preserve">Уходящий воздух </w:t>
      </w:r>
      <w:r w:rsidRPr="00104F40">
        <w:rPr>
          <w:rFonts w:ascii="Times New Roman" w:hAnsi="Times New Roman" w:cs="Times New Roman"/>
          <w:sz w:val="32"/>
          <w:szCs w:val="32"/>
          <w:lang w:val="en-US"/>
        </w:rPr>
        <w:t>t</w:t>
      </w:r>
      <w:r w:rsidRPr="00104F40">
        <w:rPr>
          <w:rFonts w:ascii="Times New Roman" w:hAnsi="Times New Roman" w:cs="Times New Roman"/>
          <w:sz w:val="32"/>
          <w:szCs w:val="32"/>
        </w:rPr>
        <w:t xml:space="preserve"> = </w:t>
      </w:r>
      <w:smartTag w:uri="urn:schemas-microsoft-com:office:smarttags" w:element="metricconverter">
        <w:smartTagPr>
          <w:attr w:name="ProductID" w:val="300C"/>
        </w:smartTagPr>
        <w:r w:rsidRPr="00104F40">
          <w:rPr>
            <w:rFonts w:ascii="Times New Roman" w:hAnsi="Times New Roman" w:cs="Times New Roman"/>
            <w:sz w:val="32"/>
            <w:szCs w:val="32"/>
          </w:rPr>
          <w:t>30</w:t>
        </w:r>
        <w:r w:rsidRPr="00104F40">
          <w:rPr>
            <w:rFonts w:ascii="Times New Roman" w:hAnsi="Times New Roman" w:cs="Times New Roman"/>
            <w:sz w:val="32"/>
            <w:szCs w:val="32"/>
            <w:vertAlign w:val="superscript"/>
          </w:rPr>
          <w:t>0</w:t>
        </w:r>
        <w:r w:rsidRPr="00104F40">
          <w:rPr>
            <w:rFonts w:ascii="Times New Roman" w:hAnsi="Times New Roman" w:cs="Times New Roman"/>
            <w:sz w:val="32"/>
            <w:szCs w:val="32"/>
            <w:lang w:val="en-US"/>
          </w:rPr>
          <w:t>C</w:t>
        </w:r>
      </w:smartTag>
      <w:r w:rsidRPr="00104F40">
        <w:rPr>
          <w:rFonts w:ascii="Times New Roman" w:hAnsi="Times New Roman" w:cs="Times New Roman"/>
          <w:sz w:val="32"/>
          <w:szCs w:val="32"/>
        </w:rPr>
        <w:t xml:space="preserve">, φ =100 %, по этим данным по графику – теплосодержание воздуха </w:t>
      </w:r>
      <w:r w:rsidRPr="00104F40">
        <w:rPr>
          <w:rFonts w:ascii="Times New Roman" w:hAnsi="Times New Roman" w:cs="Times New Roman"/>
          <w:sz w:val="32"/>
          <w:szCs w:val="32"/>
          <w:lang w:val="en-US"/>
        </w:rPr>
        <w:t>I</w:t>
      </w:r>
      <w:r w:rsidRPr="00104F40">
        <w:rPr>
          <w:rFonts w:ascii="Times New Roman" w:hAnsi="Times New Roman" w:cs="Times New Roman"/>
          <w:sz w:val="32"/>
          <w:szCs w:val="32"/>
          <w:vertAlign w:val="subscript"/>
        </w:rPr>
        <w:t>1</w:t>
      </w:r>
      <w:r w:rsidRPr="00104F40">
        <w:rPr>
          <w:rFonts w:ascii="Times New Roman" w:hAnsi="Times New Roman" w:cs="Times New Roman"/>
          <w:sz w:val="32"/>
          <w:szCs w:val="32"/>
        </w:rPr>
        <w:t xml:space="preserve"> = 101 кДж/кг, т.е. </w:t>
      </w:r>
    </w:p>
    <w:p w:rsidR="00F46028" w:rsidRDefault="00F46028" w:rsidP="00961B1A">
      <w:pPr>
        <w:spacing w:after="0" w:line="240" w:lineRule="auto"/>
        <w:ind w:firstLine="709"/>
        <w:jc w:val="both"/>
        <w:outlineLvl w:val="0"/>
        <w:rPr>
          <w:rFonts w:ascii="Times New Roman" w:hAnsi="Times New Roman" w:cs="Times New Roman"/>
          <w:sz w:val="32"/>
          <w:szCs w:val="32"/>
        </w:rPr>
      </w:pPr>
    </w:p>
    <w:p w:rsidR="002D73E9" w:rsidRPr="00104F40" w:rsidRDefault="002D73E9" w:rsidP="00961B1A">
      <w:pPr>
        <w:spacing w:after="0" w:line="240" w:lineRule="auto"/>
        <w:ind w:firstLine="709"/>
        <w:jc w:val="both"/>
        <w:outlineLvl w:val="0"/>
        <w:rPr>
          <w:rFonts w:ascii="Times New Roman" w:hAnsi="Times New Roman" w:cs="Times New Roman"/>
          <w:sz w:val="32"/>
          <w:szCs w:val="32"/>
        </w:rPr>
      </w:pPr>
      <w:r w:rsidRPr="00104F40">
        <w:rPr>
          <w:rFonts w:ascii="Times New Roman" w:hAnsi="Times New Roman" w:cs="Times New Roman"/>
          <w:sz w:val="32"/>
          <w:szCs w:val="32"/>
        </w:rPr>
        <w:t>∆</w:t>
      </w:r>
      <w:r w:rsidRPr="00104F40">
        <w:rPr>
          <w:rFonts w:ascii="Times New Roman" w:hAnsi="Times New Roman" w:cs="Times New Roman"/>
          <w:sz w:val="32"/>
          <w:szCs w:val="32"/>
          <w:lang w:val="en-US"/>
        </w:rPr>
        <w:t>I</w:t>
      </w:r>
      <w:r w:rsidRPr="00104F40">
        <w:rPr>
          <w:rFonts w:ascii="Times New Roman" w:hAnsi="Times New Roman" w:cs="Times New Roman"/>
          <w:sz w:val="32"/>
          <w:szCs w:val="32"/>
        </w:rPr>
        <w:t xml:space="preserve"> = </w:t>
      </w:r>
      <w:r w:rsidRPr="00104F40">
        <w:rPr>
          <w:rFonts w:ascii="Times New Roman" w:hAnsi="Times New Roman" w:cs="Times New Roman"/>
          <w:sz w:val="32"/>
          <w:szCs w:val="32"/>
          <w:lang w:val="en-US"/>
        </w:rPr>
        <w:t>I</w:t>
      </w:r>
      <w:r w:rsidRPr="00104F40">
        <w:rPr>
          <w:rFonts w:ascii="Times New Roman" w:hAnsi="Times New Roman" w:cs="Times New Roman"/>
          <w:sz w:val="32"/>
          <w:szCs w:val="32"/>
          <w:vertAlign w:val="subscript"/>
        </w:rPr>
        <w:t>вых</w:t>
      </w:r>
      <w:r w:rsidRPr="00104F40">
        <w:rPr>
          <w:rFonts w:ascii="Times New Roman" w:hAnsi="Times New Roman" w:cs="Times New Roman"/>
          <w:sz w:val="32"/>
          <w:szCs w:val="32"/>
        </w:rPr>
        <w:t xml:space="preserve"> – </w:t>
      </w:r>
      <w:r w:rsidRPr="00104F40">
        <w:rPr>
          <w:rFonts w:ascii="Times New Roman" w:hAnsi="Times New Roman" w:cs="Times New Roman"/>
          <w:sz w:val="32"/>
          <w:szCs w:val="32"/>
          <w:lang w:val="en-US"/>
        </w:rPr>
        <w:t>I</w:t>
      </w:r>
      <w:r w:rsidRPr="00104F40">
        <w:rPr>
          <w:rFonts w:ascii="Times New Roman" w:hAnsi="Times New Roman" w:cs="Times New Roman"/>
          <w:sz w:val="32"/>
          <w:szCs w:val="32"/>
          <w:vertAlign w:val="subscript"/>
        </w:rPr>
        <w:t>вход</w:t>
      </w:r>
      <w:r w:rsidRPr="00104F40">
        <w:rPr>
          <w:rFonts w:ascii="Times New Roman" w:hAnsi="Times New Roman" w:cs="Times New Roman"/>
          <w:sz w:val="32"/>
          <w:szCs w:val="32"/>
        </w:rPr>
        <w:t xml:space="preserve"> = 101 – 46,4 = 54, 6 кДж/кг</w:t>
      </w:r>
    </w:p>
    <w:p w:rsidR="00F46028" w:rsidRDefault="00F46028" w:rsidP="00961B1A">
      <w:pPr>
        <w:spacing w:after="0" w:line="240" w:lineRule="auto"/>
        <w:ind w:firstLine="709"/>
        <w:jc w:val="both"/>
        <w:rPr>
          <w:rFonts w:ascii="Times New Roman" w:hAnsi="Times New Roman" w:cs="Times New Roman"/>
          <w:sz w:val="32"/>
          <w:szCs w:val="32"/>
        </w:rPr>
      </w:pPr>
    </w:p>
    <w:p w:rsidR="002D73E9" w:rsidRPr="00104F40" w:rsidRDefault="002D73E9"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Количество воздуха, подаваемое в аппарат, 7000 кг/час</w:t>
      </w:r>
    </w:p>
    <w:p w:rsidR="00F46028" w:rsidRDefault="00F46028" w:rsidP="00961B1A">
      <w:pPr>
        <w:spacing w:after="0" w:line="240" w:lineRule="auto"/>
        <w:ind w:firstLine="709"/>
        <w:jc w:val="both"/>
        <w:rPr>
          <w:rFonts w:ascii="Times New Roman" w:hAnsi="Times New Roman" w:cs="Times New Roman"/>
          <w:sz w:val="32"/>
          <w:szCs w:val="32"/>
        </w:rPr>
      </w:pPr>
    </w:p>
    <w:p w:rsidR="002D73E9" w:rsidRPr="00104F40" w:rsidRDefault="002D73E9"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Q</w:t>
      </w:r>
      <w:r w:rsidRPr="00104F40">
        <w:rPr>
          <w:rFonts w:ascii="Times New Roman" w:hAnsi="Times New Roman" w:cs="Times New Roman"/>
          <w:sz w:val="32"/>
          <w:szCs w:val="32"/>
          <w:vertAlign w:val="subscript"/>
        </w:rPr>
        <w:t>возд</w:t>
      </w:r>
      <w:r w:rsidRPr="00104F40">
        <w:rPr>
          <w:rFonts w:ascii="Times New Roman" w:hAnsi="Times New Roman" w:cs="Times New Roman"/>
          <w:sz w:val="32"/>
          <w:szCs w:val="32"/>
        </w:rPr>
        <w:t xml:space="preserve"> = 54,6•7000 = 382•10</w:t>
      </w:r>
      <w:r w:rsidRPr="00104F40">
        <w:rPr>
          <w:rFonts w:ascii="Times New Roman" w:hAnsi="Times New Roman" w:cs="Times New Roman"/>
          <w:sz w:val="32"/>
          <w:szCs w:val="32"/>
          <w:vertAlign w:val="superscript"/>
        </w:rPr>
        <w:t>3</w:t>
      </w:r>
      <w:r w:rsidRPr="00104F40">
        <w:rPr>
          <w:rFonts w:ascii="Times New Roman" w:hAnsi="Times New Roman" w:cs="Times New Roman"/>
          <w:sz w:val="32"/>
          <w:szCs w:val="32"/>
        </w:rPr>
        <w:t xml:space="preserve"> кДж/кг</w:t>
      </w:r>
    </w:p>
    <w:p w:rsidR="00E8602A" w:rsidRDefault="00E8602A" w:rsidP="00961B1A">
      <w:pPr>
        <w:pStyle w:val="2"/>
        <w:spacing w:before="0" w:line="240" w:lineRule="auto"/>
        <w:ind w:firstLine="709"/>
        <w:jc w:val="both"/>
        <w:rPr>
          <w:rFonts w:ascii="Times New Roman" w:hAnsi="Times New Roman" w:cs="Times New Roman"/>
          <w:i/>
          <w:color w:val="auto"/>
          <w:sz w:val="32"/>
          <w:szCs w:val="32"/>
        </w:rPr>
      </w:pPr>
    </w:p>
    <w:p w:rsidR="002D73E9" w:rsidRPr="00B70969" w:rsidRDefault="002D73E9" w:rsidP="00961B1A">
      <w:pPr>
        <w:pStyle w:val="2"/>
        <w:spacing w:before="0" w:line="240" w:lineRule="auto"/>
        <w:ind w:firstLine="709"/>
        <w:jc w:val="both"/>
        <w:rPr>
          <w:rFonts w:ascii="Times New Roman" w:hAnsi="Times New Roman" w:cs="Times New Roman"/>
          <w:i/>
          <w:color w:val="auto"/>
          <w:sz w:val="32"/>
          <w:szCs w:val="32"/>
        </w:rPr>
      </w:pPr>
      <w:r w:rsidRPr="00B70969">
        <w:rPr>
          <w:rFonts w:ascii="Times New Roman" w:hAnsi="Times New Roman" w:cs="Times New Roman"/>
          <w:i/>
          <w:color w:val="auto"/>
          <w:sz w:val="32"/>
          <w:szCs w:val="32"/>
        </w:rPr>
        <w:t>Расчет тепла на нагрев жидкости</w:t>
      </w:r>
    </w:p>
    <w:p w:rsidR="00F46028" w:rsidRDefault="00F46028" w:rsidP="00961B1A">
      <w:pPr>
        <w:spacing w:after="0" w:line="240" w:lineRule="auto"/>
        <w:ind w:firstLine="709"/>
        <w:jc w:val="both"/>
        <w:rPr>
          <w:rFonts w:ascii="Times New Roman" w:hAnsi="Times New Roman" w:cs="Times New Roman"/>
          <w:sz w:val="32"/>
          <w:szCs w:val="32"/>
        </w:rPr>
      </w:pPr>
    </w:p>
    <w:p w:rsidR="002D73E9" w:rsidRPr="00104F40" w:rsidRDefault="002D73E9"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Q</w:t>
      </w:r>
      <w:r w:rsidRPr="00104F40">
        <w:rPr>
          <w:rFonts w:ascii="Times New Roman" w:hAnsi="Times New Roman" w:cs="Times New Roman"/>
          <w:sz w:val="32"/>
          <w:szCs w:val="32"/>
          <w:vertAlign w:val="subscript"/>
        </w:rPr>
        <w:t>пит</w:t>
      </w:r>
      <w:r w:rsidRPr="00104F40">
        <w:rPr>
          <w:rFonts w:ascii="Times New Roman" w:hAnsi="Times New Roman" w:cs="Times New Roman"/>
          <w:sz w:val="32"/>
          <w:szCs w:val="32"/>
        </w:rPr>
        <w:t xml:space="preserve"> – расход тепла на нагрев доливаемой в аппарат воды, мелассовойрассиропки, растворов питательных солей</w:t>
      </w:r>
    </w:p>
    <w:p w:rsidR="00F46028" w:rsidRDefault="00F46028" w:rsidP="00961B1A">
      <w:pPr>
        <w:spacing w:after="0" w:line="240" w:lineRule="auto"/>
        <w:ind w:firstLine="709"/>
        <w:jc w:val="both"/>
        <w:outlineLvl w:val="0"/>
        <w:rPr>
          <w:rFonts w:ascii="Times New Roman" w:hAnsi="Times New Roman" w:cs="Times New Roman"/>
          <w:sz w:val="32"/>
          <w:szCs w:val="32"/>
        </w:rPr>
      </w:pPr>
    </w:p>
    <w:p w:rsidR="002D73E9" w:rsidRPr="00104F40" w:rsidRDefault="002D73E9" w:rsidP="00961B1A">
      <w:pPr>
        <w:spacing w:after="0" w:line="240" w:lineRule="auto"/>
        <w:ind w:firstLine="709"/>
        <w:jc w:val="both"/>
        <w:outlineLvl w:val="0"/>
        <w:rPr>
          <w:rFonts w:ascii="Times New Roman" w:hAnsi="Times New Roman" w:cs="Times New Roman"/>
          <w:sz w:val="32"/>
          <w:szCs w:val="32"/>
          <w:vertAlign w:val="subscript"/>
        </w:rPr>
      </w:pPr>
      <w:r w:rsidRPr="00104F40">
        <w:rPr>
          <w:rFonts w:ascii="Times New Roman" w:hAnsi="Times New Roman" w:cs="Times New Roman"/>
          <w:sz w:val="32"/>
          <w:szCs w:val="32"/>
          <w:lang w:val="en-US"/>
        </w:rPr>
        <w:t>Q</w:t>
      </w:r>
      <w:r w:rsidRPr="00104F40">
        <w:rPr>
          <w:rFonts w:ascii="Times New Roman" w:hAnsi="Times New Roman" w:cs="Times New Roman"/>
          <w:sz w:val="32"/>
          <w:szCs w:val="32"/>
          <w:vertAlign w:val="subscript"/>
        </w:rPr>
        <w:t>пит</w:t>
      </w:r>
      <w:r w:rsidRPr="00104F40">
        <w:rPr>
          <w:rFonts w:ascii="Times New Roman" w:hAnsi="Times New Roman" w:cs="Times New Roman"/>
          <w:sz w:val="32"/>
          <w:szCs w:val="32"/>
        </w:rPr>
        <w:t xml:space="preserve"> = </w:t>
      </w:r>
      <w:r w:rsidRPr="00104F40">
        <w:rPr>
          <w:rFonts w:ascii="Times New Roman" w:hAnsi="Times New Roman" w:cs="Times New Roman"/>
          <w:sz w:val="32"/>
          <w:szCs w:val="32"/>
          <w:lang w:val="en-US"/>
        </w:rPr>
        <w:t>Q</w:t>
      </w:r>
      <w:r w:rsidRPr="00104F40">
        <w:rPr>
          <w:rFonts w:ascii="Times New Roman" w:hAnsi="Times New Roman" w:cs="Times New Roman"/>
          <w:sz w:val="32"/>
          <w:szCs w:val="32"/>
          <w:vertAlign w:val="subscript"/>
        </w:rPr>
        <w:t>д.в.</w:t>
      </w:r>
      <w:r w:rsidRPr="00104F40">
        <w:rPr>
          <w:rFonts w:ascii="Times New Roman" w:hAnsi="Times New Roman" w:cs="Times New Roman"/>
          <w:sz w:val="32"/>
          <w:szCs w:val="32"/>
        </w:rPr>
        <w:t xml:space="preserve"> + </w:t>
      </w:r>
      <w:r w:rsidRPr="00104F40">
        <w:rPr>
          <w:rFonts w:ascii="Times New Roman" w:hAnsi="Times New Roman" w:cs="Times New Roman"/>
          <w:sz w:val="32"/>
          <w:szCs w:val="32"/>
          <w:lang w:val="en-US"/>
        </w:rPr>
        <w:t>Q</w:t>
      </w:r>
      <w:r w:rsidRPr="00104F40">
        <w:rPr>
          <w:rFonts w:ascii="Times New Roman" w:hAnsi="Times New Roman" w:cs="Times New Roman"/>
          <w:sz w:val="32"/>
          <w:szCs w:val="32"/>
          <w:vertAlign w:val="subscript"/>
        </w:rPr>
        <w:t>м.с.</w:t>
      </w:r>
      <w:r w:rsidRPr="00104F40">
        <w:rPr>
          <w:rFonts w:ascii="Times New Roman" w:hAnsi="Times New Roman" w:cs="Times New Roman"/>
          <w:sz w:val="32"/>
          <w:szCs w:val="32"/>
        </w:rPr>
        <w:t xml:space="preserve"> + </w:t>
      </w:r>
      <w:r w:rsidRPr="00104F40">
        <w:rPr>
          <w:rFonts w:ascii="Times New Roman" w:hAnsi="Times New Roman" w:cs="Times New Roman"/>
          <w:sz w:val="32"/>
          <w:szCs w:val="32"/>
          <w:lang w:val="en-US"/>
        </w:rPr>
        <w:t>Q</w:t>
      </w:r>
      <w:r w:rsidRPr="00104F40">
        <w:rPr>
          <w:rFonts w:ascii="Times New Roman" w:hAnsi="Times New Roman" w:cs="Times New Roman"/>
          <w:sz w:val="32"/>
          <w:szCs w:val="32"/>
          <w:vertAlign w:val="subscript"/>
        </w:rPr>
        <w:t>с.</w:t>
      </w:r>
      <w:r w:rsidRPr="00104F40">
        <w:rPr>
          <w:rFonts w:ascii="Times New Roman" w:hAnsi="Times New Roman" w:cs="Times New Roman"/>
          <w:sz w:val="32"/>
          <w:szCs w:val="32"/>
        </w:rPr>
        <w:t xml:space="preserve"> – можно не считать, а принять ≈ 25 % от </w:t>
      </w:r>
      <w:r w:rsidRPr="00104F40">
        <w:rPr>
          <w:rFonts w:ascii="Times New Roman" w:hAnsi="Times New Roman" w:cs="Times New Roman"/>
          <w:sz w:val="32"/>
          <w:szCs w:val="32"/>
          <w:lang w:val="en-US"/>
        </w:rPr>
        <w:t>Q</w:t>
      </w:r>
      <w:r w:rsidRPr="00104F40">
        <w:rPr>
          <w:rFonts w:ascii="Times New Roman" w:hAnsi="Times New Roman" w:cs="Times New Roman"/>
          <w:sz w:val="32"/>
          <w:szCs w:val="32"/>
          <w:vertAlign w:val="subscript"/>
        </w:rPr>
        <w:t>биол</w:t>
      </w:r>
    </w:p>
    <w:p w:rsidR="00F46028" w:rsidRDefault="00F46028" w:rsidP="00961B1A">
      <w:pPr>
        <w:spacing w:after="0" w:line="240" w:lineRule="auto"/>
        <w:ind w:firstLine="709"/>
        <w:jc w:val="both"/>
        <w:rPr>
          <w:rFonts w:ascii="Times New Roman" w:hAnsi="Times New Roman" w:cs="Times New Roman"/>
          <w:sz w:val="32"/>
          <w:szCs w:val="32"/>
        </w:rPr>
      </w:pPr>
    </w:p>
    <w:p w:rsidR="002D73E9" w:rsidRPr="00104F40" w:rsidRDefault="002D73E9"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Q</w:t>
      </w:r>
      <w:r w:rsidRPr="00104F40">
        <w:rPr>
          <w:rFonts w:ascii="Times New Roman" w:hAnsi="Times New Roman" w:cs="Times New Roman"/>
          <w:sz w:val="32"/>
          <w:szCs w:val="32"/>
          <w:vertAlign w:val="subscript"/>
        </w:rPr>
        <w:t>пит</w:t>
      </w:r>
      <w:r w:rsidRPr="00104F40">
        <w:rPr>
          <w:rFonts w:ascii="Times New Roman" w:hAnsi="Times New Roman" w:cs="Times New Roman"/>
          <w:sz w:val="32"/>
          <w:szCs w:val="32"/>
        </w:rPr>
        <w:t xml:space="preserve">  =  0,25•1668,4•10</w:t>
      </w:r>
      <w:r w:rsidRPr="00104F40">
        <w:rPr>
          <w:rFonts w:ascii="Times New Roman" w:hAnsi="Times New Roman" w:cs="Times New Roman"/>
          <w:sz w:val="32"/>
          <w:szCs w:val="32"/>
          <w:vertAlign w:val="superscript"/>
        </w:rPr>
        <w:t>3</w:t>
      </w:r>
      <w:r w:rsidRPr="00104F40">
        <w:rPr>
          <w:rFonts w:ascii="Times New Roman" w:hAnsi="Times New Roman" w:cs="Times New Roman"/>
          <w:sz w:val="32"/>
          <w:szCs w:val="32"/>
        </w:rPr>
        <w:t xml:space="preserve"> = 417•10</w:t>
      </w:r>
      <w:r w:rsidRPr="00104F40">
        <w:rPr>
          <w:rFonts w:ascii="Times New Roman" w:hAnsi="Times New Roman" w:cs="Times New Roman"/>
          <w:sz w:val="32"/>
          <w:szCs w:val="32"/>
          <w:vertAlign w:val="superscript"/>
        </w:rPr>
        <w:t>3</w:t>
      </w:r>
      <w:r w:rsidRPr="00104F40">
        <w:rPr>
          <w:rFonts w:ascii="Times New Roman" w:hAnsi="Times New Roman" w:cs="Times New Roman"/>
          <w:sz w:val="32"/>
          <w:szCs w:val="32"/>
        </w:rPr>
        <w:t xml:space="preserve"> кДж/ч</w:t>
      </w:r>
    </w:p>
    <w:p w:rsidR="00F46028" w:rsidRDefault="00F46028" w:rsidP="00961B1A">
      <w:pPr>
        <w:spacing w:after="0" w:line="240" w:lineRule="auto"/>
        <w:ind w:firstLine="709"/>
        <w:jc w:val="both"/>
        <w:rPr>
          <w:rFonts w:ascii="Times New Roman" w:hAnsi="Times New Roman" w:cs="Times New Roman"/>
          <w:sz w:val="32"/>
          <w:szCs w:val="32"/>
        </w:rPr>
      </w:pPr>
    </w:p>
    <w:p w:rsidR="002D73E9" w:rsidRPr="00104F40" w:rsidRDefault="002D73E9"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Q</w:t>
      </w:r>
      <w:r w:rsidRPr="00104F40">
        <w:rPr>
          <w:rFonts w:ascii="Times New Roman" w:hAnsi="Times New Roman" w:cs="Times New Roman"/>
          <w:sz w:val="32"/>
          <w:szCs w:val="32"/>
          <w:vertAlign w:val="subscript"/>
        </w:rPr>
        <w:t>охл</w:t>
      </w:r>
      <w:r w:rsidRPr="00104F40">
        <w:rPr>
          <w:rFonts w:ascii="Times New Roman" w:hAnsi="Times New Roman" w:cs="Times New Roman"/>
          <w:sz w:val="32"/>
          <w:szCs w:val="32"/>
        </w:rPr>
        <w:t>= 1668,4•10</w:t>
      </w:r>
      <w:r w:rsidRPr="00104F40">
        <w:rPr>
          <w:rFonts w:ascii="Times New Roman" w:hAnsi="Times New Roman" w:cs="Times New Roman"/>
          <w:sz w:val="32"/>
          <w:szCs w:val="32"/>
          <w:vertAlign w:val="superscript"/>
        </w:rPr>
        <w:t>3</w:t>
      </w:r>
      <w:r w:rsidRPr="00104F40">
        <w:rPr>
          <w:rFonts w:ascii="Times New Roman" w:hAnsi="Times New Roman" w:cs="Times New Roman"/>
          <w:sz w:val="32"/>
          <w:szCs w:val="32"/>
        </w:rPr>
        <w:t xml:space="preserve"> - 382•10</w:t>
      </w:r>
      <w:r w:rsidRPr="00104F40">
        <w:rPr>
          <w:rFonts w:ascii="Times New Roman" w:hAnsi="Times New Roman" w:cs="Times New Roman"/>
          <w:sz w:val="32"/>
          <w:szCs w:val="32"/>
          <w:vertAlign w:val="superscript"/>
        </w:rPr>
        <w:t>3</w:t>
      </w:r>
      <w:r w:rsidRPr="00104F40">
        <w:rPr>
          <w:rFonts w:ascii="Times New Roman" w:hAnsi="Times New Roman" w:cs="Times New Roman"/>
          <w:sz w:val="32"/>
          <w:szCs w:val="32"/>
        </w:rPr>
        <w:t xml:space="preserve"> -417•10</w:t>
      </w:r>
      <w:r w:rsidRPr="00104F40">
        <w:rPr>
          <w:rFonts w:ascii="Times New Roman" w:hAnsi="Times New Roman" w:cs="Times New Roman"/>
          <w:sz w:val="32"/>
          <w:szCs w:val="32"/>
          <w:vertAlign w:val="superscript"/>
        </w:rPr>
        <w:t>3</w:t>
      </w:r>
      <w:r w:rsidRPr="00104F40">
        <w:rPr>
          <w:rFonts w:ascii="Times New Roman" w:hAnsi="Times New Roman" w:cs="Times New Roman"/>
          <w:sz w:val="32"/>
          <w:szCs w:val="32"/>
        </w:rPr>
        <w:t xml:space="preserve"> = 869,4 кДж/ч</w:t>
      </w:r>
    </w:p>
    <w:p w:rsidR="00F46028" w:rsidRDefault="00F46028" w:rsidP="00961B1A">
      <w:pPr>
        <w:spacing w:after="0" w:line="240" w:lineRule="auto"/>
        <w:ind w:firstLine="709"/>
        <w:jc w:val="both"/>
        <w:rPr>
          <w:rFonts w:ascii="Times New Roman" w:hAnsi="Times New Roman" w:cs="Times New Roman"/>
          <w:sz w:val="32"/>
          <w:szCs w:val="32"/>
        </w:rPr>
      </w:pPr>
    </w:p>
    <w:p w:rsidR="002D73E9" w:rsidRPr="00104F40" w:rsidRDefault="00F4602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Расход воды для отвода тепла</w:t>
      </w:r>
      <w:r w:rsidR="002D73E9" w:rsidRPr="00104F40">
        <w:rPr>
          <w:rFonts w:ascii="Times New Roman" w:hAnsi="Times New Roman" w:cs="Times New Roman"/>
          <w:sz w:val="32"/>
          <w:szCs w:val="32"/>
        </w:rPr>
        <w:t>:</w:t>
      </w:r>
      <w:r w:rsidR="002D73E9" w:rsidRPr="00104F40">
        <w:rPr>
          <w:rFonts w:ascii="Times New Roman" w:hAnsi="Times New Roman" w:cs="Times New Roman"/>
          <w:position w:val="-34"/>
          <w:sz w:val="32"/>
          <w:szCs w:val="32"/>
        </w:rPr>
        <w:object w:dxaOrig="5380" w:dyaOrig="760">
          <v:shape id="_x0000_i1043" type="#_x0000_t75" style="width:270pt;height:39pt" o:ole="">
            <v:imagedata r:id="rId152" o:title=""/>
          </v:shape>
          <o:OLEObject Type="Embed" ProgID="Equation.3" ShapeID="_x0000_i1043" DrawAspect="Content" ObjectID="_1748940980" r:id="rId153"/>
        </w:object>
      </w:r>
      <w:r w:rsidR="002D73E9" w:rsidRPr="00104F40">
        <w:rPr>
          <w:rFonts w:ascii="Times New Roman" w:hAnsi="Times New Roman" w:cs="Times New Roman"/>
          <w:sz w:val="32"/>
          <w:szCs w:val="32"/>
        </w:rPr>
        <w:t>м</w:t>
      </w:r>
      <w:r w:rsidR="002D73E9" w:rsidRPr="00104F40">
        <w:rPr>
          <w:rFonts w:ascii="Times New Roman" w:hAnsi="Times New Roman" w:cs="Times New Roman"/>
          <w:sz w:val="32"/>
          <w:szCs w:val="32"/>
          <w:vertAlign w:val="superscript"/>
        </w:rPr>
        <w:t>3</w:t>
      </w:r>
      <w:r w:rsidR="002D73E9" w:rsidRPr="00104F40">
        <w:rPr>
          <w:rFonts w:ascii="Times New Roman" w:hAnsi="Times New Roman" w:cs="Times New Roman"/>
          <w:sz w:val="32"/>
          <w:szCs w:val="32"/>
        </w:rPr>
        <w:t>/ч</w:t>
      </w:r>
    </w:p>
    <w:p w:rsidR="00B70969" w:rsidRDefault="00B70969" w:rsidP="00961B1A">
      <w:pPr>
        <w:pStyle w:val="2"/>
        <w:spacing w:before="0" w:line="240" w:lineRule="auto"/>
        <w:ind w:firstLine="709"/>
        <w:jc w:val="both"/>
        <w:rPr>
          <w:rFonts w:ascii="Times New Roman" w:hAnsi="Times New Roman" w:cs="Times New Roman"/>
          <w:i/>
          <w:color w:val="auto"/>
          <w:sz w:val="32"/>
          <w:szCs w:val="32"/>
        </w:rPr>
      </w:pPr>
    </w:p>
    <w:p w:rsidR="002D73E9" w:rsidRPr="00B70969" w:rsidRDefault="002D73E9" w:rsidP="00961B1A">
      <w:pPr>
        <w:pStyle w:val="2"/>
        <w:spacing w:before="0" w:line="240" w:lineRule="auto"/>
        <w:ind w:firstLine="709"/>
        <w:jc w:val="both"/>
        <w:rPr>
          <w:rFonts w:ascii="Times New Roman" w:hAnsi="Times New Roman" w:cs="Times New Roman"/>
          <w:i/>
          <w:color w:val="auto"/>
          <w:sz w:val="32"/>
          <w:szCs w:val="32"/>
        </w:rPr>
      </w:pPr>
      <w:r w:rsidRPr="00B70969">
        <w:rPr>
          <w:rFonts w:ascii="Times New Roman" w:hAnsi="Times New Roman" w:cs="Times New Roman"/>
          <w:i/>
          <w:color w:val="auto"/>
          <w:sz w:val="32"/>
          <w:szCs w:val="32"/>
        </w:rPr>
        <w:t>Расчет поверхности охлаждения</w:t>
      </w:r>
    </w:p>
    <w:p w:rsidR="00F46028" w:rsidRDefault="00F46028" w:rsidP="00961B1A">
      <w:pPr>
        <w:spacing w:after="0" w:line="240" w:lineRule="auto"/>
        <w:ind w:firstLine="709"/>
        <w:jc w:val="both"/>
        <w:outlineLvl w:val="0"/>
        <w:rPr>
          <w:rFonts w:ascii="Times New Roman" w:hAnsi="Times New Roman" w:cs="Times New Roman"/>
          <w:sz w:val="32"/>
          <w:szCs w:val="32"/>
        </w:rPr>
      </w:pPr>
    </w:p>
    <w:p w:rsidR="002D73E9" w:rsidRPr="00104F40" w:rsidRDefault="002D73E9" w:rsidP="00961B1A">
      <w:pPr>
        <w:spacing w:after="0" w:line="240" w:lineRule="auto"/>
        <w:ind w:firstLine="709"/>
        <w:jc w:val="both"/>
        <w:outlineLvl w:val="0"/>
        <w:rPr>
          <w:rFonts w:ascii="Times New Roman" w:hAnsi="Times New Roman" w:cs="Times New Roman"/>
          <w:sz w:val="32"/>
          <w:szCs w:val="32"/>
        </w:rPr>
      </w:pPr>
      <w:r w:rsidRPr="00104F40">
        <w:rPr>
          <w:rFonts w:ascii="Times New Roman" w:hAnsi="Times New Roman" w:cs="Times New Roman"/>
          <w:sz w:val="32"/>
          <w:szCs w:val="32"/>
        </w:rPr>
        <w:t xml:space="preserve">Общая формула - </w:t>
      </w:r>
      <w:r w:rsidRPr="00104F40">
        <w:rPr>
          <w:rFonts w:ascii="Times New Roman" w:hAnsi="Times New Roman" w:cs="Times New Roman"/>
          <w:position w:val="-30"/>
          <w:sz w:val="32"/>
          <w:szCs w:val="32"/>
        </w:rPr>
        <w:object w:dxaOrig="1160" w:dyaOrig="680">
          <v:shape id="_x0000_i1044" type="#_x0000_t75" style="width:57.75pt;height:33pt" o:ole="">
            <v:imagedata r:id="rId154" o:title=""/>
          </v:shape>
          <o:OLEObject Type="Embed" ProgID="Equation.3" ShapeID="_x0000_i1044" DrawAspect="Content" ObjectID="_1748940981" r:id="rId155"/>
        </w:object>
      </w:r>
    </w:p>
    <w:p w:rsidR="00F46028" w:rsidRDefault="00F46028" w:rsidP="00961B1A">
      <w:pPr>
        <w:spacing w:after="0" w:line="240" w:lineRule="auto"/>
        <w:ind w:firstLine="709"/>
        <w:jc w:val="both"/>
        <w:rPr>
          <w:rFonts w:ascii="Times New Roman" w:hAnsi="Times New Roman" w:cs="Times New Roman"/>
          <w:sz w:val="32"/>
          <w:szCs w:val="32"/>
        </w:rPr>
      </w:pPr>
    </w:p>
    <w:p w:rsidR="002D73E9" w:rsidRPr="00104F40" w:rsidRDefault="00F4602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1. </w:t>
      </w:r>
      <w:r w:rsidR="002D73E9" w:rsidRPr="00104F40">
        <w:rPr>
          <w:rFonts w:ascii="Times New Roman" w:hAnsi="Times New Roman" w:cs="Times New Roman"/>
          <w:sz w:val="32"/>
          <w:szCs w:val="32"/>
        </w:rPr>
        <w:t>Для ферментеров с рубашками с учетом загрязнения стенок К = 300 Вт/м</w:t>
      </w:r>
      <w:r w:rsidR="002D73E9" w:rsidRPr="00104F40">
        <w:rPr>
          <w:rFonts w:ascii="Times New Roman" w:hAnsi="Times New Roman" w:cs="Times New Roman"/>
          <w:sz w:val="32"/>
          <w:szCs w:val="32"/>
          <w:vertAlign w:val="superscript"/>
        </w:rPr>
        <w:t>2</w:t>
      </w:r>
      <w:r w:rsidR="002D73E9" w:rsidRPr="00104F40">
        <w:rPr>
          <w:rFonts w:ascii="Times New Roman" w:hAnsi="Times New Roman" w:cs="Times New Roman"/>
          <w:sz w:val="32"/>
          <w:szCs w:val="32"/>
        </w:rPr>
        <w:t>•К</w:t>
      </w:r>
    </w:p>
    <w:p w:rsidR="00F46028" w:rsidRDefault="00F46028" w:rsidP="00961B1A">
      <w:pPr>
        <w:spacing w:after="0" w:line="240" w:lineRule="auto"/>
        <w:ind w:firstLine="709"/>
        <w:jc w:val="both"/>
        <w:outlineLvl w:val="0"/>
        <w:rPr>
          <w:rFonts w:ascii="Times New Roman" w:hAnsi="Times New Roman" w:cs="Times New Roman"/>
          <w:sz w:val="32"/>
          <w:szCs w:val="32"/>
        </w:rPr>
      </w:pPr>
    </w:p>
    <w:p w:rsidR="00F46028" w:rsidRDefault="00F46028" w:rsidP="00961B1A">
      <w:pPr>
        <w:spacing w:after="0" w:line="240" w:lineRule="auto"/>
        <w:ind w:firstLine="709"/>
        <w:jc w:val="both"/>
        <w:outlineLvl w:val="0"/>
        <w:rPr>
          <w:rFonts w:ascii="Times New Roman" w:hAnsi="Times New Roman" w:cs="Times New Roman"/>
          <w:sz w:val="32"/>
          <w:szCs w:val="32"/>
        </w:rPr>
      </w:pPr>
    </w:p>
    <w:p w:rsidR="002D73E9" w:rsidRPr="00104F40" w:rsidRDefault="002D73E9" w:rsidP="00961B1A">
      <w:pPr>
        <w:spacing w:after="0" w:line="240" w:lineRule="auto"/>
        <w:ind w:firstLine="709"/>
        <w:jc w:val="both"/>
        <w:outlineLvl w:val="0"/>
        <w:rPr>
          <w:rFonts w:ascii="Times New Roman" w:hAnsi="Times New Roman" w:cs="Times New Roman"/>
          <w:sz w:val="32"/>
          <w:szCs w:val="32"/>
        </w:rPr>
      </w:pPr>
      <w:r w:rsidRPr="00104F40">
        <w:rPr>
          <w:rFonts w:ascii="Times New Roman" w:hAnsi="Times New Roman" w:cs="Times New Roman"/>
          <w:sz w:val="32"/>
          <w:szCs w:val="32"/>
        </w:rPr>
        <w:t>Средняя разность температур</w:t>
      </w:r>
    </w:p>
    <w:p w:rsidR="002D73E9" w:rsidRPr="00104F40" w:rsidRDefault="008E19D8"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lastRenderedPageBreak/>
        <w:pict>
          <v:line id="Line 310" o:spid="_x0000_s1103" style="position:absolute;left:0;text-align:left;z-index:251856896;visibility:visible" from="54pt,9.25pt" to="162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6HlLgIAAG8EAAAOAAAAZHJzL2Uyb0RvYy54bWysVE2P2jAQvVfqf7B8hyQQWIgIqyqBXmgX&#10;abc/wNgOserYlm0IqOp/79h8dLe9rKrm4NiZ8Zt5b2ayeDx1Eh25dUKrEmfDFCOuqGZC7Uv87WU9&#10;mGHkPFGMSK14ic/c4cflxw+L3hR8pFstGbcIQJQrelPi1ntTJImjLe+IG2rDFRgbbTvi4Wj3CbOk&#10;B/ROJqM0nSa9tsxYTblz8LW+GPEy4jcNp/6paRz3SJYYcvNxtXHdhTVZLkixt8S0gl7TIP+QRUeE&#10;gqB3qJp4gg5W/AXVCWq1040fUt0lumkE5ZEDsMnSP9g8t8TwyAXEceYuk/t/sPTrcWuRYCV+gEop&#10;0kGNNkJxNM6iOL1xBfhUamsDPXpSz2aj6XeHlK5aovY8JvlyNnAxC3Imb66EgzMQYtd/0Qx8yMHr&#10;qNSpsV2ABA3QKRbkfC8IP3lE4WM2fsimKdSN3mwJKW4XjXX+M9cdCpsSS8g6ApPjxvmQCCluLiGO&#10;0mshZay3VKgv8XwymsQLTkvBgjG4ObvfVdKiIwkdE5/ICiyv3aw+KBbBWk7YSjHkowTeChBFchwi&#10;dJxhJDkMRthFb0+EfK83EJAq5ARyAKXr7tJWP+bpfDVbzfJBPpquBnla14NP6yofTNfZw6Qe11VV&#10;Zz8DvSwvWsEYV4HhrcWz/H0tdB22S3Pem/wuZfIWPWoOyd7eMenYD6EFwky6YqfZeWtDecIJujo6&#10;XycwjM3rc/T6/Z9Y/gIAAP//AwBQSwMEFAAGAAgAAAAhANGkADbcAAAACQEAAA8AAABkcnMvZG93&#10;bnJldi54bWxMT8tuwjAQvFfqP1hbiVtxgLYKaRwEqFw4VCL0A0y8TQL2OooNpP16tuqhve08NDuT&#10;LwZnxQX70HpSMBknIJAqb1qqFXzsN48piBA1GW09oYIvDLAo7u9ynRl/pR1eylgLDqGQaQVNjF0m&#10;ZagadDqMfYfE2qfvnY4M+1qaXl853Fk5TZIX6XRL/KHRHa4brE7l2SmYtavv8v3NzLcbu9qvT35w&#10;x/lOqdHDsHwFEXGIf2b4qc/VoeBOB38mE4RlnKS8JfKRPoNgw2z6xMThl5BFLv8vKG4AAAD//wMA&#10;UEsBAi0AFAAGAAgAAAAhALaDOJL+AAAA4QEAABMAAAAAAAAAAAAAAAAAAAAAAFtDb250ZW50X1R5&#10;cGVzXS54bWxQSwECLQAUAAYACAAAACEAOP0h/9YAAACUAQAACwAAAAAAAAAAAAAAAAAvAQAAX3Jl&#10;bHMvLnJlbHNQSwECLQAUAAYACAAAACEAZo+h5S4CAABvBAAADgAAAAAAAAAAAAAAAAAuAgAAZHJz&#10;L2Uyb0RvYy54bWxQSwECLQAUAAYACAAAACEA0aQANtwAAAAJAQAADwAAAAAAAAAAAAAAAACIBAAA&#10;ZHJzL2Rvd25yZXYueG1sUEsFBgAAAAAEAAQA8wAAAJEFAAAAAA==&#10;" o:allowincell="f">
            <v:stroke startarrow="block" endarrow="block"/>
            <w10:wrap type="topAndBottom"/>
          </v:line>
        </w:pict>
      </w:r>
      <w:r w:rsidR="002D73E9" w:rsidRPr="00104F40">
        <w:rPr>
          <w:rFonts w:ascii="Times New Roman" w:hAnsi="Times New Roman" w:cs="Times New Roman"/>
          <w:sz w:val="32"/>
          <w:szCs w:val="32"/>
        </w:rPr>
        <w:t xml:space="preserve">     30</w:t>
      </w:r>
      <w:r w:rsidR="002D73E9" w:rsidRPr="00104F40">
        <w:rPr>
          <w:rFonts w:ascii="Times New Roman" w:hAnsi="Times New Roman" w:cs="Times New Roman"/>
          <w:sz w:val="32"/>
          <w:szCs w:val="32"/>
          <w:vertAlign w:val="superscript"/>
        </w:rPr>
        <w:t>0</w:t>
      </w:r>
      <w:r w:rsidR="002D73E9" w:rsidRPr="00104F40">
        <w:rPr>
          <w:rFonts w:ascii="Times New Roman" w:hAnsi="Times New Roman" w:cs="Times New Roman"/>
          <w:sz w:val="32"/>
          <w:szCs w:val="32"/>
        </w:rPr>
        <w:t>С                                    30</w:t>
      </w:r>
      <w:r w:rsidR="002D73E9" w:rsidRPr="00104F40">
        <w:rPr>
          <w:rFonts w:ascii="Times New Roman" w:hAnsi="Times New Roman" w:cs="Times New Roman"/>
          <w:sz w:val="32"/>
          <w:szCs w:val="32"/>
          <w:vertAlign w:val="superscript"/>
        </w:rPr>
        <w:t>0</w:t>
      </w:r>
      <w:r w:rsidR="002D73E9" w:rsidRPr="00104F40">
        <w:rPr>
          <w:rFonts w:ascii="Times New Roman" w:hAnsi="Times New Roman" w:cs="Times New Roman"/>
          <w:sz w:val="32"/>
          <w:szCs w:val="32"/>
        </w:rPr>
        <w:t>С ∆</w:t>
      </w:r>
      <w:r w:rsidR="002D73E9" w:rsidRPr="00104F40">
        <w:rPr>
          <w:rFonts w:ascii="Times New Roman" w:hAnsi="Times New Roman" w:cs="Times New Roman"/>
          <w:sz w:val="32"/>
          <w:szCs w:val="32"/>
          <w:lang w:val="en-US"/>
        </w:rPr>
        <w:t>t</w:t>
      </w:r>
      <w:r w:rsidR="002D73E9" w:rsidRPr="00104F40">
        <w:rPr>
          <w:rFonts w:ascii="Times New Roman" w:hAnsi="Times New Roman" w:cs="Times New Roman"/>
          <w:sz w:val="32"/>
          <w:szCs w:val="32"/>
          <w:vertAlign w:val="subscript"/>
        </w:rPr>
        <w:t>б</w:t>
      </w:r>
      <w:r w:rsidR="002D73E9" w:rsidRPr="00104F40">
        <w:rPr>
          <w:rFonts w:ascii="Times New Roman" w:hAnsi="Times New Roman" w:cs="Times New Roman"/>
          <w:sz w:val="32"/>
          <w:szCs w:val="32"/>
        </w:rPr>
        <w:t xml:space="preserve"> = 30 – 10 = 20</w:t>
      </w:r>
      <w:r w:rsidR="002D73E9" w:rsidRPr="00104F40">
        <w:rPr>
          <w:rFonts w:ascii="Times New Roman" w:hAnsi="Times New Roman" w:cs="Times New Roman"/>
          <w:sz w:val="32"/>
          <w:szCs w:val="32"/>
          <w:vertAlign w:val="superscript"/>
        </w:rPr>
        <w:t>0</w:t>
      </w:r>
      <w:r w:rsidR="002D73E9" w:rsidRPr="00104F40">
        <w:rPr>
          <w:rFonts w:ascii="Times New Roman" w:hAnsi="Times New Roman" w:cs="Times New Roman"/>
          <w:sz w:val="32"/>
          <w:szCs w:val="32"/>
        </w:rPr>
        <w:t>С</w:t>
      </w:r>
    </w:p>
    <w:p w:rsidR="002D73E9" w:rsidRPr="00104F40" w:rsidRDefault="002D73E9"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культ.среда</w:t>
      </w:r>
    </w:p>
    <w:p w:rsidR="002D73E9" w:rsidRPr="00104F40" w:rsidRDefault="008E19D8" w:rsidP="00961B1A">
      <w:pPr>
        <w:spacing w:after="0" w:line="240" w:lineRule="auto"/>
        <w:ind w:firstLine="709"/>
        <w:jc w:val="both"/>
        <w:outlineLvl w:val="0"/>
        <w:rPr>
          <w:rFonts w:ascii="Times New Roman" w:hAnsi="Times New Roman" w:cs="Times New Roman"/>
          <w:sz w:val="32"/>
          <w:szCs w:val="32"/>
        </w:rPr>
      </w:pPr>
      <w:r>
        <w:rPr>
          <w:rFonts w:ascii="Times New Roman" w:hAnsi="Times New Roman" w:cs="Times New Roman"/>
          <w:noProof/>
          <w:sz w:val="32"/>
          <w:szCs w:val="32"/>
        </w:rPr>
        <w:pict>
          <v:line id="Line 311" o:spid="_x0000_s1102" style="position:absolute;left:0;text-align:left;z-index:251857920;visibility:visible" from="54pt,4.05pt" to="162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utzLAIAAG8EAAAOAAAAZHJzL2Uyb0RvYy54bWysVMuO2yAU3VfqPyD2ie3EeVlxRpWddDNt&#10;I830AwjgGBUDAhInqvrvvZBHm3YzquoFBnPuufceDl4+nTqJjtw6oVWJs2GKEVdUM6H2Jf76uhnM&#10;MXKeKEakVrzEZ+7w0+r9u2VvCj7SrZaMWwQkyhW9KXHrvSmSxNGWd8QNteEKNhttO+JhafcJs6QH&#10;9k4mozSdJr22zFhNuXPwtb5s4lXkbxpO/ZemcdwjWWKozcfRxnEXxmS1JMXeEtMKei2D/EMVHREK&#10;kt6pauIJOljxF1UnqNVON35IdZfophGUxx6gmyz9o5uXlhgeewFxnLnL5P4fLf183FokWIlnM4wU&#10;6eCMnoXiaJxlQZzeuAIwldra0B49qRfzrOk3h5SuWqL2PBb5ejYQGCOSh5CwcAZS7PpPmgGGHLyO&#10;Sp0a2wVK0ACd4oGc7wfCTx5R+JiNZ9k0hXOjt72EFLdAY53/yHWHwqTEEqqOxOT47DyUDtAbJORR&#10;eiOkjOctFepLvJiMJjHAaSlY2AwwZ/e7Slp0JMEx8Qk6ANkDzOqDYpGs5YStFUM+SuCtAFEkxyFD&#10;xxlGksPFCLOI9kTIt6Ihp1ShJpADWrrOLrb6vkgX6/l6ng/y0XQ9yNO6HnzYVPlguslmk3pcV1Wd&#10;/QjtZXnRCsa4Ch3eLJ7lb7PQ9bJdzHk3+V3K5JE9ygTF3t6x6OiHYIGLmXaanbc2KBqsAa6O4OsN&#10;DNfm93VE/fpPrH4CAAD//wMAUEsDBBQABgAIAAAAIQDinAhw2wAAAAcBAAAPAAAAZHJzL2Rvd25y&#10;ZXYueG1sTI9BbsIwEEX3lXoHayp1VxygqkIaBwGCDYtKhB7AxEMSsMdRbCDl9J120y6f/uj/N/l8&#10;cFZcsQ+tJwXjUQICqfKmpVrB537zkoIIUZPR1hMq+MIA8+LxIdeZ8Tfa4bWMteASCplW0MTYZVKG&#10;qkGnw8h3SJwdfe90ZOxraXp943Jn5SRJ3qTTLfFCoztcNVidy4tTMG2X9/JjbWbbjV3uV2c/uNNs&#10;p9Tz07B4BxFxiH/H8KPP6lCw08FfyARhmZOUf4kK0jEIzqeTV+bDL8sil//9i28AAAD//wMAUEsB&#10;Ai0AFAAGAAgAAAAhALaDOJL+AAAA4QEAABMAAAAAAAAAAAAAAAAAAAAAAFtDb250ZW50X1R5cGVz&#10;XS54bWxQSwECLQAUAAYACAAAACEAOP0h/9YAAACUAQAACwAAAAAAAAAAAAAAAAAvAQAAX3JlbHMv&#10;LnJlbHNQSwECLQAUAAYACAAAACEAESrrcywCAABvBAAADgAAAAAAAAAAAAAAAAAuAgAAZHJzL2Uy&#10;b0RvYy54bWxQSwECLQAUAAYACAAAACEA4pwIcNsAAAAHAQAADwAAAAAAAAAAAAAAAACGBAAAZHJz&#10;L2Rvd25yZXYueG1sUEsFBgAAAAAEAAQA8wAAAI4FAAAAAA==&#10;" o:allowincell="f">
            <v:stroke startarrow="block" endarrow="block"/>
            <w10:wrap type="topAndBottom"/>
          </v:line>
        </w:pict>
      </w:r>
      <w:r w:rsidR="002D73E9" w:rsidRPr="00104F40">
        <w:rPr>
          <w:rFonts w:ascii="Times New Roman" w:hAnsi="Times New Roman" w:cs="Times New Roman"/>
          <w:sz w:val="32"/>
          <w:szCs w:val="32"/>
        </w:rPr>
        <w:t xml:space="preserve">     20</w:t>
      </w:r>
      <w:r w:rsidR="002D73E9" w:rsidRPr="00104F40">
        <w:rPr>
          <w:rFonts w:ascii="Times New Roman" w:hAnsi="Times New Roman" w:cs="Times New Roman"/>
          <w:sz w:val="32"/>
          <w:szCs w:val="32"/>
          <w:vertAlign w:val="superscript"/>
        </w:rPr>
        <w:t>0</w:t>
      </w:r>
      <w:r w:rsidR="002D73E9" w:rsidRPr="00104F40">
        <w:rPr>
          <w:rFonts w:ascii="Times New Roman" w:hAnsi="Times New Roman" w:cs="Times New Roman"/>
          <w:sz w:val="32"/>
          <w:szCs w:val="32"/>
        </w:rPr>
        <w:t>С                                    10</w:t>
      </w:r>
      <w:r w:rsidR="002D73E9" w:rsidRPr="00104F40">
        <w:rPr>
          <w:rFonts w:ascii="Times New Roman" w:hAnsi="Times New Roman" w:cs="Times New Roman"/>
          <w:sz w:val="32"/>
          <w:szCs w:val="32"/>
          <w:vertAlign w:val="superscript"/>
        </w:rPr>
        <w:t>0</w:t>
      </w:r>
      <w:r w:rsidR="002D73E9" w:rsidRPr="00104F40">
        <w:rPr>
          <w:rFonts w:ascii="Times New Roman" w:hAnsi="Times New Roman" w:cs="Times New Roman"/>
          <w:sz w:val="32"/>
          <w:szCs w:val="32"/>
        </w:rPr>
        <w:t>С ∆</w:t>
      </w:r>
      <w:r w:rsidR="002D73E9" w:rsidRPr="00104F40">
        <w:rPr>
          <w:rFonts w:ascii="Times New Roman" w:hAnsi="Times New Roman" w:cs="Times New Roman"/>
          <w:sz w:val="32"/>
          <w:szCs w:val="32"/>
          <w:lang w:val="en-US"/>
        </w:rPr>
        <w:t>t</w:t>
      </w:r>
      <w:r w:rsidR="002D73E9" w:rsidRPr="00104F40">
        <w:rPr>
          <w:rFonts w:ascii="Times New Roman" w:hAnsi="Times New Roman" w:cs="Times New Roman"/>
          <w:sz w:val="32"/>
          <w:szCs w:val="32"/>
          <w:vertAlign w:val="subscript"/>
          <w:lang w:val="en-US"/>
        </w:rPr>
        <w:t>M</w:t>
      </w:r>
      <w:r w:rsidR="002D73E9" w:rsidRPr="00104F40">
        <w:rPr>
          <w:rFonts w:ascii="Times New Roman" w:hAnsi="Times New Roman" w:cs="Times New Roman"/>
          <w:sz w:val="32"/>
          <w:szCs w:val="32"/>
        </w:rPr>
        <w:t xml:space="preserve"> = 30 – 10 = 10</w:t>
      </w:r>
      <w:r w:rsidR="002D73E9" w:rsidRPr="00104F40">
        <w:rPr>
          <w:rFonts w:ascii="Times New Roman" w:hAnsi="Times New Roman" w:cs="Times New Roman"/>
          <w:sz w:val="32"/>
          <w:szCs w:val="32"/>
          <w:vertAlign w:val="superscript"/>
        </w:rPr>
        <w:t>0</w:t>
      </w:r>
      <w:r w:rsidR="002D73E9" w:rsidRPr="00104F40">
        <w:rPr>
          <w:rFonts w:ascii="Times New Roman" w:hAnsi="Times New Roman" w:cs="Times New Roman"/>
          <w:sz w:val="32"/>
          <w:szCs w:val="32"/>
        </w:rPr>
        <w:t>С</w:t>
      </w:r>
    </w:p>
    <w:p w:rsidR="002D73E9" w:rsidRPr="00104F40" w:rsidRDefault="002D73E9"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rPr>
        <w:t xml:space="preserve">                          вода</w:t>
      </w:r>
    </w:p>
    <w:p w:rsidR="002D73E9" w:rsidRPr="00104F40" w:rsidRDefault="002D73E9" w:rsidP="00961B1A">
      <w:pPr>
        <w:spacing w:after="0" w:line="240" w:lineRule="auto"/>
        <w:ind w:firstLine="709"/>
        <w:jc w:val="both"/>
        <w:outlineLvl w:val="0"/>
        <w:rPr>
          <w:rFonts w:ascii="Times New Roman" w:hAnsi="Times New Roman" w:cs="Times New Roman"/>
          <w:sz w:val="32"/>
          <w:szCs w:val="32"/>
        </w:rPr>
      </w:pPr>
      <w:r w:rsidRPr="00104F40">
        <w:rPr>
          <w:rFonts w:ascii="Times New Roman" w:hAnsi="Times New Roman" w:cs="Times New Roman"/>
          <w:sz w:val="32"/>
          <w:szCs w:val="32"/>
        </w:rPr>
        <w:t>∆</w:t>
      </w:r>
      <w:r w:rsidRPr="00104F40">
        <w:rPr>
          <w:rFonts w:ascii="Times New Roman" w:hAnsi="Times New Roman" w:cs="Times New Roman"/>
          <w:sz w:val="32"/>
          <w:szCs w:val="32"/>
          <w:lang w:val="en-US"/>
        </w:rPr>
        <w:t>t</w:t>
      </w:r>
      <w:r w:rsidRPr="00104F40">
        <w:rPr>
          <w:rFonts w:ascii="Times New Roman" w:hAnsi="Times New Roman" w:cs="Times New Roman"/>
          <w:sz w:val="32"/>
          <w:szCs w:val="32"/>
          <w:vertAlign w:val="subscript"/>
        </w:rPr>
        <w:t>б</w:t>
      </w:r>
      <w:r w:rsidRPr="00104F40">
        <w:rPr>
          <w:rFonts w:ascii="Times New Roman" w:hAnsi="Times New Roman" w:cs="Times New Roman"/>
          <w:sz w:val="32"/>
          <w:szCs w:val="32"/>
        </w:rPr>
        <w:t>/∆</w:t>
      </w:r>
      <w:r w:rsidRPr="00104F40">
        <w:rPr>
          <w:rFonts w:ascii="Times New Roman" w:hAnsi="Times New Roman" w:cs="Times New Roman"/>
          <w:sz w:val="32"/>
          <w:szCs w:val="32"/>
          <w:lang w:val="en-US"/>
        </w:rPr>
        <w:t>t</w:t>
      </w:r>
      <w:r w:rsidRPr="00104F40">
        <w:rPr>
          <w:rFonts w:ascii="Times New Roman" w:hAnsi="Times New Roman" w:cs="Times New Roman"/>
          <w:sz w:val="32"/>
          <w:szCs w:val="32"/>
          <w:vertAlign w:val="subscript"/>
          <w:lang w:val="en-US"/>
        </w:rPr>
        <w:t>M</w:t>
      </w:r>
      <w:r w:rsidRPr="00104F40">
        <w:rPr>
          <w:rFonts w:ascii="Times New Roman" w:hAnsi="Times New Roman" w:cs="Times New Roman"/>
          <w:sz w:val="32"/>
          <w:szCs w:val="32"/>
        </w:rPr>
        <w:t xml:space="preserve"> = 20/10 = 2</w:t>
      </w:r>
    </w:p>
    <w:p w:rsidR="00F46028" w:rsidRDefault="00F46028" w:rsidP="00961B1A">
      <w:pPr>
        <w:spacing w:after="0" w:line="240" w:lineRule="auto"/>
        <w:ind w:firstLine="709"/>
        <w:jc w:val="both"/>
        <w:outlineLvl w:val="0"/>
        <w:rPr>
          <w:rFonts w:ascii="Times New Roman" w:hAnsi="Times New Roman" w:cs="Times New Roman"/>
          <w:sz w:val="32"/>
          <w:szCs w:val="32"/>
        </w:rPr>
      </w:pPr>
    </w:p>
    <w:p w:rsidR="002D73E9" w:rsidRPr="00104F40" w:rsidRDefault="002D73E9" w:rsidP="00961B1A">
      <w:pPr>
        <w:spacing w:after="0" w:line="240" w:lineRule="auto"/>
        <w:ind w:firstLine="709"/>
        <w:jc w:val="both"/>
        <w:outlineLvl w:val="0"/>
        <w:rPr>
          <w:rFonts w:ascii="Times New Roman" w:hAnsi="Times New Roman" w:cs="Times New Roman"/>
          <w:sz w:val="32"/>
          <w:szCs w:val="32"/>
          <w:vertAlign w:val="subscript"/>
        </w:rPr>
      </w:pPr>
      <w:r w:rsidRPr="00104F40">
        <w:rPr>
          <w:rFonts w:ascii="Times New Roman" w:hAnsi="Times New Roman" w:cs="Times New Roman"/>
          <w:sz w:val="32"/>
          <w:szCs w:val="32"/>
        </w:rPr>
        <w:t>2  Средняя разность температур пеноогасителя</w:t>
      </w:r>
    </w:p>
    <w:p w:rsidR="00F46028" w:rsidRDefault="00F46028" w:rsidP="00961B1A">
      <w:pPr>
        <w:spacing w:after="0" w:line="240" w:lineRule="auto"/>
        <w:ind w:firstLine="709"/>
        <w:jc w:val="both"/>
        <w:rPr>
          <w:rFonts w:ascii="Times New Roman" w:hAnsi="Times New Roman" w:cs="Times New Roman"/>
          <w:position w:val="-24"/>
          <w:sz w:val="32"/>
          <w:szCs w:val="32"/>
        </w:rPr>
      </w:pPr>
    </w:p>
    <w:p w:rsidR="002D73E9" w:rsidRPr="00104F40" w:rsidRDefault="002D73E9"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position w:val="-24"/>
          <w:sz w:val="32"/>
          <w:szCs w:val="32"/>
        </w:rPr>
        <w:object w:dxaOrig="3200" w:dyaOrig="620">
          <v:shape id="_x0000_i1045" type="#_x0000_t75" style="width:160.5pt;height:31.5pt" o:ole="">
            <v:imagedata r:id="rId156" o:title=""/>
          </v:shape>
          <o:OLEObject Type="Embed" ProgID="Equation.3" ShapeID="_x0000_i1045" DrawAspect="Content" ObjectID="_1748940982" r:id="rId157"/>
        </w:object>
      </w:r>
      <w:r w:rsidRPr="00104F40">
        <w:rPr>
          <w:rFonts w:ascii="Times New Roman" w:hAnsi="Times New Roman" w:cs="Times New Roman"/>
          <w:sz w:val="32"/>
          <w:szCs w:val="32"/>
          <w:vertAlign w:val="superscript"/>
        </w:rPr>
        <w:t>0</w:t>
      </w:r>
      <w:r w:rsidRPr="00104F40">
        <w:rPr>
          <w:rFonts w:ascii="Times New Roman" w:hAnsi="Times New Roman" w:cs="Times New Roman"/>
          <w:sz w:val="32"/>
          <w:szCs w:val="32"/>
        </w:rPr>
        <w:t>С</w:t>
      </w:r>
    </w:p>
    <w:p w:rsidR="00F46028" w:rsidRDefault="00F46028" w:rsidP="00961B1A">
      <w:pPr>
        <w:spacing w:after="0" w:line="240" w:lineRule="auto"/>
        <w:ind w:firstLine="709"/>
        <w:jc w:val="both"/>
        <w:rPr>
          <w:rFonts w:ascii="Times New Roman" w:hAnsi="Times New Roman" w:cs="Times New Roman"/>
          <w:sz w:val="32"/>
          <w:szCs w:val="32"/>
        </w:rPr>
      </w:pPr>
    </w:p>
    <w:p w:rsidR="002D73E9" w:rsidRPr="00104F40" w:rsidRDefault="002D73E9"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F</w:t>
      </w:r>
      <w:r w:rsidRPr="00104F40">
        <w:rPr>
          <w:rFonts w:ascii="Times New Roman" w:hAnsi="Times New Roman" w:cs="Times New Roman"/>
          <w:sz w:val="32"/>
          <w:szCs w:val="32"/>
          <w:vertAlign w:val="subscript"/>
        </w:rPr>
        <w:t>расч</w:t>
      </w:r>
      <w:r w:rsidRPr="00104F40">
        <w:rPr>
          <w:rFonts w:ascii="Times New Roman" w:hAnsi="Times New Roman" w:cs="Times New Roman"/>
          <w:sz w:val="32"/>
          <w:szCs w:val="32"/>
        </w:rPr>
        <w:t xml:space="preserve"> = </w:t>
      </w:r>
      <w:r w:rsidRPr="00104F40">
        <w:rPr>
          <w:rFonts w:ascii="Times New Roman" w:hAnsi="Times New Roman" w:cs="Times New Roman"/>
          <w:position w:val="-30"/>
          <w:sz w:val="32"/>
          <w:szCs w:val="32"/>
        </w:rPr>
        <w:object w:dxaOrig="3100" w:dyaOrig="720">
          <v:shape id="_x0000_i1046" type="#_x0000_t75" style="width:154.5pt;height:36.75pt" o:ole="">
            <v:imagedata r:id="rId158" o:title=""/>
          </v:shape>
          <o:OLEObject Type="Embed" ProgID="Equation.3" ShapeID="_x0000_i1046" DrawAspect="Content" ObjectID="_1748940983" r:id="rId159"/>
        </w:object>
      </w:r>
      <w:r w:rsidRPr="00104F40">
        <w:rPr>
          <w:rFonts w:ascii="Times New Roman" w:hAnsi="Times New Roman" w:cs="Times New Roman"/>
          <w:sz w:val="32"/>
          <w:szCs w:val="32"/>
        </w:rPr>
        <w:t>м</w:t>
      </w:r>
      <w:r w:rsidRPr="00104F40">
        <w:rPr>
          <w:rFonts w:ascii="Times New Roman" w:hAnsi="Times New Roman" w:cs="Times New Roman"/>
          <w:sz w:val="32"/>
          <w:szCs w:val="32"/>
          <w:vertAlign w:val="superscript"/>
        </w:rPr>
        <w:t>2</w:t>
      </w:r>
    </w:p>
    <w:p w:rsidR="00F46028" w:rsidRDefault="00F46028" w:rsidP="00961B1A">
      <w:pPr>
        <w:spacing w:after="0" w:line="240" w:lineRule="auto"/>
        <w:ind w:firstLine="709"/>
        <w:jc w:val="both"/>
        <w:rPr>
          <w:rFonts w:ascii="Times New Roman" w:hAnsi="Times New Roman" w:cs="Times New Roman"/>
          <w:sz w:val="32"/>
          <w:szCs w:val="32"/>
        </w:rPr>
      </w:pPr>
    </w:p>
    <w:p w:rsidR="002D73E9" w:rsidRPr="00104F40" w:rsidRDefault="002D73E9" w:rsidP="00961B1A">
      <w:pPr>
        <w:spacing w:after="0" w:line="240" w:lineRule="auto"/>
        <w:ind w:firstLine="709"/>
        <w:jc w:val="both"/>
        <w:rPr>
          <w:rFonts w:ascii="Times New Roman" w:hAnsi="Times New Roman" w:cs="Times New Roman"/>
          <w:sz w:val="32"/>
          <w:szCs w:val="32"/>
        </w:rPr>
      </w:pPr>
      <w:r w:rsidRPr="00104F40">
        <w:rPr>
          <w:rFonts w:ascii="Times New Roman" w:hAnsi="Times New Roman" w:cs="Times New Roman"/>
          <w:sz w:val="32"/>
          <w:szCs w:val="32"/>
          <w:lang w:val="en-US"/>
        </w:rPr>
        <w:t>F</w:t>
      </w:r>
      <w:r w:rsidRPr="00104F40">
        <w:rPr>
          <w:rFonts w:ascii="Times New Roman" w:hAnsi="Times New Roman" w:cs="Times New Roman"/>
          <w:sz w:val="32"/>
          <w:szCs w:val="32"/>
          <w:vertAlign w:val="subscript"/>
        </w:rPr>
        <w:t>ферм</w:t>
      </w:r>
      <w:r w:rsidRPr="00104F40">
        <w:rPr>
          <w:rFonts w:ascii="Times New Roman" w:hAnsi="Times New Roman" w:cs="Times New Roman"/>
          <w:sz w:val="32"/>
          <w:szCs w:val="32"/>
        </w:rPr>
        <w:t xml:space="preserve"> = ПДН = 3,14•5,26•5 ≈ </w:t>
      </w:r>
      <w:smartTag w:uri="urn:schemas-microsoft-com:office:smarttags" w:element="metricconverter">
        <w:smartTagPr>
          <w:attr w:name="ProductID" w:val="82 м2"/>
        </w:smartTagPr>
        <w:r w:rsidRPr="00104F40">
          <w:rPr>
            <w:rFonts w:ascii="Times New Roman" w:hAnsi="Times New Roman" w:cs="Times New Roman"/>
            <w:sz w:val="32"/>
            <w:szCs w:val="32"/>
          </w:rPr>
          <w:t>82 м</w:t>
        </w:r>
        <w:r w:rsidRPr="00104F40">
          <w:rPr>
            <w:rFonts w:ascii="Times New Roman" w:hAnsi="Times New Roman" w:cs="Times New Roman"/>
            <w:sz w:val="32"/>
            <w:szCs w:val="32"/>
            <w:vertAlign w:val="superscript"/>
          </w:rPr>
          <w:t>2</w:t>
        </w:r>
      </w:smartTag>
    </w:p>
    <w:p w:rsidR="002D73E9" w:rsidRPr="00104F40" w:rsidRDefault="002D73E9" w:rsidP="00961B1A">
      <w:pPr>
        <w:spacing w:after="0" w:line="240" w:lineRule="auto"/>
        <w:ind w:firstLine="709"/>
        <w:jc w:val="both"/>
        <w:rPr>
          <w:rFonts w:ascii="Times New Roman" w:hAnsi="Times New Roman" w:cs="Times New Roman"/>
          <w:sz w:val="32"/>
          <w:szCs w:val="32"/>
        </w:rPr>
      </w:pPr>
    </w:p>
    <w:p w:rsidR="002D73E9" w:rsidRPr="0086373C" w:rsidRDefault="002D73E9" w:rsidP="00961B1A">
      <w:pPr>
        <w:pStyle w:val="2"/>
        <w:spacing w:before="0" w:line="240" w:lineRule="auto"/>
        <w:ind w:firstLine="709"/>
        <w:jc w:val="both"/>
        <w:rPr>
          <w:rFonts w:ascii="Times New Roman" w:hAnsi="Times New Roman" w:cs="Times New Roman"/>
          <w:b w:val="0"/>
          <w:color w:val="auto"/>
          <w:sz w:val="32"/>
          <w:szCs w:val="32"/>
        </w:rPr>
      </w:pPr>
      <w:r w:rsidRPr="0086373C">
        <w:rPr>
          <w:rFonts w:ascii="Times New Roman" w:hAnsi="Times New Roman" w:cs="Times New Roman"/>
          <w:b w:val="0"/>
          <w:color w:val="auto"/>
          <w:sz w:val="32"/>
          <w:szCs w:val="32"/>
        </w:rPr>
        <w:t>Таблица 10 - Тепловой баланс ферментера ВДА – 100</w:t>
      </w:r>
    </w:p>
    <w:p w:rsidR="002D73E9" w:rsidRPr="00104F40" w:rsidRDefault="002D73E9" w:rsidP="00961B1A">
      <w:pPr>
        <w:pStyle w:val="8"/>
        <w:ind w:firstLine="709"/>
        <w:jc w:val="both"/>
        <w:rPr>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38"/>
        <w:gridCol w:w="1455"/>
        <w:gridCol w:w="758"/>
        <w:gridCol w:w="2702"/>
        <w:gridCol w:w="1455"/>
        <w:gridCol w:w="846"/>
      </w:tblGrid>
      <w:tr w:rsidR="002D73E9" w:rsidRPr="00B70969" w:rsidTr="00EC4467">
        <w:tc>
          <w:tcPr>
            <w:tcW w:w="4851" w:type="dxa"/>
            <w:gridSpan w:val="3"/>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Приход</w:t>
            </w:r>
          </w:p>
        </w:tc>
        <w:tc>
          <w:tcPr>
            <w:tcW w:w="5003" w:type="dxa"/>
            <w:gridSpan w:val="3"/>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Расход</w:t>
            </w:r>
          </w:p>
        </w:tc>
      </w:tr>
      <w:tr w:rsidR="002D73E9" w:rsidRPr="00B70969" w:rsidTr="00EC4467">
        <w:tc>
          <w:tcPr>
            <w:tcW w:w="2638"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Составляющая</w:t>
            </w:r>
          </w:p>
        </w:tc>
        <w:tc>
          <w:tcPr>
            <w:tcW w:w="1455"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кДж/ч</w:t>
            </w:r>
          </w:p>
        </w:tc>
        <w:tc>
          <w:tcPr>
            <w:tcW w:w="758"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w:t>
            </w:r>
          </w:p>
        </w:tc>
        <w:tc>
          <w:tcPr>
            <w:tcW w:w="2702"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Составляющая</w:t>
            </w:r>
          </w:p>
        </w:tc>
        <w:tc>
          <w:tcPr>
            <w:tcW w:w="1455"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кДж/ч</w:t>
            </w:r>
          </w:p>
        </w:tc>
        <w:tc>
          <w:tcPr>
            <w:tcW w:w="846"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w:t>
            </w:r>
          </w:p>
        </w:tc>
      </w:tr>
      <w:tr w:rsidR="002D73E9" w:rsidRPr="00B70969" w:rsidTr="00EC4467">
        <w:tc>
          <w:tcPr>
            <w:tcW w:w="2638"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lang w:val="en-US"/>
              </w:rPr>
              <w:t>Q</w:t>
            </w:r>
            <w:r w:rsidRPr="00B70969">
              <w:rPr>
                <w:rFonts w:ascii="Times New Roman" w:hAnsi="Times New Roman" w:cs="Times New Roman"/>
                <w:sz w:val="24"/>
                <w:szCs w:val="24"/>
                <w:vertAlign w:val="subscript"/>
              </w:rPr>
              <w:t>биол</w:t>
            </w:r>
          </w:p>
        </w:tc>
        <w:tc>
          <w:tcPr>
            <w:tcW w:w="1455" w:type="dxa"/>
          </w:tcPr>
          <w:p w:rsidR="002D73E9" w:rsidRPr="00B70969" w:rsidRDefault="002D73E9" w:rsidP="00961B1A">
            <w:pPr>
              <w:spacing w:after="0" w:line="240" w:lineRule="auto"/>
              <w:ind w:firstLine="709"/>
              <w:jc w:val="both"/>
              <w:rPr>
                <w:rFonts w:ascii="Times New Roman" w:hAnsi="Times New Roman" w:cs="Times New Roman"/>
                <w:sz w:val="24"/>
                <w:szCs w:val="24"/>
                <w:vertAlign w:val="superscript"/>
              </w:rPr>
            </w:pPr>
            <w:r w:rsidRPr="00B70969">
              <w:rPr>
                <w:rFonts w:ascii="Times New Roman" w:hAnsi="Times New Roman" w:cs="Times New Roman"/>
                <w:sz w:val="24"/>
                <w:szCs w:val="24"/>
              </w:rPr>
              <w:t>1668,4•10</w:t>
            </w:r>
            <w:r w:rsidRPr="00B70969">
              <w:rPr>
                <w:rFonts w:ascii="Times New Roman" w:hAnsi="Times New Roman" w:cs="Times New Roman"/>
                <w:sz w:val="24"/>
                <w:szCs w:val="24"/>
                <w:vertAlign w:val="superscript"/>
              </w:rPr>
              <w:t>3</w:t>
            </w:r>
          </w:p>
        </w:tc>
        <w:tc>
          <w:tcPr>
            <w:tcW w:w="758"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100</w:t>
            </w:r>
          </w:p>
        </w:tc>
        <w:tc>
          <w:tcPr>
            <w:tcW w:w="2702" w:type="dxa"/>
          </w:tcPr>
          <w:p w:rsidR="002D73E9" w:rsidRPr="00B70969" w:rsidRDefault="002D73E9" w:rsidP="00961B1A">
            <w:pPr>
              <w:spacing w:after="0" w:line="240" w:lineRule="auto"/>
              <w:ind w:firstLine="709"/>
              <w:jc w:val="both"/>
              <w:rPr>
                <w:rFonts w:ascii="Times New Roman" w:hAnsi="Times New Roman" w:cs="Times New Roman"/>
                <w:sz w:val="24"/>
                <w:szCs w:val="24"/>
                <w:vertAlign w:val="subscript"/>
              </w:rPr>
            </w:pPr>
            <w:r w:rsidRPr="00B70969">
              <w:rPr>
                <w:rFonts w:ascii="Times New Roman" w:hAnsi="Times New Roman" w:cs="Times New Roman"/>
                <w:sz w:val="24"/>
                <w:szCs w:val="24"/>
                <w:lang w:val="en-US"/>
              </w:rPr>
              <w:t>Q</w:t>
            </w:r>
            <w:r w:rsidRPr="00B70969">
              <w:rPr>
                <w:rFonts w:ascii="Times New Roman" w:hAnsi="Times New Roman" w:cs="Times New Roman"/>
                <w:sz w:val="24"/>
                <w:szCs w:val="24"/>
                <w:vertAlign w:val="subscript"/>
              </w:rPr>
              <w:t>возд</w:t>
            </w:r>
          </w:p>
        </w:tc>
        <w:tc>
          <w:tcPr>
            <w:tcW w:w="1455" w:type="dxa"/>
          </w:tcPr>
          <w:p w:rsidR="002D73E9" w:rsidRPr="00B70969" w:rsidRDefault="002D73E9" w:rsidP="00961B1A">
            <w:pPr>
              <w:spacing w:after="0" w:line="240" w:lineRule="auto"/>
              <w:ind w:firstLine="709"/>
              <w:jc w:val="both"/>
              <w:rPr>
                <w:rFonts w:ascii="Times New Roman" w:hAnsi="Times New Roman" w:cs="Times New Roman"/>
                <w:sz w:val="24"/>
                <w:szCs w:val="24"/>
                <w:vertAlign w:val="superscript"/>
              </w:rPr>
            </w:pPr>
            <w:r w:rsidRPr="00B70969">
              <w:rPr>
                <w:rFonts w:ascii="Times New Roman" w:hAnsi="Times New Roman" w:cs="Times New Roman"/>
                <w:sz w:val="24"/>
                <w:szCs w:val="24"/>
              </w:rPr>
              <w:t>382•10</w:t>
            </w:r>
            <w:r w:rsidRPr="00B70969">
              <w:rPr>
                <w:rFonts w:ascii="Times New Roman" w:hAnsi="Times New Roman" w:cs="Times New Roman"/>
                <w:sz w:val="24"/>
                <w:szCs w:val="24"/>
                <w:vertAlign w:val="superscript"/>
              </w:rPr>
              <w:t>3</w:t>
            </w:r>
          </w:p>
        </w:tc>
        <w:tc>
          <w:tcPr>
            <w:tcW w:w="846"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22,90</w:t>
            </w:r>
          </w:p>
        </w:tc>
      </w:tr>
      <w:tr w:rsidR="002D73E9" w:rsidRPr="00B70969" w:rsidTr="00EC4467">
        <w:trPr>
          <w:cantSplit/>
        </w:trPr>
        <w:tc>
          <w:tcPr>
            <w:tcW w:w="2638" w:type="dxa"/>
            <w:vMerge w:val="restart"/>
          </w:tcPr>
          <w:p w:rsidR="002D73E9" w:rsidRPr="00B70969" w:rsidRDefault="002D73E9" w:rsidP="00961B1A">
            <w:pPr>
              <w:spacing w:after="0" w:line="240" w:lineRule="auto"/>
              <w:ind w:firstLine="709"/>
              <w:jc w:val="both"/>
              <w:rPr>
                <w:rFonts w:ascii="Times New Roman" w:hAnsi="Times New Roman" w:cs="Times New Roman"/>
                <w:sz w:val="24"/>
                <w:szCs w:val="24"/>
              </w:rPr>
            </w:pPr>
          </w:p>
        </w:tc>
        <w:tc>
          <w:tcPr>
            <w:tcW w:w="1455" w:type="dxa"/>
            <w:vMerge w:val="restart"/>
          </w:tcPr>
          <w:p w:rsidR="002D73E9" w:rsidRPr="00B70969" w:rsidRDefault="002D73E9" w:rsidP="00961B1A">
            <w:pPr>
              <w:spacing w:after="0" w:line="240" w:lineRule="auto"/>
              <w:ind w:firstLine="709"/>
              <w:jc w:val="both"/>
              <w:rPr>
                <w:rFonts w:ascii="Times New Roman" w:hAnsi="Times New Roman" w:cs="Times New Roman"/>
                <w:sz w:val="24"/>
                <w:szCs w:val="24"/>
              </w:rPr>
            </w:pPr>
          </w:p>
        </w:tc>
        <w:tc>
          <w:tcPr>
            <w:tcW w:w="758" w:type="dxa"/>
            <w:vMerge w:val="restart"/>
          </w:tcPr>
          <w:p w:rsidR="002D73E9" w:rsidRPr="00B70969" w:rsidRDefault="002D73E9" w:rsidP="00961B1A">
            <w:pPr>
              <w:spacing w:after="0" w:line="240" w:lineRule="auto"/>
              <w:ind w:firstLine="709"/>
              <w:jc w:val="both"/>
              <w:rPr>
                <w:rFonts w:ascii="Times New Roman" w:hAnsi="Times New Roman" w:cs="Times New Roman"/>
                <w:sz w:val="24"/>
                <w:szCs w:val="24"/>
              </w:rPr>
            </w:pPr>
          </w:p>
        </w:tc>
        <w:tc>
          <w:tcPr>
            <w:tcW w:w="2702"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lang w:val="en-US"/>
              </w:rPr>
              <w:t>Q</w:t>
            </w:r>
            <w:r w:rsidRPr="00B70969">
              <w:rPr>
                <w:rFonts w:ascii="Times New Roman" w:hAnsi="Times New Roman" w:cs="Times New Roman"/>
                <w:sz w:val="24"/>
                <w:szCs w:val="24"/>
                <w:vertAlign w:val="subscript"/>
              </w:rPr>
              <w:t>пит</w:t>
            </w:r>
          </w:p>
        </w:tc>
        <w:tc>
          <w:tcPr>
            <w:tcW w:w="1455"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417•10</w:t>
            </w:r>
            <w:r w:rsidRPr="00B70969">
              <w:rPr>
                <w:rFonts w:ascii="Times New Roman" w:hAnsi="Times New Roman" w:cs="Times New Roman"/>
                <w:sz w:val="24"/>
                <w:szCs w:val="24"/>
                <w:vertAlign w:val="superscript"/>
              </w:rPr>
              <w:t>3</w:t>
            </w:r>
          </w:p>
        </w:tc>
        <w:tc>
          <w:tcPr>
            <w:tcW w:w="846"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24,99</w:t>
            </w:r>
          </w:p>
        </w:tc>
      </w:tr>
      <w:tr w:rsidR="002D73E9" w:rsidRPr="00B70969" w:rsidTr="00EC4467">
        <w:trPr>
          <w:cantSplit/>
        </w:trPr>
        <w:tc>
          <w:tcPr>
            <w:tcW w:w="2638" w:type="dxa"/>
            <w:vMerge/>
          </w:tcPr>
          <w:p w:rsidR="002D73E9" w:rsidRPr="00B70969" w:rsidRDefault="002D73E9" w:rsidP="00961B1A">
            <w:pPr>
              <w:spacing w:after="0" w:line="240" w:lineRule="auto"/>
              <w:ind w:firstLine="709"/>
              <w:jc w:val="both"/>
              <w:rPr>
                <w:rFonts w:ascii="Times New Roman" w:hAnsi="Times New Roman" w:cs="Times New Roman"/>
                <w:sz w:val="24"/>
                <w:szCs w:val="24"/>
              </w:rPr>
            </w:pPr>
          </w:p>
        </w:tc>
        <w:tc>
          <w:tcPr>
            <w:tcW w:w="1455" w:type="dxa"/>
            <w:vMerge/>
          </w:tcPr>
          <w:p w:rsidR="002D73E9" w:rsidRPr="00B70969" w:rsidRDefault="002D73E9" w:rsidP="00961B1A">
            <w:pPr>
              <w:spacing w:after="0" w:line="240" w:lineRule="auto"/>
              <w:ind w:firstLine="709"/>
              <w:jc w:val="both"/>
              <w:rPr>
                <w:rFonts w:ascii="Times New Roman" w:hAnsi="Times New Roman" w:cs="Times New Roman"/>
                <w:sz w:val="24"/>
                <w:szCs w:val="24"/>
              </w:rPr>
            </w:pPr>
          </w:p>
        </w:tc>
        <w:tc>
          <w:tcPr>
            <w:tcW w:w="758" w:type="dxa"/>
            <w:vMerge/>
          </w:tcPr>
          <w:p w:rsidR="002D73E9" w:rsidRPr="00B70969" w:rsidRDefault="002D73E9" w:rsidP="00961B1A">
            <w:pPr>
              <w:spacing w:after="0" w:line="240" w:lineRule="auto"/>
              <w:ind w:firstLine="709"/>
              <w:jc w:val="both"/>
              <w:rPr>
                <w:rFonts w:ascii="Times New Roman" w:hAnsi="Times New Roman" w:cs="Times New Roman"/>
                <w:sz w:val="24"/>
                <w:szCs w:val="24"/>
              </w:rPr>
            </w:pPr>
          </w:p>
        </w:tc>
        <w:tc>
          <w:tcPr>
            <w:tcW w:w="2702" w:type="dxa"/>
          </w:tcPr>
          <w:p w:rsidR="002D73E9" w:rsidRPr="00B70969" w:rsidRDefault="002D73E9" w:rsidP="00961B1A">
            <w:pPr>
              <w:spacing w:after="0" w:line="240" w:lineRule="auto"/>
              <w:ind w:firstLine="709"/>
              <w:jc w:val="both"/>
              <w:rPr>
                <w:rFonts w:ascii="Times New Roman" w:hAnsi="Times New Roman" w:cs="Times New Roman"/>
                <w:sz w:val="24"/>
                <w:szCs w:val="24"/>
                <w:vertAlign w:val="subscript"/>
              </w:rPr>
            </w:pPr>
            <w:r w:rsidRPr="00B70969">
              <w:rPr>
                <w:rFonts w:ascii="Times New Roman" w:hAnsi="Times New Roman" w:cs="Times New Roman"/>
                <w:sz w:val="24"/>
                <w:szCs w:val="24"/>
                <w:lang w:val="en-US"/>
              </w:rPr>
              <w:t>Q</w:t>
            </w:r>
            <w:r w:rsidRPr="00B70969">
              <w:rPr>
                <w:rFonts w:ascii="Times New Roman" w:hAnsi="Times New Roman" w:cs="Times New Roman"/>
                <w:sz w:val="24"/>
                <w:szCs w:val="24"/>
                <w:vertAlign w:val="subscript"/>
              </w:rPr>
              <w:t>охл</w:t>
            </w:r>
          </w:p>
        </w:tc>
        <w:tc>
          <w:tcPr>
            <w:tcW w:w="1455"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869,4</w:t>
            </w:r>
          </w:p>
        </w:tc>
        <w:tc>
          <w:tcPr>
            <w:tcW w:w="846"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52,11</w:t>
            </w:r>
          </w:p>
        </w:tc>
      </w:tr>
      <w:tr w:rsidR="002D73E9" w:rsidRPr="00B70969" w:rsidTr="00EC4467">
        <w:tc>
          <w:tcPr>
            <w:tcW w:w="2638" w:type="dxa"/>
          </w:tcPr>
          <w:p w:rsidR="002D73E9" w:rsidRPr="00B70969" w:rsidRDefault="00405144"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И</w:t>
            </w:r>
            <w:r w:rsidR="002D73E9" w:rsidRPr="00B70969">
              <w:rPr>
                <w:rFonts w:ascii="Times New Roman" w:hAnsi="Times New Roman" w:cs="Times New Roman"/>
                <w:sz w:val="24"/>
                <w:szCs w:val="24"/>
              </w:rPr>
              <w:t>того</w:t>
            </w:r>
          </w:p>
        </w:tc>
        <w:tc>
          <w:tcPr>
            <w:tcW w:w="1455" w:type="dxa"/>
          </w:tcPr>
          <w:p w:rsidR="002D73E9" w:rsidRPr="00B70969" w:rsidRDefault="002D73E9" w:rsidP="00961B1A">
            <w:pPr>
              <w:spacing w:after="0" w:line="240" w:lineRule="auto"/>
              <w:ind w:firstLine="709"/>
              <w:jc w:val="both"/>
              <w:rPr>
                <w:rFonts w:ascii="Times New Roman" w:hAnsi="Times New Roman" w:cs="Times New Roman"/>
                <w:sz w:val="24"/>
                <w:szCs w:val="24"/>
                <w:vertAlign w:val="superscript"/>
              </w:rPr>
            </w:pPr>
            <w:r w:rsidRPr="00B70969">
              <w:rPr>
                <w:rFonts w:ascii="Times New Roman" w:hAnsi="Times New Roman" w:cs="Times New Roman"/>
                <w:sz w:val="24"/>
                <w:szCs w:val="24"/>
              </w:rPr>
              <w:t>1668,4•10</w:t>
            </w:r>
            <w:r w:rsidRPr="00B70969">
              <w:rPr>
                <w:rFonts w:ascii="Times New Roman" w:hAnsi="Times New Roman" w:cs="Times New Roman"/>
                <w:sz w:val="24"/>
                <w:szCs w:val="24"/>
                <w:vertAlign w:val="superscript"/>
              </w:rPr>
              <w:t>3</w:t>
            </w:r>
          </w:p>
        </w:tc>
        <w:tc>
          <w:tcPr>
            <w:tcW w:w="758"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100</w:t>
            </w:r>
          </w:p>
        </w:tc>
        <w:tc>
          <w:tcPr>
            <w:tcW w:w="2702" w:type="dxa"/>
          </w:tcPr>
          <w:p w:rsidR="002D73E9" w:rsidRPr="00B70969" w:rsidRDefault="006A1603"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И</w:t>
            </w:r>
            <w:r w:rsidR="002D73E9" w:rsidRPr="00B70969">
              <w:rPr>
                <w:rFonts w:ascii="Times New Roman" w:hAnsi="Times New Roman" w:cs="Times New Roman"/>
                <w:sz w:val="24"/>
                <w:szCs w:val="24"/>
              </w:rPr>
              <w:t>того</w:t>
            </w:r>
          </w:p>
        </w:tc>
        <w:tc>
          <w:tcPr>
            <w:tcW w:w="1455"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1668,4•10</w:t>
            </w:r>
            <w:r w:rsidRPr="00B70969">
              <w:rPr>
                <w:rFonts w:ascii="Times New Roman" w:hAnsi="Times New Roman" w:cs="Times New Roman"/>
                <w:sz w:val="24"/>
                <w:szCs w:val="24"/>
                <w:vertAlign w:val="superscript"/>
              </w:rPr>
              <w:t>3</w:t>
            </w:r>
          </w:p>
        </w:tc>
        <w:tc>
          <w:tcPr>
            <w:tcW w:w="846" w:type="dxa"/>
          </w:tcPr>
          <w:p w:rsidR="002D73E9" w:rsidRPr="00B70969" w:rsidRDefault="002D73E9" w:rsidP="00961B1A">
            <w:pPr>
              <w:spacing w:after="0" w:line="240" w:lineRule="auto"/>
              <w:ind w:firstLine="709"/>
              <w:jc w:val="both"/>
              <w:rPr>
                <w:rFonts w:ascii="Times New Roman" w:hAnsi="Times New Roman" w:cs="Times New Roman"/>
                <w:sz w:val="24"/>
                <w:szCs w:val="24"/>
              </w:rPr>
            </w:pPr>
            <w:r w:rsidRPr="00B70969">
              <w:rPr>
                <w:rFonts w:ascii="Times New Roman" w:hAnsi="Times New Roman" w:cs="Times New Roman"/>
                <w:sz w:val="24"/>
                <w:szCs w:val="24"/>
              </w:rPr>
              <w:t>100</w:t>
            </w:r>
          </w:p>
        </w:tc>
      </w:tr>
    </w:tbl>
    <w:p w:rsidR="002D73E9" w:rsidRPr="00104F40" w:rsidRDefault="002D73E9" w:rsidP="00961B1A">
      <w:pPr>
        <w:spacing w:after="0" w:line="240" w:lineRule="auto"/>
        <w:ind w:firstLine="709"/>
        <w:jc w:val="both"/>
        <w:rPr>
          <w:rFonts w:ascii="Times New Roman" w:hAnsi="Times New Roman" w:cs="Times New Roman"/>
          <w:sz w:val="32"/>
          <w:szCs w:val="32"/>
        </w:rPr>
      </w:pPr>
    </w:p>
    <w:p w:rsidR="00347CBA" w:rsidRPr="00104F40" w:rsidRDefault="00347CBA" w:rsidP="00961B1A">
      <w:pPr>
        <w:spacing w:after="0" w:line="240" w:lineRule="auto"/>
        <w:ind w:firstLine="709"/>
        <w:jc w:val="both"/>
        <w:rPr>
          <w:rFonts w:ascii="Times New Roman" w:hAnsi="Times New Roman" w:cs="Times New Roman"/>
          <w:sz w:val="32"/>
          <w:szCs w:val="32"/>
        </w:rPr>
      </w:pPr>
    </w:p>
    <w:p w:rsidR="00773DE8" w:rsidRDefault="00773DE8" w:rsidP="00961B1A">
      <w:pPr>
        <w:spacing w:after="0" w:line="240" w:lineRule="auto"/>
        <w:ind w:right="357" w:firstLine="709"/>
        <w:jc w:val="both"/>
        <w:rPr>
          <w:rFonts w:ascii="Times New Roman" w:hAnsi="Times New Roman" w:cs="Times New Roman"/>
          <w:b/>
          <w:i/>
          <w:sz w:val="32"/>
          <w:szCs w:val="32"/>
        </w:rPr>
      </w:pPr>
      <w:r>
        <w:rPr>
          <w:rFonts w:ascii="Times New Roman" w:hAnsi="Times New Roman" w:cs="Times New Roman"/>
          <w:b/>
          <w:i/>
          <w:sz w:val="32"/>
          <w:szCs w:val="32"/>
        </w:rPr>
        <w:t>Ниже приведены технологические расчеты по производству лимонной кислоты [22]</w:t>
      </w:r>
    </w:p>
    <w:p w:rsidR="00773DE8" w:rsidRDefault="00773DE8" w:rsidP="00961B1A">
      <w:pPr>
        <w:spacing w:after="0" w:line="240" w:lineRule="auto"/>
        <w:ind w:right="-185" w:firstLine="709"/>
        <w:jc w:val="both"/>
        <w:rPr>
          <w:rFonts w:ascii="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Пример продуктового </w:t>
      </w:r>
      <w:r w:rsidRPr="00773DE8">
        <w:rPr>
          <w:rFonts w:ascii="Times New Roman" w:eastAsia="Times New Roman" w:hAnsi="Times New Roman" w:cs="Times New Roman"/>
          <w:sz w:val="32"/>
          <w:szCs w:val="32"/>
        </w:rPr>
        <w:t xml:space="preserve"> расчет</w:t>
      </w:r>
      <w:r>
        <w:rPr>
          <w:rFonts w:ascii="Times New Roman" w:eastAsia="Times New Roman" w:hAnsi="Times New Roman" w:cs="Times New Roman"/>
          <w:sz w:val="32"/>
          <w:szCs w:val="32"/>
        </w:rPr>
        <w:t>а производства лимонной кислоты</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Default="00773DE8" w:rsidP="00961B1A">
      <w:pPr>
        <w:spacing w:after="0" w:line="240" w:lineRule="auto"/>
        <w:ind w:right="-185" w:firstLine="709"/>
        <w:jc w:val="both"/>
        <w:rPr>
          <w:rFonts w:ascii="Times New Roman" w:eastAsia="Times New Roman" w:hAnsi="Times New Roman" w:cs="Times New Roman"/>
          <w:sz w:val="32"/>
          <w:szCs w:val="32"/>
          <w:lang w:val="kk-KZ"/>
        </w:rPr>
      </w:pPr>
      <w:r>
        <w:rPr>
          <w:rFonts w:ascii="Times New Roman" w:eastAsia="Times New Roman" w:hAnsi="Times New Roman" w:cs="Times New Roman"/>
          <w:sz w:val="32"/>
          <w:szCs w:val="32"/>
          <w:lang w:val="kk-KZ"/>
        </w:rPr>
        <w:t>За основу принимаем исходные данные:</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lang w:val="kk-KZ"/>
        </w:rPr>
      </w:pPr>
      <w:r w:rsidRPr="00773DE8">
        <w:rPr>
          <w:rFonts w:ascii="Times New Roman" w:eastAsia="Times New Roman" w:hAnsi="Times New Roman" w:cs="Times New Roman"/>
          <w:sz w:val="32"/>
          <w:szCs w:val="32"/>
          <w:lang w:val="kk-KZ"/>
        </w:rPr>
        <w:t xml:space="preserve">Р – 630 т в год </w:t>
      </w:r>
    </w:p>
    <w:p w:rsidR="00773DE8" w:rsidRPr="00773DE8" w:rsidRDefault="00773DE8" w:rsidP="00961B1A">
      <w:pPr>
        <w:tabs>
          <w:tab w:val="left" w:pos="5865"/>
        </w:tabs>
        <w:spacing w:after="0" w:line="240" w:lineRule="auto"/>
        <w:ind w:right="-185" w:firstLine="709"/>
        <w:jc w:val="both"/>
        <w:rPr>
          <w:rFonts w:ascii="Times New Roman" w:eastAsia="Times New Roman" w:hAnsi="Times New Roman" w:cs="Times New Roman"/>
          <w:sz w:val="32"/>
          <w:szCs w:val="32"/>
          <w:highlight w:val="yellow"/>
          <w:lang w:val="kk-KZ"/>
        </w:rPr>
      </w:pPr>
      <w:r w:rsidRPr="00773DE8">
        <w:rPr>
          <w:rFonts w:ascii="Times New Roman" w:eastAsia="Times New Roman" w:hAnsi="Times New Roman" w:cs="Times New Roman"/>
          <w:sz w:val="32"/>
          <w:szCs w:val="32"/>
          <w:lang w:val="kk-KZ"/>
        </w:rPr>
        <w:t xml:space="preserve">2. Продуцент – штамм Yarrowia Lipolytica  </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lang w:val="kk-KZ"/>
        </w:rPr>
      </w:pPr>
      <w:r w:rsidRPr="00773DE8">
        <w:rPr>
          <w:rFonts w:ascii="Times New Roman" w:eastAsia="Times New Roman" w:hAnsi="Times New Roman" w:cs="Times New Roman"/>
          <w:sz w:val="32"/>
          <w:szCs w:val="32"/>
          <w:lang w:val="kk-KZ"/>
        </w:rPr>
        <w:t>3. V</w:t>
      </w:r>
      <w:r w:rsidRPr="00773DE8">
        <w:rPr>
          <w:rFonts w:ascii="Times New Roman" w:eastAsia="Times New Roman" w:hAnsi="Times New Roman" w:cs="Times New Roman"/>
          <w:sz w:val="32"/>
          <w:szCs w:val="32"/>
          <w:vertAlign w:val="subscript"/>
          <w:lang w:val="kk-KZ"/>
        </w:rPr>
        <w:t>ф-ра</w:t>
      </w:r>
      <w:r w:rsidRPr="00773DE8">
        <w:rPr>
          <w:rFonts w:ascii="Times New Roman" w:eastAsia="Times New Roman" w:hAnsi="Times New Roman" w:cs="Times New Roman"/>
          <w:sz w:val="32"/>
          <w:szCs w:val="32"/>
          <w:lang w:val="kk-KZ"/>
        </w:rPr>
        <w:t xml:space="preserve"> – </w:t>
      </w:r>
      <w:smartTag w:uri="urn:schemas-microsoft-com:office:smarttags" w:element="metricconverter">
        <w:smartTagPr>
          <w:attr w:name="ProductID" w:val="63 м3"/>
        </w:smartTagPr>
        <w:r w:rsidRPr="00773DE8">
          <w:rPr>
            <w:rFonts w:ascii="Times New Roman" w:eastAsia="Times New Roman" w:hAnsi="Times New Roman" w:cs="Times New Roman"/>
            <w:sz w:val="32"/>
            <w:szCs w:val="32"/>
            <w:lang w:val="kk-KZ"/>
          </w:rPr>
          <w:t>63 м</w:t>
        </w:r>
        <w:r w:rsidRPr="00773DE8">
          <w:rPr>
            <w:rFonts w:ascii="Times New Roman" w:eastAsia="Times New Roman" w:hAnsi="Times New Roman" w:cs="Times New Roman"/>
            <w:sz w:val="32"/>
            <w:szCs w:val="32"/>
            <w:vertAlign w:val="superscript"/>
            <w:lang w:val="kk-KZ"/>
          </w:rPr>
          <w:t>3</w:t>
        </w:r>
      </w:smartTag>
      <w:r w:rsidRPr="00773DE8">
        <w:rPr>
          <w:rFonts w:ascii="Times New Roman" w:eastAsia="Times New Roman" w:hAnsi="Times New Roman" w:cs="Times New Roman"/>
          <w:sz w:val="32"/>
          <w:szCs w:val="32"/>
          <w:lang w:val="kk-KZ"/>
        </w:rPr>
        <w:t>, К</w:t>
      </w:r>
      <w:r w:rsidRPr="00773DE8">
        <w:rPr>
          <w:rFonts w:ascii="Times New Roman" w:eastAsia="Times New Roman" w:hAnsi="Times New Roman" w:cs="Times New Roman"/>
          <w:sz w:val="32"/>
          <w:szCs w:val="32"/>
          <w:vertAlign w:val="subscript"/>
          <w:lang w:val="kk-KZ"/>
        </w:rPr>
        <w:t>зап</w:t>
      </w:r>
      <w:r w:rsidRPr="00773DE8">
        <w:rPr>
          <w:rFonts w:ascii="Times New Roman" w:eastAsia="Times New Roman" w:hAnsi="Times New Roman" w:cs="Times New Roman"/>
          <w:sz w:val="32"/>
          <w:szCs w:val="32"/>
          <w:lang w:val="kk-KZ"/>
        </w:rPr>
        <w:t xml:space="preserve"> – 0,9</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4. Состав среды для культивирования (г/л):</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lang w:val="en-US"/>
        </w:rPr>
      </w:pPr>
      <w:r w:rsidRPr="00773DE8">
        <w:rPr>
          <w:rFonts w:ascii="Times New Roman" w:eastAsia="Times New Roman" w:hAnsi="Times New Roman" w:cs="Times New Roman"/>
          <w:sz w:val="32"/>
          <w:szCs w:val="32"/>
          <w:lang w:val="en-US"/>
        </w:rPr>
        <w:lastRenderedPageBreak/>
        <w:t>(NH</w:t>
      </w:r>
      <w:r w:rsidRPr="00773DE8">
        <w:rPr>
          <w:rFonts w:ascii="Times New Roman" w:eastAsia="Times New Roman" w:hAnsi="Times New Roman" w:cs="Times New Roman"/>
          <w:sz w:val="32"/>
          <w:szCs w:val="32"/>
          <w:vertAlign w:val="subscript"/>
          <w:lang w:val="en-US"/>
        </w:rPr>
        <w:t>4</w:t>
      </w:r>
      <w:r w:rsidRPr="00773DE8">
        <w:rPr>
          <w:rFonts w:ascii="Times New Roman" w:eastAsia="Times New Roman" w:hAnsi="Times New Roman" w:cs="Times New Roman"/>
          <w:sz w:val="32"/>
          <w:szCs w:val="32"/>
          <w:lang w:val="en-US"/>
        </w:rPr>
        <w:t>)</w:t>
      </w:r>
      <w:r w:rsidRPr="00773DE8">
        <w:rPr>
          <w:rFonts w:ascii="Times New Roman" w:eastAsia="Times New Roman" w:hAnsi="Times New Roman" w:cs="Times New Roman"/>
          <w:sz w:val="32"/>
          <w:szCs w:val="32"/>
          <w:vertAlign w:val="subscript"/>
          <w:lang w:val="en-US"/>
        </w:rPr>
        <w:t>2</w:t>
      </w:r>
      <w:r w:rsidRPr="00773DE8">
        <w:rPr>
          <w:rFonts w:ascii="Times New Roman" w:eastAsia="Times New Roman" w:hAnsi="Times New Roman" w:cs="Times New Roman"/>
          <w:sz w:val="32"/>
          <w:szCs w:val="32"/>
          <w:lang w:val="en-US"/>
        </w:rPr>
        <w:t>SO</w:t>
      </w:r>
      <w:r w:rsidRPr="00773DE8">
        <w:rPr>
          <w:rFonts w:ascii="Times New Roman" w:eastAsia="Times New Roman" w:hAnsi="Times New Roman" w:cs="Times New Roman"/>
          <w:sz w:val="32"/>
          <w:szCs w:val="32"/>
          <w:vertAlign w:val="subscript"/>
          <w:lang w:val="en-US"/>
        </w:rPr>
        <w:t>4</w:t>
      </w:r>
      <w:r w:rsidRPr="00773DE8">
        <w:rPr>
          <w:rFonts w:ascii="Times New Roman" w:eastAsia="Times New Roman" w:hAnsi="Times New Roman" w:cs="Times New Roman"/>
          <w:sz w:val="32"/>
          <w:szCs w:val="32"/>
          <w:lang w:val="en-US"/>
        </w:rPr>
        <w:t xml:space="preserve"> – </w:t>
      </w:r>
      <w:smartTag w:uri="urn:schemas-microsoft-com:office:smarttags" w:element="metricconverter">
        <w:smartTagPr>
          <w:attr w:name="ProductID" w:val="0,3 г"/>
        </w:smartTagPr>
        <w:r w:rsidRPr="00773DE8">
          <w:rPr>
            <w:rFonts w:ascii="Times New Roman" w:eastAsia="Times New Roman" w:hAnsi="Times New Roman" w:cs="Times New Roman"/>
            <w:sz w:val="32"/>
            <w:szCs w:val="32"/>
            <w:lang w:val="en-US"/>
          </w:rPr>
          <w:t>0,3</w:t>
        </w:r>
        <w:r w:rsidRPr="00773DE8">
          <w:rPr>
            <w:rFonts w:ascii="Times New Roman" w:eastAsia="Times New Roman" w:hAnsi="Times New Roman" w:cs="Times New Roman"/>
            <w:sz w:val="32"/>
            <w:szCs w:val="32"/>
          </w:rPr>
          <w:t>г</w:t>
        </w:r>
      </w:smartTag>
      <w:r w:rsidRPr="00773DE8">
        <w:rPr>
          <w:rFonts w:ascii="Times New Roman" w:eastAsia="Times New Roman" w:hAnsi="Times New Roman" w:cs="Times New Roman"/>
          <w:sz w:val="32"/>
          <w:szCs w:val="32"/>
          <w:lang w:val="en-US"/>
        </w:rPr>
        <w:t xml:space="preserve">; </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lang w:val="en-US"/>
        </w:rPr>
      </w:pPr>
      <w:r w:rsidRPr="00773DE8">
        <w:rPr>
          <w:rFonts w:ascii="Times New Roman" w:eastAsia="Times New Roman" w:hAnsi="Times New Roman" w:cs="Times New Roman"/>
          <w:sz w:val="32"/>
          <w:szCs w:val="32"/>
          <w:lang w:val="en-US"/>
        </w:rPr>
        <w:t>MgSO</w:t>
      </w:r>
      <w:r w:rsidRPr="00773DE8">
        <w:rPr>
          <w:rFonts w:ascii="Times New Roman" w:eastAsia="Times New Roman" w:hAnsi="Times New Roman" w:cs="Times New Roman"/>
          <w:sz w:val="32"/>
          <w:szCs w:val="32"/>
          <w:vertAlign w:val="subscript"/>
          <w:lang w:val="en-US"/>
        </w:rPr>
        <w:t>4</w:t>
      </w:r>
      <w:r w:rsidRPr="00773DE8">
        <w:rPr>
          <w:rFonts w:ascii="Times New Roman" w:eastAsia="Times New Roman" w:hAnsi="Times New Roman" w:cs="Times New Roman"/>
          <w:sz w:val="32"/>
          <w:szCs w:val="32"/>
          <w:lang w:val="en-US"/>
        </w:rPr>
        <w:t>•7H</w:t>
      </w:r>
      <w:r w:rsidRPr="00773DE8">
        <w:rPr>
          <w:rFonts w:ascii="Times New Roman" w:eastAsia="Times New Roman" w:hAnsi="Times New Roman" w:cs="Times New Roman"/>
          <w:sz w:val="32"/>
          <w:szCs w:val="32"/>
          <w:vertAlign w:val="subscript"/>
          <w:lang w:val="en-US"/>
        </w:rPr>
        <w:t>2</w:t>
      </w:r>
      <w:r w:rsidRPr="00773DE8">
        <w:rPr>
          <w:rFonts w:ascii="Times New Roman" w:eastAsia="Times New Roman" w:hAnsi="Times New Roman" w:cs="Times New Roman"/>
          <w:sz w:val="32"/>
          <w:szCs w:val="32"/>
          <w:lang w:val="en-US"/>
        </w:rPr>
        <w:t xml:space="preserve">O – </w:t>
      </w:r>
      <w:smartTag w:uri="urn:schemas-microsoft-com:office:smarttags" w:element="metricconverter">
        <w:smartTagPr>
          <w:attr w:name="ProductID" w:val="0,7 г"/>
        </w:smartTagPr>
        <w:r w:rsidRPr="00773DE8">
          <w:rPr>
            <w:rFonts w:ascii="Times New Roman" w:eastAsia="Times New Roman" w:hAnsi="Times New Roman" w:cs="Times New Roman"/>
            <w:sz w:val="32"/>
            <w:szCs w:val="32"/>
            <w:lang w:val="en-US"/>
          </w:rPr>
          <w:t>0,7</w:t>
        </w:r>
        <w:r w:rsidRPr="00773DE8">
          <w:rPr>
            <w:rFonts w:ascii="Times New Roman" w:eastAsia="Times New Roman" w:hAnsi="Times New Roman" w:cs="Times New Roman"/>
            <w:sz w:val="32"/>
            <w:szCs w:val="32"/>
          </w:rPr>
          <w:t>г</w:t>
        </w:r>
      </w:smartTag>
      <w:r w:rsidRPr="00773DE8">
        <w:rPr>
          <w:rFonts w:ascii="Times New Roman" w:eastAsia="Times New Roman" w:hAnsi="Times New Roman" w:cs="Times New Roman"/>
          <w:sz w:val="32"/>
          <w:szCs w:val="32"/>
          <w:lang w:val="en-US"/>
        </w:rPr>
        <w:t xml:space="preserve">; </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lang w:val="en-US"/>
        </w:rPr>
        <w:t>NaCl</w:t>
      </w:r>
      <w:r w:rsidRPr="00773DE8">
        <w:rPr>
          <w:rFonts w:ascii="Times New Roman" w:eastAsia="Times New Roman" w:hAnsi="Times New Roman" w:cs="Times New Roman"/>
          <w:sz w:val="32"/>
          <w:szCs w:val="32"/>
        </w:rPr>
        <w:t xml:space="preserve"> – 5мл; </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lang w:val="en-US"/>
        </w:rPr>
        <w:t>KH</w:t>
      </w:r>
      <w:r w:rsidRPr="00773DE8">
        <w:rPr>
          <w:rFonts w:ascii="Times New Roman" w:eastAsia="Times New Roman" w:hAnsi="Times New Roman" w:cs="Times New Roman"/>
          <w:sz w:val="32"/>
          <w:szCs w:val="32"/>
          <w:vertAlign w:val="subscript"/>
        </w:rPr>
        <w:t>2</w:t>
      </w:r>
      <w:r w:rsidRPr="00773DE8">
        <w:rPr>
          <w:rFonts w:ascii="Times New Roman" w:eastAsia="Times New Roman" w:hAnsi="Times New Roman" w:cs="Times New Roman"/>
          <w:sz w:val="32"/>
          <w:szCs w:val="32"/>
          <w:lang w:val="en-US"/>
        </w:rPr>
        <w:t>PO</w:t>
      </w:r>
      <w:r w:rsidRPr="00773DE8">
        <w:rPr>
          <w:rFonts w:ascii="Times New Roman" w:eastAsia="Times New Roman" w:hAnsi="Times New Roman" w:cs="Times New Roman"/>
          <w:sz w:val="32"/>
          <w:szCs w:val="32"/>
          <w:vertAlign w:val="subscript"/>
        </w:rPr>
        <w:t>4</w:t>
      </w:r>
      <w:r w:rsidRPr="00773DE8">
        <w:rPr>
          <w:rFonts w:ascii="Times New Roman" w:eastAsia="Times New Roman" w:hAnsi="Times New Roman" w:cs="Times New Roman"/>
          <w:sz w:val="32"/>
          <w:szCs w:val="32"/>
        </w:rPr>
        <w:t xml:space="preserve"> – </w:t>
      </w:r>
      <w:smartTag w:uri="urn:schemas-microsoft-com:office:smarttags" w:element="metricconverter">
        <w:smartTagPr>
          <w:attr w:name="ProductID" w:val="1 г"/>
        </w:smartTagPr>
        <w:r w:rsidRPr="00773DE8">
          <w:rPr>
            <w:rFonts w:ascii="Times New Roman" w:eastAsia="Times New Roman" w:hAnsi="Times New Roman" w:cs="Times New Roman"/>
            <w:sz w:val="32"/>
            <w:szCs w:val="32"/>
          </w:rPr>
          <w:t>1 г</w:t>
        </w:r>
      </w:smartTag>
      <w:r w:rsidRPr="00773DE8">
        <w:rPr>
          <w:rFonts w:ascii="Times New Roman" w:eastAsia="Times New Roman" w:hAnsi="Times New Roman" w:cs="Times New Roman"/>
          <w:sz w:val="32"/>
          <w:szCs w:val="32"/>
        </w:rPr>
        <w:t xml:space="preserve">; </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lang w:val="en-US"/>
        </w:rPr>
        <w:t>K</w:t>
      </w:r>
      <w:r w:rsidRPr="00773DE8">
        <w:rPr>
          <w:rFonts w:ascii="Times New Roman" w:eastAsia="Times New Roman" w:hAnsi="Times New Roman" w:cs="Times New Roman"/>
          <w:sz w:val="32"/>
          <w:szCs w:val="32"/>
          <w:vertAlign w:val="subscript"/>
        </w:rPr>
        <w:t>2</w:t>
      </w:r>
      <w:r w:rsidRPr="00773DE8">
        <w:rPr>
          <w:rFonts w:ascii="Times New Roman" w:eastAsia="Times New Roman" w:hAnsi="Times New Roman" w:cs="Times New Roman"/>
          <w:sz w:val="32"/>
          <w:szCs w:val="32"/>
          <w:lang w:val="en-US"/>
        </w:rPr>
        <w:t>HPO</w:t>
      </w:r>
      <w:r w:rsidRPr="00773DE8">
        <w:rPr>
          <w:rFonts w:ascii="Times New Roman" w:eastAsia="Times New Roman" w:hAnsi="Times New Roman" w:cs="Times New Roman"/>
          <w:sz w:val="32"/>
          <w:szCs w:val="32"/>
          <w:vertAlign w:val="subscript"/>
        </w:rPr>
        <w:t>4</w:t>
      </w:r>
      <w:r w:rsidRPr="00773DE8">
        <w:rPr>
          <w:rFonts w:ascii="Times New Roman" w:eastAsia="Times New Roman" w:hAnsi="Times New Roman" w:cs="Times New Roman"/>
          <w:sz w:val="32"/>
          <w:szCs w:val="32"/>
        </w:rPr>
        <w:t xml:space="preserve"> – </w:t>
      </w:r>
      <w:smartTag w:uri="urn:schemas-microsoft-com:office:smarttags" w:element="metricconverter">
        <w:smartTagPr>
          <w:attr w:name="ProductID" w:val="0,1 г"/>
        </w:smartTagPr>
        <w:r w:rsidRPr="00773DE8">
          <w:rPr>
            <w:rFonts w:ascii="Times New Roman" w:eastAsia="Times New Roman" w:hAnsi="Times New Roman" w:cs="Times New Roman"/>
            <w:sz w:val="32"/>
            <w:szCs w:val="32"/>
          </w:rPr>
          <w:t>0,1 г</w:t>
        </w:r>
      </w:smartTag>
      <w:r w:rsidRPr="00773DE8">
        <w:rPr>
          <w:rFonts w:ascii="Times New Roman" w:eastAsia="Times New Roman" w:hAnsi="Times New Roman" w:cs="Times New Roman"/>
          <w:sz w:val="32"/>
          <w:szCs w:val="32"/>
        </w:rPr>
        <w:t>;</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 xml:space="preserve">Отход биодизельного производства(начальный раствор питательной среды) – 6мл; </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5% раствор тиамина – 10мл.</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вода водопроводная – до 100 %</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vertAlign w:val="subscript"/>
        </w:rPr>
      </w:pPr>
      <w:r w:rsidRPr="00773DE8">
        <w:rPr>
          <w:rFonts w:ascii="Times New Roman" w:eastAsia="Times New Roman" w:hAnsi="Times New Roman" w:cs="Times New Roman"/>
          <w:sz w:val="32"/>
          <w:szCs w:val="32"/>
        </w:rPr>
        <w:t xml:space="preserve">5. </w:t>
      </w:r>
      <w:r w:rsidRPr="00773DE8">
        <w:rPr>
          <w:rFonts w:ascii="Times New Roman" w:eastAsia="Times New Roman" w:hAnsi="Times New Roman" w:cs="Times New Roman"/>
          <w:sz w:val="32"/>
          <w:szCs w:val="32"/>
          <w:lang w:val="en-US"/>
        </w:rPr>
        <w:t>V</w:t>
      </w:r>
      <w:r w:rsidRPr="00773DE8">
        <w:rPr>
          <w:rFonts w:ascii="Times New Roman" w:eastAsia="Times New Roman" w:hAnsi="Times New Roman" w:cs="Times New Roman"/>
          <w:sz w:val="32"/>
          <w:szCs w:val="32"/>
          <w:vertAlign w:val="subscript"/>
        </w:rPr>
        <w:t>пос.мат.</w:t>
      </w:r>
      <w:r w:rsidRPr="00773DE8">
        <w:rPr>
          <w:rFonts w:ascii="Times New Roman" w:eastAsia="Times New Roman" w:hAnsi="Times New Roman" w:cs="Times New Roman"/>
          <w:sz w:val="32"/>
          <w:szCs w:val="32"/>
        </w:rPr>
        <w:t xml:space="preserve"> – 5% </w:t>
      </w:r>
      <w:r w:rsidRPr="00773DE8">
        <w:rPr>
          <w:rFonts w:ascii="Times New Roman" w:eastAsia="Times New Roman" w:hAnsi="Times New Roman" w:cs="Times New Roman"/>
          <w:sz w:val="32"/>
          <w:szCs w:val="32"/>
          <w:lang w:val="en-US"/>
        </w:rPr>
        <w:t>V</w:t>
      </w:r>
      <w:r w:rsidRPr="00773DE8">
        <w:rPr>
          <w:rFonts w:ascii="Times New Roman" w:eastAsia="Times New Roman" w:hAnsi="Times New Roman" w:cs="Times New Roman"/>
          <w:sz w:val="32"/>
          <w:szCs w:val="32"/>
          <w:vertAlign w:val="subscript"/>
        </w:rPr>
        <w:t>пит. среды.</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6.  τ</w:t>
      </w:r>
      <w:r w:rsidRPr="00773DE8">
        <w:rPr>
          <w:rFonts w:ascii="Times New Roman" w:eastAsia="Times New Roman" w:hAnsi="Times New Roman" w:cs="Times New Roman"/>
          <w:sz w:val="32"/>
          <w:szCs w:val="32"/>
          <w:vertAlign w:val="subscript"/>
        </w:rPr>
        <w:t>культ</w:t>
      </w:r>
      <w:r w:rsidRPr="00773DE8">
        <w:rPr>
          <w:rFonts w:ascii="Times New Roman" w:eastAsia="Times New Roman" w:hAnsi="Times New Roman" w:cs="Times New Roman"/>
          <w:sz w:val="32"/>
          <w:szCs w:val="32"/>
        </w:rPr>
        <w:t xml:space="preserve"> – 11 суток, </w:t>
      </w:r>
      <w:r w:rsidRPr="00773DE8">
        <w:rPr>
          <w:rFonts w:ascii="Times New Roman" w:eastAsia="Times New Roman" w:hAnsi="Times New Roman" w:cs="Times New Roman"/>
          <w:sz w:val="32"/>
          <w:szCs w:val="32"/>
          <w:lang w:val="en-US"/>
        </w:rPr>
        <w:t>t</w:t>
      </w:r>
      <w:r w:rsidRPr="00773DE8">
        <w:rPr>
          <w:rFonts w:ascii="Times New Roman" w:eastAsia="Times New Roman" w:hAnsi="Times New Roman" w:cs="Times New Roman"/>
          <w:sz w:val="32"/>
          <w:szCs w:val="32"/>
        </w:rPr>
        <w:t xml:space="preserve"> – 30 </w:t>
      </w:r>
      <w:smartTag w:uri="urn:schemas-microsoft-com:office:smarttags" w:element="metricconverter">
        <w:smartTagPr>
          <w:attr w:name="ProductID" w:val="0C"/>
        </w:smartTagPr>
        <w:r w:rsidRPr="00773DE8">
          <w:rPr>
            <w:rFonts w:ascii="Times New Roman" w:eastAsia="Times New Roman" w:hAnsi="Times New Roman" w:cs="Times New Roman"/>
            <w:sz w:val="32"/>
            <w:szCs w:val="32"/>
            <w:vertAlign w:val="superscript"/>
          </w:rPr>
          <w:t>0</w:t>
        </w:r>
        <w:r w:rsidRPr="00773DE8">
          <w:rPr>
            <w:rFonts w:ascii="Times New Roman" w:eastAsia="Times New Roman" w:hAnsi="Times New Roman" w:cs="Times New Roman"/>
            <w:sz w:val="32"/>
            <w:szCs w:val="32"/>
            <w:lang w:val="en-US"/>
          </w:rPr>
          <w:t>C</w:t>
        </w:r>
      </w:smartTag>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 xml:space="preserve">7.  Режим культивирования – отъемно – доливной. </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8. Содержание чистой лимонной кислоты в культуральной жидкости А</w:t>
      </w:r>
      <w:r w:rsidRPr="00773DE8">
        <w:rPr>
          <w:rFonts w:ascii="Times New Roman" w:eastAsia="Times New Roman" w:hAnsi="Times New Roman" w:cs="Times New Roman"/>
          <w:sz w:val="32"/>
          <w:szCs w:val="32"/>
          <w:vertAlign w:val="subscript"/>
        </w:rPr>
        <w:t>0</w:t>
      </w:r>
      <w:r w:rsidRPr="00773DE8">
        <w:rPr>
          <w:rFonts w:ascii="Times New Roman" w:eastAsia="Times New Roman" w:hAnsi="Times New Roman" w:cs="Times New Roman"/>
          <w:sz w:val="32"/>
          <w:szCs w:val="32"/>
        </w:rPr>
        <w:t>= 0,071 кг/л</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9.Содержание моногидрата лимонной кислоты в культуральной жидкости А</w:t>
      </w:r>
      <w:r w:rsidRPr="00773DE8">
        <w:rPr>
          <w:rFonts w:ascii="Times New Roman" w:eastAsia="Times New Roman" w:hAnsi="Times New Roman" w:cs="Times New Roman"/>
          <w:sz w:val="32"/>
          <w:szCs w:val="32"/>
          <w:vertAlign w:val="subscript"/>
        </w:rPr>
        <w:t>1</w:t>
      </w:r>
      <w:r w:rsidRPr="00773DE8">
        <w:rPr>
          <w:rFonts w:ascii="Times New Roman" w:eastAsia="Times New Roman" w:hAnsi="Times New Roman" w:cs="Times New Roman"/>
          <w:sz w:val="32"/>
          <w:szCs w:val="32"/>
        </w:rPr>
        <w:t xml:space="preserve"> = 0,0777кг/л</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10. Унос к.ж. из ферментёра – 10 %</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11. Потери на стадии фильтрации – 6,7 %</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12. Потери на стадии сушки – 4 %</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13. Брак при фасовке  – 0,5 %</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Годовая производительность предприятия</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lang w:val="en-US"/>
        </w:rPr>
        <w:t>P</w:t>
      </w:r>
      <w:r w:rsidR="005376AC">
        <w:rPr>
          <w:rFonts w:ascii="Times New Roman" w:eastAsia="Times New Roman" w:hAnsi="Times New Roman" w:cs="Times New Roman"/>
          <w:sz w:val="32"/>
          <w:szCs w:val="32"/>
        </w:rPr>
        <w:t xml:space="preserve"> = 63</w:t>
      </w:r>
      <w:r w:rsidRPr="00773DE8">
        <w:rPr>
          <w:rFonts w:ascii="Times New Roman" w:eastAsia="Times New Roman" w:hAnsi="Times New Roman" w:cs="Times New Roman"/>
          <w:sz w:val="32"/>
          <w:szCs w:val="32"/>
        </w:rPr>
        <w:t>0 тонн/год</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Годовая производительность предприятия  с учетом потерь и брака на всех стадиях</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lang w:val="en-US"/>
        </w:rPr>
        <w:t>P</w:t>
      </w:r>
      <w:r w:rsidRPr="00773DE8">
        <w:rPr>
          <w:rFonts w:ascii="Times New Roman" w:eastAsia="Times New Roman" w:hAnsi="Times New Roman" w:cs="Times New Roman"/>
          <w:sz w:val="32"/>
          <w:szCs w:val="32"/>
        </w:rPr>
        <w:t>’ = 667,2 тонн/год</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 xml:space="preserve">Ведущее оборудование – ферментеры, объемом </w:t>
      </w:r>
      <w:smartTag w:uri="urn:schemas-microsoft-com:office:smarttags" w:element="metricconverter">
        <w:smartTagPr>
          <w:attr w:name="ProductID" w:val="60 м3"/>
        </w:smartTagPr>
        <w:r w:rsidRPr="00773DE8">
          <w:rPr>
            <w:rFonts w:ascii="Times New Roman" w:eastAsia="Times New Roman" w:hAnsi="Times New Roman" w:cs="Times New Roman"/>
            <w:sz w:val="32"/>
            <w:szCs w:val="32"/>
          </w:rPr>
          <w:t>60 м</w:t>
        </w:r>
        <w:r w:rsidRPr="00773DE8">
          <w:rPr>
            <w:rFonts w:ascii="Times New Roman" w:eastAsia="Times New Roman" w:hAnsi="Times New Roman" w:cs="Times New Roman"/>
            <w:sz w:val="32"/>
            <w:szCs w:val="32"/>
            <w:vertAlign w:val="superscript"/>
          </w:rPr>
          <w:t>3</w:t>
        </w:r>
      </w:smartTag>
      <w:r w:rsidRPr="00773DE8">
        <w:rPr>
          <w:rFonts w:ascii="Times New Roman" w:eastAsia="Times New Roman" w:hAnsi="Times New Roman" w:cs="Times New Roman"/>
          <w:sz w:val="32"/>
          <w:szCs w:val="32"/>
          <w:vertAlign w:val="subscript"/>
        </w:rPr>
        <w:t xml:space="preserve">, </w:t>
      </w:r>
      <w:r w:rsidRPr="00773DE8">
        <w:rPr>
          <w:rFonts w:ascii="Times New Roman" w:eastAsia="Times New Roman" w:hAnsi="Times New Roman" w:cs="Times New Roman"/>
          <w:sz w:val="32"/>
          <w:szCs w:val="32"/>
        </w:rPr>
        <w:t xml:space="preserve"> их мощность служит  исходной для расчета мощности всего производства. Длительность процесса культивирования – 11 суток, процесс не может быть прерван до окончания цикла, поэтому выбираем непрерывный режим производства.</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 xml:space="preserve">Календарный фонд </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Т</w:t>
      </w:r>
      <w:r w:rsidRPr="00773DE8">
        <w:rPr>
          <w:rFonts w:ascii="Times New Roman" w:eastAsia="Times New Roman" w:hAnsi="Times New Roman" w:cs="Times New Roman"/>
          <w:sz w:val="32"/>
          <w:szCs w:val="32"/>
          <w:vertAlign w:val="subscript"/>
        </w:rPr>
        <w:t>кал</w:t>
      </w:r>
      <w:r w:rsidRPr="00773DE8">
        <w:rPr>
          <w:rFonts w:ascii="Times New Roman" w:eastAsia="Times New Roman" w:hAnsi="Times New Roman" w:cs="Times New Roman"/>
          <w:sz w:val="32"/>
          <w:szCs w:val="32"/>
        </w:rPr>
        <w:t>=365 дн = 8760 ч</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Номинальный фонд времени</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Т</w:t>
      </w:r>
      <w:r w:rsidRPr="00773DE8">
        <w:rPr>
          <w:rFonts w:ascii="Times New Roman" w:eastAsia="Times New Roman" w:hAnsi="Times New Roman" w:cs="Times New Roman"/>
          <w:sz w:val="32"/>
          <w:szCs w:val="32"/>
          <w:vertAlign w:val="subscript"/>
        </w:rPr>
        <w:t>ном</w:t>
      </w:r>
      <w:r w:rsidRPr="00773DE8">
        <w:rPr>
          <w:rFonts w:ascii="Times New Roman" w:eastAsia="Times New Roman" w:hAnsi="Times New Roman" w:cs="Times New Roman"/>
          <w:sz w:val="32"/>
          <w:szCs w:val="32"/>
        </w:rPr>
        <w:t xml:space="preserve"> = Т</w:t>
      </w:r>
      <w:r w:rsidRPr="00773DE8">
        <w:rPr>
          <w:rFonts w:ascii="Times New Roman" w:eastAsia="Times New Roman" w:hAnsi="Times New Roman" w:cs="Times New Roman"/>
          <w:sz w:val="32"/>
          <w:szCs w:val="32"/>
          <w:vertAlign w:val="subscript"/>
        </w:rPr>
        <w:t>кал</w:t>
      </w:r>
      <w:r w:rsidRPr="00773DE8">
        <w:rPr>
          <w:rFonts w:ascii="Times New Roman" w:eastAsia="Times New Roman" w:hAnsi="Times New Roman" w:cs="Times New Roman"/>
          <w:sz w:val="32"/>
          <w:szCs w:val="32"/>
        </w:rPr>
        <w:t xml:space="preserve"> – Т</w:t>
      </w:r>
      <w:r w:rsidRPr="00773DE8">
        <w:rPr>
          <w:rFonts w:ascii="Times New Roman" w:eastAsia="Times New Roman" w:hAnsi="Times New Roman" w:cs="Times New Roman"/>
          <w:sz w:val="32"/>
          <w:szCs w:val="32"/>
          <w:vertAlign w:val="subscript"/>
        </w:rPr>
        <w:t>ост</w:t>
      </w:r>
      <w:r w:rsidRPr="00773DE8">
        <w:rPr>
          <w:rFonts w:ascii="Times New Roman" w:eastAsia="Times New Roman" w:hAnsi="Times New Roman" w:cs="Times New Roman"/>
          <w:sz w:val="32"/>
          <w:szCs w:val="32"/>
        </w:rPr>
        <w:t xml:space="preserve"> = 365 – 35 = 330 дн = 7920 ч</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Количество готовой культуральной жидкости, с учетом потерь на всех стадиях производства моногидрата лимонной кислоты:</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lang w:val="en-US"/>
        </w:rPr>
        <w:lastRenderedPageBreak/>
        <w:t>G</w:t>
      </w:r>
      <w:r w:rsidRPr="00773DE8">
        <w:rPr>
          <w:rFonts w:ascii="Times New Roman" w:eastAsia="Times New Roman" w:hAnsi="Times New Roman" w:cs="Times New Roman"/>
          <w:sz w:val="32"/>
          <w:szCs w:val="32"/>
        </w:rPr>
        <w:t xml:space="preserve"> = </w:t>
      </w:r>
      <w:r w:rsidRPr="00773DE8">
        <w:rPr>
          <w:rFonts w:ascii="Times New Roman" w:eastAsia="Times New Roman" w:hAnsi="Times New Roman" w:cs="Times New Roman"/>
          <w:sz w:val="32"/>
          <w:szCs w:val="32"/>
          <w:lang w:val="en-US"/>
        </w:rPr>
        <w:t>P</w:t>
      </w:r>
      <w:r w:rsidRPr="00773DE8">
        <w:rPr>
          <w:rFonts w:ascii="Times New Roman" w:eastAsia="Times New Roman" w:hAnsi="Times New Roman" w:cs="Times New Roman"/>
          <w:sz w:val="32"/>
          <w:szCs w:val="32"/>
        </w:rPr>
        <w:t xml:space="preserve">’ * А = </w:t>
      </w:r>
      <w:smartTag w:uri="urn:schemas-microsoft-com:office:smarttags" w:element="metricconverter">
        <w:smartTagPr>
          <w:attr w:name="ProductID" w:val="8587 м3"/>
        </w:smartTagPr>
        <w:r w:rsidRPr="00773DE8">
          <w:rPr>
            <w:rFonts w:ascii="Times New Roman" w:eastAsia="Times New Roman" w:hAnsi="Times New Roman" w:cs="Times New Roman"/>
            <w:sz w:val="32"/>
            <w:szCs w:val="32"/>
          </w:rPr>
          <w:t>8587 м</w:t>
        </w:r>
        <w:r w:rsidRPr="00773DE8">
          <w:rPr>
            <w:rFonts w:ascii="Times New Roman" w:eastAsia="Times New Roman" w:hAnsi="Times New Roman" w:cs="Times New Roman"/>
            <w:sz w:val="32"/>
            <w:szCs w:val="32"/>
            <w:vertAlign w:val="superscript"/>
          </w:rPr>
          <w:t>3</w:t>
        </w:r>
      </w:smartTag>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Количество приготовленной питательной среды, с учетом потерь с воздухом 10%</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vertAlign w:val="superscript"/>
        </w:rPr>
      </w:pP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1</w:t>
      </w:r>
      <w:r w:rsidRPr="00773DE8">
        <w:rPr>
          <w:rFonts w:ascii="Times New Roman" w:eastAsia="Times New Roman" w:hAnsi="Times New Roman" w:cs="Times New Roman"/>
          <w:sz w:val="32"/>
          <w:szCs w:val="32"/>
        </w:rPr>
        <w:t xml:space="preserve"> = </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rPr>
        <w:t xml:space="preserve"> * 1,1 = </w:t>
      </w:r>
      <w:smartTag w:uri="urn:schemas-microsoft-com:office:smarttags" w:element="metricconverter">
        <w:smartTagPr>
          <w:attr w:name="ProductID" w:val="9445,7 м3"/>
        </w:smartTagPr>
        <w:r w:rsidRPr="00773DE8">
          <w:rPr>
            <w:rFonts w:ascii="Times New Roman" w:eastAsia="Times New Roman" w:hAnsi="Times New Roman" w:cs="Times New Roman"/>
            <w:sz w:val="32"/>
            <w:szCs w:val="32"/>
          </w:rPr>
          <w:t>9445,7 м</w:t>
        </w:r>
        <w:r w:rsidRPr="00773DE8">
          <w:rPr>
            <w:rFonts w:ascii="Times New Roman" w:eastAsia="Times New Roman" w:hAnsi="Times New Roman" w:cs="Times New Roman"/>
            <w:sz w:val="32"/>
            <w:szCs w:val="32"/>
            <w:vertAlign w:val="superscript"/>
          </w:rPr>
          <w:t>3</w:t>
        </w:r>
      </w:smartTag>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Количество посевного материала, 5% от объема питательной среды</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2</w:t>
      </w:r>
      <w:r w:rsidRPr="00773DE8">
        <w:rPr>
          <w:rFonts w:ascii="Times New Roman" w:eastAsia="Times New Roman" w:hAnsi="Times New Roman" w:cs="Times New Roman"/>
          <w:sz w:val="32"/>
          <w:szCs w:val="32"/>
        </w:rPr>
        <w:t xml:space="preserve"> = </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1</w:t>
      </w:r>
      <w:r w:rsidRPr="00773DE8">
        <w:rPr>
          <w:rFonts w:ascii="Times New Roman" w:eastAsia="Times New Roman" w:hAnsi="Times New Roman" w:cs="Times New Roman"/>
          <w:sz w:val="32"/>
          <w:szCs w:val="32"/>
        </w:rPr>
        <w:t xml:space="preserve">/3*0,05 = </w:t>
      </w:r>
      <w:smartTag w:uri="urn:schemas-microsoft-com:office:smarttags" w:element="metricconverter">
        <w:smartTagPr>
          <w:attr w:name="ProductID" w:val="170 м3"/>
        </w:smartTagPr>
        <w:r w:rsidRPr="00773DE8">
          <w:rPr>
            <w:rFonts w:ascii="Times New Roman" w:eastAsia="Times New Roman" w:hAnsi="Times New Roman" w:cs="Times New Roman"/>
            <w:sz w:val="32"/>
            <w:szCs w:val="32"/>
          </w:rPr>
          <w:t>170 м</w:t>
        </w:r>
        <w:r w:rsidRPr="00773DE8">
          <w:rPr>
            <w:rFonts w:ascii="Times New Roman" w:eastAsia="Times New Roman" w:hAnsi="Times New Roman" w:cs="Times New Roman"/>
            <w:sz w:val="32"/>
            <w:szCs w:val="32"/>
            <w:vertAlign w:val="superscript"/>
          </w:rPr>
          <w:t>3</w:t>
        </w:r>
      </w:smartTag>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Количество среды поступившей вферментер (питательная среда и посевной материал)</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vertAlign w:val="superscript"/>
        </w:rPr>
      </w:pP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4</w:t>
      </w:r>
      <w:r w:rsidRPr="00773DE8">
        <w:rPr>
          <w:rFonts w:ascii="Times New Roman" w:eastAsia="Times New Roman" w:hAnsi="Times New Roman" w:cs="Times New Roman"/>
          <w:sz w:val="32"/>
          <w:szCs w:val="32"/>
        </w:rPr>
        <w:t xml:space="preserve"> = </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 xml:space="preserve">2  </w:t>
      </w:r>
      <w:r w:rsidRPr="00773DE8">
        <w:rPr>
          <w:rFonts w:ascii="Times New Roman" w:eastAsia="Times New Roman" w:hAnsi="Times New Roman" w:cs="Times New Roman"/>
          <w:sz w:val="32"/>
          <w:szCs w:val="32"/>
        </w:rPr>
        <w:t>+</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1</w:t>
      </w:r>
      <w:r w:rsidRPr="00773DE8">
        <w:rPr>
          <w:rFonts w:ascii="Times New Roman" w:eastAsia="Times New Roman" w:hAnsi="Times New Roman" w:cs="Times New Roman"/>
          <w:sz w:val="32"/>
          <w:szCs w:val="32"/>
        </w:rPr>
        <w:t xml:space="preserve"> = </w:t>
      </w:r>
      <w:smartTag w:uri="urn:schemas-microsoft-com:office:smarttags" w:element="metricconverter">
        <w:smartTagPr>
          <w:attr w:name="ProductID" w:val="9615,7 м3"/>
        </w:smartTagPr>
        <w:r w:rsidRPr="00773DE8">
          <w:rPr>
            <w:rFonts w:ascii="Times New Roman" w:eastAsia="Times New Roman" w:hAnsi="Times New Roman" w:cs="Times New Roman"/>
            <w:sz w:val="32"/>
            <w:szCs w:val="32"/>
          </w:rPr>
          <w:t>9615,7 м</w:t>
        </w:r>
        <w:r w:rsidRPr="00773DE8">
          <w:rPr>
            <w:rFonts w:ascii="Times New Roman" w:eastAsia="Times New Roman" w:hAnsi="Times New Roman" w:cs="Times New Roman"/>
            <w:sz w:val="32"/>
            <w:szCs w:val="32"/>
            <w:vertAlign w:val="superscript"/>
          </w:rPr>
          <w:t>3</w:t>
        </w:r>
      </w:smartTag>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Количество культуральной жидкости полученной после ферментации и поступившей на стадии обработки, с учетом потерь с воздухом 10%</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5</w:t>
      </w:r>
      <w:r w:rsidRPr="00773DE8">
        <w:rPr>
          <w:rFonts w:ascii="Times New Roman" w:eastAsia="Times New Roman" w:hAnsi="Times New Roman" w:cs="Times New Roman"/>
          <w:sz w:val="32"/>
          <w:szCs w:val="32"/>
        </w:rPr>
        <w:t xml:space="preserve"> = </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 xml:space="preserve">4 </w:t>
      </w:r>
      <w:r w:rsidRPr="00773DE8">
        <w:rPr>
          <w:rFonts w:ascii="Times New Roman" w:eastAsia="Times New Roman" w:hAnsi="Times New Roman" w:cs="Times New Roman"/>
          <w:sz w:val="32"/>
          <w:szCs w:val="32"/>
        </w:rPr>
        <w:t xml:space="preserve">* 0,95 = </w:t>
      </w:r>
      <w:smartTag w:uri="urn:schemas-microsoft-com:office:smarttags" w:element="metricconverter">
        <w:smartTagPr>
          <w:attr w:name="ProductID" w:val="8642,7 м3"/>
        </w:smartTagPr>
        <w:r w:rsidRPr="00773DE8">
          <w:rPr>
            <w:rFonts w:ascii="Times New Roman" w:eastAsia="Times New Roman" w:hAnsi="Times New Roman" w:cs="Times New Roman"/>
            <w:sz w:val="32"/>
            <w:szCs w:val="32"/>
          </w:rPr>
          <w:t>8642,7 м</w:t>
        </w:r>
        <w:r w:rsidRPr="00773DE8">
          <w:rPr>
            <w:rFonts w:ascii="Times New Roman" w:eastAsia="Times New Roman" w:hAnsi="Times New Roman" w:cs="Times New Roman"/>
            <w:sz w:val="32"/>
            <w:szCs w:val="32"/>
            <w:vertAlign w:val="superscript"/>
          </w:rPr>
          <w:t>3</w:t>
        </w:r>
      </w:smartTag>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Общее содержание лимонной кислоты в культуральной жидкости</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А</w:t>
      </w:r>
      <w:r w:rsidRPr="00773DE8">
        <w:rPr>
          <w:rFonts w:ascii="Times New Roman" w:eastAsia="Times New Roman" w:hAnsi="Times New Roman" w:cs="Times New Roman"/>
          <w:sz w:val="32"/>
          <w:szCs w:val="32"/>
          <w:vertAlign w:val="subscript"/>
        </w:rPr>
        <w:t>2</w:t>
      </w:r>
      <w:r w:rsidRPr="00773DE8">
        <w:rPr>
          <w:rFonts w:ascii="Times New Roman" w:eastAsia="Times New Roman" w:hAnsi="Times New Roman" w:cs="Times New Roman"/>
          <w:sz w:val="32"/>
          <w:szCs w:val="32"/>
        </w:rPr>
        <w:t>= А</w:t>
      </w:r>
      <w:r w:rsidRPr="00773DE8">
        <w:rPr>
          <w:rFonts w:ascii="Times New Roman" w:eastAsia="Times New Roman" w:hAnsi="Times New Roman" w:cs="Times New Roman"/>
          <w:sz w:val="32"/>
          <w:szCs w:val="32"/>
          <w:vertAlign w:val="subscript"/>
        </w:rPr>
        <w:t>1</w:t>
      </w:r>
      <w:r w:rsidRPr="00773DE8">
        <w:rPr>
          <w:rFonts w:ascii="Times New Roman" w:eastAsia="Times New Roman" w:hAnsi="Times New Roman" w:cs="Times New Roman"/>
          <w:sz w:val="32"/>
          <w:szCs w:val="32"/>
        </w:rPr>
        <w:t xml:space="preserve">* </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 xml:space="preserve">5 </w:t>
      </w:r>
      <w:r w:rsidRPr="00773DE8">
        <w:rPr>
          <w:rFonts w:ascii="Times New Roman" w:eastAsia="Times New Roman" w:hAnsi="Times New Roman" w:cs="Times New Roman"/>
          <w:sz w:val="32"/>
          <w:szCs w:val="32"/>
        </w:rPr>
        <w:t xml:space="preserve">= </w:t>
      </w:r>
      <w:smartTag w:uri="urn:schemas-microsoft-com:office:smarttags" w:element="metricconverter">
        <w:smartTagPr>
          <w:attr w:name="ProductID" w:val="671 537,79 кг"/>
        </w:smartTagPr>
        <w:r w:rsidRPr="00773DE8">
          <w:rPr>
            <w:rFonts w:ascii="Times New Roman" w:eastAsia="Times New Roman" w:hAnsi="Times New Roman" w:cs="Times New Roman"/>
            <w:sz w:val="32"/>
            <w:szCs w:val="32"/>
          </w:rPr>
          <w:t>671 537,79 кг</w:t>
        </w:r>
      </w:smartTag>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Количество сухих веществ в  культуральной жидкости</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6</w:t>
      </w:r>
      <w:r w:rsidRPr="00773DE8">
        <w:rPr>
          <w:rFonts w:ascii="Times New Roman" w:eastAsia="Times New Roman" w:hAnsi="Times New Roman" w:cs="Times New Roman"/>
          <w:sz w:val="32"/>
          <w:szCs w:val="32"/>
        </w:rPr>
        <w:t xml:space="preserve"> = </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 xml:space="preserve">5 </w:t>
      </w:r>
      <w:r w:rsidRPr="00773DE8">
        <w:rPr>
          <w:rFonts w:ascii="Times New Roman" w:eastAsia="Times New Roman" w:hAnsi="Times New Roman" w:cs="Times New Roman"/>
          <w:sz w:val="32"/>
          <w:szCs w:val="32"/>
        </w:rPr>
        <w:t xml:space="preserve">* 0,02 кг/л = </w:t>
      </w:r>
      <w:smartTag w:uri="urn:schemas-microsoft-com:office:smarttags" w:element="metricconverter">
        <w:smartTagPr>
          <w:attr w:name="ProductID" w:val="172 854 кг"/>
        </w:smartTagPr>
        <w:r w:rsidRPr="00773DE8">
          <w:rPr>
            <w:rFonts w:ascii="Times New Roman" w:eastAsia="Times New Roman" w:hAnsi="Times New Roman" w:cs="Times New Roman"/>
            <w:sz w:val="32"/>
            <w:szCs w:val="32"/>
          </w:rPr>
          <w:t>172 854 кг</w:t>
        </w:r>
      </w:smartTag>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Количество полученного фильтрата с учетом потерь при фильтрации 0,5%</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7</w:t>
      </w:r>
      <w:r w:rsidRPr="00773DE8">
        <w:rPr>
          <w:rFonts w:ascii="Times New Roman" w:eastAsia="Times New Roman" w:hAnsi="Times New Roman" w:cs="Times New Roman"/>
          <w:sz w:val="32"/>
          <w:szCs w:val="32"/>
        </w:rPr>
        <w:t xml:space="preserve"> = </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 xml:space="preserve">5 </w:t>
      </w:r>
      <w:r w:rsidRPr="00773DE8">
        <w:rPr>
          <w:rFonts w:ascii="Times New Roman" w:eastAsia="Times New Roman" w:hAnsi="Times New Roman" w:cs="Times New Roman"/>
          <w:sz w:val="32"/>
          <w:szCs w:val="32"/>
        </w:rPr>
        <w:t xml:space="preserve">* 0,995 = </w:t>
      </w:r>
      <w:smartTag w:uri="urn:schemas-microsoft-com:office:smarttags" w:element="metricconverter">
        <w:smartTagPr>
          <w:attr w:name="ProductID" w:val="8599,4 м3"/>
        </w:smartTagPr>
        <w:r w:rsidRPr="00773DE8">
          <w:rPr>
            <w:rFonts w:ascii="Times New Roman" w:eastAsia="Times New Roman" w:hAnsi="Times New Roman" w:cs="Times New Roman"/>
            <w:sz w:val="32"/>
            <w:szCs w:val="32"/>
          </w:rPr>
          <w:t>8599,4 м</w:t>
        </w:r>
        <w:r w:rsidRPr="00773DE8">
          <w:rPr>
            <w:rFonts w:ascii="Times New Roman" w:eastAsia="Times New Roman" w:hAnsi="Times New Roman" w:cs="Times New Roman"/>
            <w:sz w:val="32"/>
            <w:szCs w:val="32"/>
            <w:vertAlign w:val="superscript"/>
          </w:rPr>
          <w:t>3</w:t>
        </w:r>
      </w:smartTag>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Количество лимонной кислоты в фильтрате</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А</w:t>
      </w:r>
      <w:r w:rsidRPr="00773DE8">
        <w:rPr>
          <w:rFonts w:ascii="Times New Roman" w:eastAsia="Times New Roman" w:hAnsi="Times New Roman" w:cs="Times New Roman"/>
          <w:sz w:val="32"/>
          <w:szCs w:val="32"/>
          <w:vertAlign w:val="subscript"/>
        </w:rPr>
        <w:t>3</w:t>
      </w:r>
      <w:r w:rsidRPr="00773DE8">
        <w:rPr>
          <w:rFonts w:ascii="Times New Roman" w:eastAsia="Times New Roman" w:hAnsi="Times New Roman" w:cs="Times New Roman"/>
          <w:sz w:val="32"/>
          <w:szCs w:val="32"/>
        </w:rPr>
        <w:t>= А</w:t>
      </w:r>
      <w:r w:rsidRPr="00773DE8">
        <w:rPr>
          <w:rFonts w:ascii="Times New Roman" w:eastAsia="Times New Roman" w:hAnsi="Times New Roman" w:cs="Times New Roman"/>
          <w:sz w:val="32"/>
          <w:szCs w:val="32"/>
          <w:vertAlign w:val="subscript"/>
        </w:rPr>
        <w:t>1</w:t>
      </w:r>
      <w:r w:rsidRPr="00773DE8">
        <w:rPr>
          <w:rFonts w:ascii="Times New Roman" w:eastAsia="Times New Roman" w:hAnsi="Times New Roman" w:cs="Times New Roman"/>
          <w:sz w:val="32"/>
          <w:szCs w:val="32"/>
        </w:rPr>
        <w:t xml:space="preserve">* </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 xml:space="preserve">6 </w:t>
      </w:r>
      <w:r w:rsidRPr="00773DE8">
        <w:rPr>
          <w:rFonts w:ascii="Times New Roman" w:eastAsia="Times New Roman" w:hAnsi="Times New Roman" w:cs="Times New Roman"/>
          <w:sz w:val="32"/>
          <w:szCs w:val="32"/>
        </w:rPr>
        <w:t>=668180 кг</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Потери лимонной кислоты составят</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а = А</w:t>
      </w:r>
      <w:r w:rsidRPr="00773DE8">
        <w:rPr>
          <w:rFonts w:ascii="Times New Roman" w:eastAsia="Times New Roman" w:hAnsi="Times New Roman" w:cs="Times New Roman"/>
          <w:sz w:val="32"/>
          <w:szCs w:val="32"/>
          <w:vertAlign w:val="subscript"/>
        </w:rPr>
        <w:t>2</w:t>
      </w:r>
      <w:r w:rsidRPr="00773DE8">
        <w:rPr>
          <w:rFonts w:ascii="Times New Roman" w:eastAsia="Times New Roman" w:hAnsi="Times New Roman" w:cs="Times New Roman"/>
          <w:sz w:val="32"/>
          <w:szCs w:val="32"/>
        </w:rPr>
        <w:t xml:space="preserve"> –А</w:t>
      </w:r>
      <w:r w:rsidRPr="00773DE8">
        <w:rPr>
          <w:rFonts w:ascii="Times New Roman" w:eastAsia="Times New Roman" w:hAnsi="Times New Roman" w:cs="Times New Roman"/>
          <w:sz w:val="32"/>
          <w:szCs w:val="32"/>
          <w:vertAlign w:val="subscript"/>
        </w:rPr>
        <w:t>3</w:t>
      </w:r>
      <w:r w:rsidRPr="00773DE8">
        <w:rPr>
          <w:rFonts w:ascii="Times New Roman" w:eastAsia="Times New Roman" w:hAnsi="Times New Roman" w:cs="Times New Roman"/>
          <w:sz w:val="32"/>
          <w:szCs w:val="32"/>
        </w:rPr>
        <w:t xml:space="preserve"> = </w:t>
      </w:r>
      <w:smartTag w:uri="urn:schemas-microsoft-com:office:smarttags" w:element="metricconverter">
        <w:smartTagPr>
          <w:attr w:name="ProductID" w:val="3357,6 кг"/>
        </w:smartTagPr>
        <w:r w:rsidRPr="00773DE8">
          <w:rPr>
            <w:rFonts w:ascii="Times New Roman" w:eastAsia="Times New Roman" w:hAnsi="Times New Roman" w:cs="Times New Roman"/>
            <w:sz w:val="32"/>
            <w:szCs w:val="32"/>
          </w:rPr>
          <w:t>3357,6 кг</w:t>
        </w:r>
      </w:smartTag>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Количество полученного фильтрата с учетом потерь при фильтрации 10% суспензией бентонита 0,7%</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8</w:t>
      </w:r>
      <w:r w:rsidRPr="00773DE8">
        <w:rPr>
          <w:rFonts w:ascii="Times New Roman" w:eastAsia="Times New Roman" w:hAnsi="Times New Roman" w:cs="Times New Roman"/>
          <w:sz w:val="32"/>
          <w:szCs w:val="32"/>
        </w:rPr>
        <w:t xml:space="preserve"> = </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 xml:space="preserve">7 </w:t>
      </w:r>
      <w:r w:rsidRPr="00773DE8">
        <w:rPr>
          <w:rFonts w:ascii="Times New Roman" w:eastAsia="Times New Roman" w:hAnsi="Times New Roman" w:cs="Times New Roman"/>
          <w:sz w:val="32"/>
          <w:szCs w:val="32"/>
        </w:rPr>
        <w:t>* 0,993 =8539,2 м</w:t>
      </w:r>
      <w:r w:rsidRPr="00773DE8">
        <w:rPr>
          <w:rFonts w:ascii="Times New Roman" w:eastAsia="Times New Roman" w:hAnsi="Times New Roman" w:cs="Times New Roman"/>
          <w:sz w:val="32"/>
          <w:szCs w:val="32"/>
          <w:vertAlign w:val="superscript"/>
        </w:rPr>
        <w:t>3</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lastRenderedPageBreak/>
        <w:t>Количество лимонной кислоты в фильтрате</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А</w:t>
      </w:r>
      <w:r w:rsidRPr="00773DE8">
        <w:rPr>
          <w:rFonts w:ascii="Times New Roman" w:eastAsia="Times New Roman" w:hAnsi="Times New Roman" w:cs="Times New Roman"/>
          <w:sz w:val="32"/>
          <w:szCs w:val="32"/>
          <w:vertAlign w:val="subscript"/>
        </w:rPr>
        <w:t>4</w:t>
      </w:r>
      <w:r w:rsidRPr="00773DE8">
        <w:rPr>
          <w:rFonts w:ascii="Times New Roman" w:eastAsia="Times New Roman" w:hAnsi="Times New Roman" w:cs="Times New Roman"/>
          <w:sz w:val="32"/>
          <w:szCs w:val="32"/>
        </w:rPr>
        <w:t xml:space="preserve"> = </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 xml:space="preserve">8 </w:t>
      </w:r>
      <w:r w:rsidRPr="00773DE8">
        <w:rPr>
          <w:rFonts w:ascii="Times New Roman" w:eastAsia="Times New Roman" w:hAnsi="Times New Roman" w:cs="Times New Roman"/>
          <w:sz w:val="32"/>
          <w:szCs w:val="32"/>
        </w:rPr>
        <w:t>* А</w:t>
      </w:r>
      <w:r w:rsidRPr="00773DE8">
        <w:rPr>
          <w:rFonts w:ascii="Times New Roman" w:eastAsia="Times New Roman" w:hAnsi="Times New Roman" w:cs="Times New Roman"/>
          <w:sz w:val="32"/>
          <w:szCs w:val="32"/>
          <w:vertAlign w:val="subscript"/>
        </w:rPr>
        <w:t xml:space="preserve">1 </w:t>
      </w:r>
      <w:r w:rsidRPr="00773DE8">
        <w:rPr>
          <w:rFonts w:ascii="Times New Roman" w:eastAsia="Times New Roman" w:hAnsi="Times New Roman" w:cs="Times New Roman"/>
          <w:sz w:val="32"/>
          <w:szCs w:val="32"/>
        </w:rPr>
        <w:t>=663496,1 кг</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Потери лимонной кислоты составят</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а</w:t>
      </w:r>
      <w:r w:rsidRPr="00773DE8">
        <w:rPr>
          <w:rFonts w:ascii="Times New Roman" w:eastAsia="Times New Roman" w:hAnsi="Times New Roman" w:cs="Times New Roman"/>
          <w:sz w:val="32"/>
          <w:szCs w:val="32"/>
          <w:vertAlign w:val="subscript"/>
        </w:rPr>
        <w:t>2</w:t>
      </w:r>
      <w:r w:rsidRPr="00773DE8">
        <w:rPr>
          <w:rFonts w:ascii="Times New Roman" w:eastAsia="Times New Roman" w:hAnsi="Times New Roman" w:cs="Times New Roman"/>
          <w:sz w:val="32"/>
          <w:szCs w:val="32"/>
        </w:rPr>
        <w:t xml:space="preserve"> = А</w:t>
      </w:r>
      <w:r w:rsidRPr="00773DE8">
        <w:rPr>
          <w:rFonts w:ascii="Times New Roman" w:eastAsia="Times New Roman" w:hAnsi="Times New Roman" w:cs="Times New Roman"/>
          <w:sz w:val="32"/>
          <w:szCs w:val="32"/>
          <w:vertAlign w:val="subscript"/>
        </w:rPr>
        <w:t>3</w:t>
      </w:r>
      <w:r w:rsidRPr="00773DE8">
        <w:rPr>
          <w:rFonts w:ascii="Times New Roman" w:eastAsia="Times New Roman" w:hAnsi="Times New Roman" w:cs="Times New Roman"/>
          <w:sz w:val="32"/>
          <w:szCs w:val="32"/>
        </w:rPr>
        <w:t xml:space="preserve"> –А</w:t>
      </w:r>
      <w:r w:rsidRPr="00773DE8">
        <w:rPr>
          <w:rFonts w:ascii="Times New Roman" w:eastAsia="Times New Roman" w:hAnsi="Times New Roman" w:cs="Times New Roman"/>
          <w:sz w:val="32"/>
          <w:szCs w:val="32"/>
          <w:vertAlign w:val="subscript"/>
        </w:rPr>
        <w:t>4</w:t>
      </w:r>
      <w:r w:rsidRPr="00773DE8">
        <w:rPr>
          <w:rFonts w:ascii="Times New Roman" w:eastAsia="Times New Roman" w:hAnsi="Times New Roman" w:cs="Times New Roman"/>
          <w:sz w:val="32"/>
          <w:szCs w:val="32"/>
        </w:rPr>
        <w:t xml:space="preserve"> =4683,9 кг</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Количество полученного фильтрата с учетом потерь 0,5% при мембранной фильтрации</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9</w:t>
      </w:r>
      <w:r w:rsidRPr="00773DE8">
        <w:rPr>
          <w:rFonts w:ascii="Times New Roman" w:eastAsia="Times New Roman" w:hAnsi="Times New Roman" w:cs="Times New Roman"/>
          <w:sz w:val="32"/>
          <w:szCs w:val="32"/>
        </w:rPr>
        <w:t xml:space="preserve"> = </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 xml:space="preserve">8 </w:t>
      </w:r>
      <w:r w:rsidRPr="00773DE8">
        <w:rPr>
          <w:rFonts w:ascii="Times New Roman" w:eastAsia="Times New Roman" w:hAnsi="Times New Roman" w:cs="Times New Roman"/>
          <w:sz w:val="32"/>
          <w:szCs w:val="32"/>
        </w:rPr>
        <w:t>* 0,995 =8496,5 м</w:t>
      </w:r>
      <w:r w:rsidRPr="00773DE8">
        <w:rPr>
          <w:rFonts w:ascii="Times New Roman" w:eastAsia="Times New Roman" w:hAnsi="Times New Roman" w:cs="Times New Roman"/>
          <w:sz w:val="32"/>
          <w:szCs w:val="32"/>
          <w:vertAlign w:val="superscript"/>
        </w:rPr>
        <w:t>3</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Количество ЛК в фильтрате</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А</w:t>
      </w:r>
      <w:r w:rsidRPr="00773DE8">
        <w:rPr>
          <w:rFonts w:ascii="Times New Roman" w:eastAsia="Times New Roman" w:hAnsi="Times New Roman" w:cs="Times New Roman"/>
          <w:sz w:val="32"/>
          <w:szCs w:val="32"/>
          <w:vertAlign w:val="subscript"/>
        </w:rPr>
        <w:t>4</w:t>
      </w:r>
      <w:r w:rsidRPr="00773DE8">
        <w:rPr>
          <w:rFonts w:ascii="Times New Roman" w:eastAsia="Times New Roman" w:hAnsi="Times New Roman" w:cs="Times New Roman"/>
          <w:sz w:val="32"/>
          <w:szCs w:val="32"/>
        </w:rPr>
        <w:t xml:space="preserve"> = </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 xml:space="preserve">9 </w:t>
      </w:r>
      <w:r w:rsidRPr="00773DE8">
        <w:rPr>
          <w:rFonts w:ascii="Times New Roman" w:eastAsia="Times New Roman" w:hAnsi="Times New Roman" w:cs="Times New Roman"/>
          <w:sz w:val="32"/>
          <w:szCs w:val="32"/>
        </w:rPr>
        <w:t>* А</w:t>
      </w:r>
      <w:r w:rsidRPr="00773DE8">
        <w:rPr>
          <w:rFonts w:ascii="Times New Roman" w:eastAsia="Times New Roman" w:hAnsi="Times New Roman" w:cs="Times New Roman"/>
          <w:sz w:val="32"/>
          <w:szCs w:val="32"/>
          <w:vertAlign w:val="subscript"/>
        </w:rPr>
        <w:t xml:space="preserve">1 </w:t>
      </w:r>
      <w:r w:rsidRPr="00773DE8">
        <w:rPr>
          <w:rFonts w:ascii="Times New Roman" w:eastAsia="Times New Roman" w:hAnsi="Times New Roman" w:cs="Times New Roman"/>
          <w:sz w:val="32"/>
          <w:szCs w:val="32"/>
        </w:rPr>
        <w:t xml:space="preserve">=660 </w:t>
      </w:r>
      <w:smartTag w:uri="urn:schemas-microsoft-com:office:smarttags" w:element="metricconverter">
        <w:smartTagPr>
          <w:attr w:name="ProductID" w:val="178 кг"/>
        </w:smartTagPr>
        <w:r w:rsidRPr="00773DE8">
          <w:rPr>
            <w:rFonts w:ascii="Times New Roman" w:eastAsia="Times New Roman" w:hAnsi="Times New Roman" w:cs="Times New Roman"/>
            <w:sz w:val="32"/>
            <w:szCs w:val="32"/>
          </w:rPr>
          <w:t>178 кг</w:t>
        </w:r>
      </w:smartTag>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Потери лимонной кислоты составят</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а</w:t>
      </w:r>
      <w:r w:rsidRPr="00773DE8">
        <w:rPr>
          <w:rFonts w:ascii="Times New Roman" w:eastAsia="Times New Roman" w:hAnsi="Times New Roman" w:cs="Times New Roman"/>
          <w:sz w:val="32"/>
          <w:szCs w:val="32"/>
          <w:vertAlign w:val="subscript"/>
        </w:rPr>
        <w:t>3</w:t>
      </w:r>
      <w:r w:rsidRPr="00773DE8">
        <w:rPr>
          <w:rFonts w:ascii="Times New Roman" w:eastAsia="Times New Roman" w:hAnsi="Times New Roman" w:cs="Times New Roman"/>
          <w:sz w:val="32"/>
          <w:szCs w:val="32"/>
        </w:rPr>
        <w:t xml:space="preserve"> = А</w:t>
      </w:r>
      <w:r w:rsidRPr="00773DE8">
        <w:rPr>
          <w:rFonts w:ascii="Times New Roman" w:eastAsia="Times New Roman" w:hAnsi="Times New Roman" w:cs="Times New Roman"/>
          <w:sz w:val="32"/>
          <w:szCs w:val="32"/>
          <w:vertAlign w:val="subscript"/>
        </w:rPr>
        <w:t>2</w:t>
      </w:r>
      <w:r w:rsidRPr="00773DE8">
        <w:rPr>
          <w:rFonts w:ascii="Times New Roman" w:eastAsia="Times New Roman" w:hAnsi="Times New Roman" w:cs="Times New Roman"/>
          <w:sz w:val="32"/>
          <w:szCs w:val="32"/>
        </w:rPr>
        <w:t xml:space="preserve"> –А</w:t>
      </w:r>
      <w:r w:rsidRPr="00773DE8">
        <w:rPr>
          <w:rFonts w:ascii="Times New Roman" w:eastAsia="Times New Roman" w:hAnsi="Times New Roman" w:cs="Times New Roman"/>
          <w:sz w:val="32"/>
          <w:szCs w:val="32"/>
          <w:vertAlign w:val="subscript"/>
        </w:rPr>
        <w:t>3</w:t>
      </w:r>
      <w:r w:rsidRPr="00773DE8">
        <w:rPr>
          <w:rFonts w:ascii="Times New Roman" w:eastAsia="Times New Roman" w:hAnsi="Times New Roman" w:cs="Times New Roman"/>
          <w:sz w:val="32"/>
          <w:szCs w:val="32"/>
        </w:rPr>
        <w:t xml:space="preserve"> =3317,6 кг</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Объем фильтрата после упаривания. Концентрация лимонной кислоты в растворе должна достигать 80%.</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А</w:t>
      </w:r>
      <w:r w:rsidRPr="00773DE8">
        <w:rPr>
          <w:rFonts w:ascii="Times New Roman" w:eastAsia="Times New Roman" w:hAnsi="Times New Roman" w:cs="Times New Roman"/>
          <w:sz w:val="32"/>
          <w:szCs w:val="32"/>
          <w:vertAlign w:val="subscript"/>
        </w:rPr>
        <w:t xml:space="preserve">5 </w:t>
      </w:r>
      <w:r w:rsidRPr="00773DE8">
        <w:rPr>
          <w:rFonts w:ascii="Times New Roman" w:eastAsia="Times New Roman" w:hAnsi="Times New Roman" w:cs="Times New Roman"/>
          <w:sz w:val="32"/>
          <w:szCs w:val="32"/>
        </w:rPr>
        <w:t xml:space="preserve">= </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 xml:space="preserve">9 </w:t>
      </w:r>
      <w:r w:rsidRPr="00773DE8">
        <w:rPr>
          <w:rFonts w:ascii="Times New Roman" w:eastAsia="Times New Roman" w:hAnsi="Times New Roman" w:cs="Times New Roman"/>
          <w:sz w:val="32"/>
          <w:szCs w:val="32"/>
        </w:rPr>
        <w:t>* А</w:t>
      </w:r>
      <w:r w:rsidRPr="00773DE8">
        <w:rPr>
          <w:rFonts w:ascii="Times New Roman" w:eastAsia="Times New Roman" w:hAnsi="Times New Roman" w:cs="Times New Roman"/>
          <w:sz w:val="32"/>
          <w:szCs w:val="32"/>
          <w:vertAlign w:val="subscript"/>
        </w:rPr>
        <w:t>0</w:t>
      </w:r>
      <w:r w:rsidRPr="00773DE8">
        <w:rPr>
          <w:rFonts w:ascii="Times New Roman" w:eastAsia="Times New Roman" w:hAnsi="Times New Roman" w:cs="Times New Roman"/>
          <w:sz w:val="32"/>
          <w:szCs w:val="32"/>
        </w:rPr>
        <w:t xml:space="preserve">= </w:t>
      </w:r>
      <w:smartTag w:uri="urn:schemas-microsoft-com:office:smarttags" w:element="metricconverter">
        <w:smartTagPr>
          <w:attr w:name="ProductID" w:val="603 251,5 кг"/>
        </w:smartTagPr>
        <w:r w:rsidRPr="00773DE8">
          <w:rPr>
            <w:rFonts w:ascii="Times New Roman" w:eastAsia="Times New Roman" w:hAnsi="Times New Roman" w:cs="Times New Roman"/>
            <w:sz w:val="32"/>
            <w:szCs w:val="32"/>
          </w:rPr>
          <w:t>603 251,5 кг</w:t>
        </w:r>
      </w:smartTag>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vertAlign w:val="superscript"/>
        </w:rPr>
      </w:pPr>
      <w:r w:rsidRPr="00773DE8">
        <w:rPr>
          <w:rFonts w:ascii="Times New Roman" w:eastAsia="Times New Roman" w:hAnsi="Times New Roman" w:cs="Times New Roman"/>
          <w:sz w:val="32"/>
          <w:szCs w:val="32"/>
        </w:rPr>
        <w:t>А</w:t>
      </w:r>
      <w:r w:rsidRPr="00773DE8">
        <w:rPr>
          <w:rFonts w:ascii="Times New Roman" w:eastAsia="Times New Roman" w:hAnsi="Times New Roman" w:cs="Times New Roman"/>
          <w:sz w:val="32"/>
          <w:szCs w:val="32"/>
          <w:vertAlign w:val="subscript"/>
        </w:rPr>
        <w:t>6</w:t>
      </w:r>
      <w:r w:rsidRPr="00773DE8">
        <w:rPr>
          <w:rFonts w:ascii="Times New Roman" w:eastAsia="Times New Roman" w:hAnsi="Times New Roman" w:cs="Times New Roman"/>
          <w:sz w:val="32"/>
          <w:szCs w:val="32"/>
        </w:rPr>
        <w:t>=А</w:t>
      </w:r>
      <w:r w:rsidRPr="00773DE8">
        <w:rPr>
          <w:rFonts w:ascii="Times New Roman" w:eastAsia="Times New Roman" w:hAnsi="Times New Roman" w:cs="Times New Roman"/>
          <w:sz w:val="32"/>
          <w:szCs w:val="32"/>
          <w:vertAlign w:val="subscript"/>
        </w:rPr>
        <w:t>5</w:t>
      </w:r>
      <w:r w:rsidRPr="00773DE8">
        <w:rPr>
          <w:rFonts w:ascii="Times New Roman" w:eastAsia="Times New Roman" w:hAnsi="Times New Roman" w:cs="Times New Roman"/>
          <w:sz w:val="32"/>
          <w:szCs w:val="32"/>
        </w:rPr>
        <w:t>+ (А</w:t>
      </w:r>
      <w:r w:rsidRPr="00773DE8">
        <w:rPr>
          <w:rFonts w:ascii="Times New Roman" w:eastAsia="Times New Roman" w:hAnsi="Times New Roman" w:cs="Times New Roman"/>
          <w:sz w:val="32"/>
          <w:szCs w:val="32"/>
          <w:vertAlign w:val="subscript"/>
        </w:rPr>
        <w:t>5</w:t>
      </w:r>
      <w:r w:rsidRPr="00773DE8">
        <w:rPr>
          <w:rFonts w:ascii="Times New Roman" w:eastAsia="Times New Roman" w:hAnsi="Times New Roman" w:cs="Times New Roman"/>
          <w:sz w:val="32"/>
          <w:szCs w:val="32"/>
        </w:rPr>
        <w:t>*20/100) =723,2 м</w:t>
      </w:r>
      <w:r w:rsidRPr="00773DE8">
        <w:rPr>
          <w:rFonts w:ascii="Times New Roman" w:eastAsia="Times New Roman" w:hAnsi="Times New Roman" w:cs="Times New Roman"/>
          <w:sz w:val="32"/>
          <w:szCs w:val="32"/>
          <w:vertAlign w:val="superscript"/>
        </w:rPr>
        <w:t>3</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Количество полученного концентрированного раствора моногидрата лимонной кислоты после упаривания с учетом потерь 1%</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10</w:t>
      </w:r>
      <w:r w:rsidRPr="00773DE8">
        <w:rPr>
          <w:rFonts w:ascii="Times New Roman" w:eastAsia="Times New Roman" w:hAnsi="Times New Roman" w:cs="Times New Roman"/>
          <w:sz w:val="32"/>
          <w:szCs w:val="32"/>
        </w:rPr>
        <w:t xml:space="preserve"> = А</w:t>
      </w:r>
      <w:r w:rsidRPr="00773DE8">
        <w:rPr>
          <w:rFonts w:ascii="Times New Roman" w:eastAsia="Times New Roman" w:hAnsi="Times New Roman" w:cs="Times New Roman"/>
          <w:sz w:val="32"/>
          <w:szCs w:val="32"/>
          <w:vertAlign w:val="subscript"/>
        </w:rPr>
        <w:t>4</w:t>
      </w:r>
      <w:r w:rsidRPr="00773DE8">
        <w:rPr>
          <w:rFonts w:ascii="Times New Roman" w:eastAsia="Times New Roman" w:hAnsi="Times New Roman" w:cs="Times New Roman"/>
          <w:sz w:val="32"/>
          <w:szCs w:val="32"/>
        </w:rPr>
        <w:t>* 0,99 =653 576,22 кг</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Масса полученных кристаллов моногидрата лимонной кислоты после кристаллизации с учетом потерь 2%</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11</w:t>
      </w:r>
      <w:r w:rsidRPr="00773DE8">
        <w:rPr>
          <w:rFonts w:ascii="Times New Roman" w:eastAsia="Times New Roman" w:hAnsi="Times New Roman" w:cs="Times New Roman"/>
          <w:sz w:val="32"/>
          <w:szCs w:val="32"/>
        </w:rPr>
        <w:t xml:space="preserve"> = </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 xml:space="preserve">10 </w:t>
      </w:r>
      <w:r w:rsidRPr="00773DE8">
        <w:rPr>
          <w:rFonts w:ascii="Times New Roman" w:eastAsia="Times New Roman" w:hAnsi="Times New Roman" w:cs="Times New Roman"/>
          <w:sz w:val="32"/>
          <w:szCs w:val="32"/>
        </w:rPr>
        <w:t xml:space="preserve">* 0,98 =640 504, </w:t>
      </w:r>
      <w:smartTag w:uri="urn:schemas-microsoft-com:office:smarttags" w:element="metricconverter">
        <w:smartTagPr>
          <w:attr w:name="ProductID" w:val="7 кг"/>
        </w:smartTagPr>
        <w:r w:rsidRPr="00773DE8">
          <w:rPr>
            <w:rFonts w:ascii="Times New Roman" w:eastAsia="Times New Roman" w:hAnsi="Times New Roman" w:cs="Times New Roman"/>
            <w:sz w:val="32"/>
            <w:szCs w:val="32"/>
          </w:rPr>
          <w:t>7 кг</w:t>
        </w:r>
      </w:smartTag>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 xml:space="preserve">Масса готового продукта после сушки с учетом потерь 1%. </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12</w:t>
      </w:r>
      <w:r w:rsidRPr="00773DE8">
        <w:rPr>
          <w:rFonts w:ascii="Times New Roman" w:eastAsia="Times New Roman" w:hAnsi="Times New Roman" w:cs="Times New Roman"/>
          <w:sz w:val="32"/>
          <w:szCs w:val="32"/>
        </w:rPr>
        <w:t xml:space="preserve"> = </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 xml:space="preserve">11 </w:t>
      </w:r>
      <w:r w:rsidRPr="00773DE8">
        <w:rPr>
          <w:rFonts w:ascii="Times New Roman" w:eastAsia="Times New Roman" w:hAnsi="Times New Roman" w:cs="Times New Roman"/>
          <w:sz w:val="32"/>
          <w:szCs w:val="32"/>
        </w:rPr>
        <w:t xml:space="preserve">* 0,99 = </w:t>
      </w:r>
      <w:smartTag w:uri="urn:schemas-microsoft-com:office:smarttags" w:element="metricconverter">
        <w:smartTagPr>
          <w:attr w:name="ProductID" w:val="634009,6 кг"/>
        </w:smartTagPr>
        <w:r w:rsidRPr="00773DE8">
          <w:rPr>
            <w:rFonts w:ascii="Times New Roman" w:eastAsia="Times New Roman" w:hAnsi="Times New Roman" w:cs="Times New Roman"/>
            <w:sz w:val="32"/>
            <w:szCs w:val="32"/>
          </w:rPr>
          <w:t>634009,6 кг</w:t>
        </w:r>
      </w:smartTag>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rPr>
        <w:t>С учетом 0,5% брака при расфасовке</w:t>
      </w:r>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13</w:t>
      </w:r>
      <w:r w:rsidRPr="00773DE8">
        <w:rPr>
          <w:rFonts w:ascii="Times New Roman" w:eastAsia="Times New Roman" w:hAnsi="Times New Roman" w:cs="Times New Roman"/>
          <w:sz w:val="32"/>
          <w:szCs w:val="32"/>
        </w:rPr>
        <w:t xml:space="preserve"> = </w:t>
      </w:r>
      <w:r w:rsidRPr="00773DE8">
        <w:rPr>
          <w:rFonts w:ascii="Times New Roman" w:eastAsia="Times New Roman" w:hAnsi="Times New Roman" w:cs="Times New Roman"/>
          <w:sz w:val="32"/>
          <w:szCs w:val="32"/>
          <w:lang w:val="en-US"/>
        </w:rPr>
        <w:t>G</w:t>
      </w:r>
      <w:r w:rsidRPr="00773DE8">
        <w:rPr>
          <w:rFonts w:ascii="Times New Roman" w:eastAsia="Times New Roman" w:hAnsi="Times New Roman" w:cs="Times New Roman"/>
          <w:sz w:val="32"/>
          <w:szCs w:val="32"/>
          <w:vertAlign w:val="subscript"/>
        </w:rPr>
        <w:t xml:space="preserve">12 </w:t>
      </w:r>
      <w:r w:rsidRPr="00773DE8">
        <w:rPr>
          <w:rFonts w:ascii="Times New Roman" w:eastAsia="Times New Roman" w:hAnsi="Times New Roman" w:cs="Times New Roman"/>
          <w:sz w:val="32"/>
          <w:szCs w:val="32"/>
        </w:rPr>
        <w:t xml:space="preserve">* 0,995 = </w:t>
      </w:r>
      <w:smartTag w:uri="urn:schemas-microsoft-com:office:smarttags" w:element="metricconverter">
        <w:smartTagPr>
          <w:attr w:name="ProductID" w:val="630 838,9 кг"/>
        </w:smartTagPr>
        <w:r w:rsidRPr="00773DE8">
          <w:rPr>
            <w:rFonts w:ascii="Times New Roman" w:eastAsia="Times New Roman" w:hAnsi="Times New Roman" w:cs="Times New Roman"/>
            <w:sz w:val="32"/>
            <w:szCs w:val="32"/>
          </w:rPr>
          <w:t>630 838,9 кг</w:t>
        </w:r>
      </w:smartTag>
    </w:p>
    <w:p w:rsidR="00773DE8" w:rsidRPr="00773DE8" w:rsidRDefault="00773DE8" w:rsidP="00961B1A">
      <w:pPr>
        <w:spacing w:after="0" w:line="240" w:lineRule="auto"/>
        <w:ind w:right="-185" w:firstLine="709"/>
        <w:jc w:val="both"/>
        <w:rPr>
          <w:rFonts w:ascii="Times New Roman" w:eastAsia="Times New Roman" w:hAnsi="Times New Roman" w:cs="Times New Roman"/>
          <w:sz w:val="32"/>
          <w:szCs w:val="32"/>
        </w:rPr>
      </w:pPr>
    </w:p>
    <w:p w:rsidR="005376AC" w:rsidRDefault="005376AC" w:rsidP="00961B1A">
      <w:pPr>
        <w:spacing w:after="0" w:line="240" w:lineRule="auto"/>
        <w:ind w:right="357" w:firstLine="709"/>
        <w:jc w:val="both"/>
        <w:rPr>
          <w:rFonts w:ascii="Times New Roman" w:hAnsi="Times New Roman" w:cs="Times New Roman"/>
          <w:b/>
          <w:i/>
          <w:sz w:val="32"/>
          <w:szCs w:val="32"/>
        </w:rPr>
      </w:pPr>
    </w:p>
    <w:p w:rsidR="00172C8E" w:rsidRPr="008E2A98" w:rsidRDefault="00172C8E" w:rsidP="00961B1A">
      <w:pPr>
        <w:spacing w:after="0" w:line="240" w:lineRule="auto"/>
        <w:ind w:right="357" w:firstLine="709"/>
        <w:jc w:val="both"/>
        <w:rPr>
          <w:rFonts w:ascii="Times New Roman" w:hAnsi="Times New Roman" w:cs="Times New Roman"/>
          <w:b/>
          <w:i/>
          <w:sz w:val="32"/>
          <w:szCs w:val="32"/>
        </w:rPr>
      </w:pPr>
      <w:r w:rsidRPr="008E2A98">
        <w:rPr>
          <w:rFonts w:ascii="Times New Roman" w:hAnsi="Times New Roman" w:cs="Times New Roman"/>
          <w:b/>
          <w:i/>
          <w:sz w:val="32"/>
          <w:szCs w:val="32"/>
        </w:rPr>
        <w:t>Пример выбора и расчета основного оборудования для производства лизина</w:t>
      </w:r>
    </w:p>
    <w:p w:rsidR="00172C8E" w:rsidRPr="00D67F0D" w:rsidRDefault="00172C8E" w:rsidP="00961B1A">
      <w:pPr>
        <w:spacing w:after="0" w:line="240" w:lineRule="auto"/>
        <w:ind w:right="357" w:firstLine="709"/>
        <w:jc w:val="both"/>
        <w:rPr>
          <w:rFonts w:ascii="Times New Roman" w:hAnsi="Times New Roman" w:cs="Times New Roman"/>
          <w:sz w:val="32"/>
          <w:szCs w:val="32"/>
        </w:rPr>
      </w:pPr>
    </w:p>
    <w:p w:rsidR="00B108AB" w:rsidRDefault="00B108AB" w:rsidP="00961B1A">
      <w:pPr>
        <w:spacing w:after="0" w:line="240" w:lineRule="auto"/>
        <w:ind w:right="357" w:firstLine="709"/>
        <w:jc w:val="both"/>
        <w:rPr>
          <w:rFonts w:ascii="Times New Roman" w:hAnsi="Times New Roman" w:cs="Times New Roman"/>
          <w:sz w:val="32"/>
          <w:szCs w:val="32"/>
        </w:rPr>
      </w:pPr>
      <w:r>
        <w:rPr>
          <w:rFonts w:ascii="Times New Roman" w:hAnsi="Times New Roman" w:cs="Times New Roman"/>
          <w:sz w:val="32"/>
          <w:szCs w:val="32"/>
        </w:rPr>
        <w:lastRenderedPageBreak/>
        <w:t>Конструктивное описание ферментера приведено выше.</w:t>
      </w:r>
    </w:p>
    <w:p w:rsidR="00172C8E" w:rsidRPr="00D67F0D" w:rsidRDefault="00172C8E" w:rsidP="00961B1A">
      <w:pPr>
        <w:spacing w:after="0" w:line="240" w:lineRule="auto"/>
        <w:ind w:right="357" w:firstLine="709"/>
        <w:jc w:val="both"/>
        <w:rPr>
          <w:rFonts w:ascii="Times New Roman" w:hAnsi="Times New Roman" w:cs="Times New Roman"/>
          <w:sz w:val="32"/>
          <w:szCs w:val="32"/>
        </w:rPr>
      </w:pPr>
      <w:r w:rsidRPr="00D67F0D">
        <w:rPr>
          <w:rFonts w:ascii="Times New Roman" w:hAnsi="Times New Roman" w:cs="Times New Roman"/>
          <w:sz w:val="32"/>
          <w:szCs w:val="32"/>
        </w:rPr>
        <w:t>При расчете определяют основные конструктивные и энергетические показатели ферментера с заданным общим объемом. Вначале необходимо установить объемную массу ρ, динамическую вяз</w:t>
      </w:r>
      <w:r w:rsidRPr="00D67F0D">
        <w:rPr>
          <w:rFonts w:ascii="Times New Roman" w:hAnsi="Times New Roman" w:cs="Times New Roman"/>
          <w:sz w:val="32"/>
          <w:szCs w:val="32"/>
        </w:rPr>
        <w:softHyphen/>
        <w:t xml:space="preserve">кость μ коэффициент теплопроводности λ, рабочее давление в ферментере при стерилизации его паром, теплоемкость </w:t>
      </w:r>
      <w:r w:rsidRPr="00D67F0D">
        <w:rPr>
          <w:rFonts w:ascii="Times New Roman" w:hAnsi="Times New Roman" w:cs="Times New Roman"/>
          <w:i/>
          <w:sz w:val="32"/>
          <w:szCs w:val="32"/>
        </w:rPr>
        <w:t>с</w:t>
      </w:r>
      <w:r w:rsidRPr="00D67F0D">
        <w:rPr>
          <w:rFonts w:ascii="Times New Roman" w:hAnsi="Times New Roman" w:cs="Times New Roman"/>
          <w:sz w:val="32"/>
          <w:szCs w:val="32"/>
        </w:rPr>
        <w:t xml:space="preserve">. Согласно исследованиям,  объемная масса питательных сред находится в пределах ρ  = 1060 </w:t>
      </w:r>
      <w:r w:rsidRPr="00D67F0D">
        <w:rPr>
          <w:rFonts w:ascii="Times New Roman" w:hAnsi="Times New Roman" w:cs="Times New Roman"/>
          <w:position w:val="-4"/>
          <w:sz w:val="32"/>
          <w:szCs w:val="32"/>
        </w:rPr>
        <w:object w:dxaOrig="200" w:dyaOrig="200">
          <v:shape id="_x0000_i1047" type="#_x0000_t75" style="width:14.25pt;height:14.25pt" o:ole="">
            <v:imagedata r:id="rId160" o:title=""/>
          </v:shape>
          <o:OLEObject Type="Embed" ProgID="Equation.3" ShapeID="_x0000_i1047" DrawAspect="Content" ObjectID="_1748940984" r:id="rId161"/>
        </w:object>
      </w:r>
      <w:r w:rsidRPr="00D67F0D">
        <w:rPr>
          <w:rFonts w:ascii="Times New Roman" w:hAnsi="Times New Roman" w:cs="Times New Roman"/>
          <w:sz w:val="32"/>
          <w:szCs w:val="32"/>
        </w:rPr>
        <w:t xml:space="preserve"> 1070кг/м</w:t>
      </w:r>
      <w:r w:rsidRPr="00D67F0D">
        <w:rPr>
          <w:rFonts w:ascii="Times New Roman" w:hAnsi="Times New Roman" w:cs="Times New Roman"/>
          <w:sz w:val="32"/>
          <w:szCs w:val="32"/>
          <w:vertAlign w:val="superscript"/>
        </w:rPr>
        <w:t>3</w:t>
      </w:r>
      <w:r w:rsidRPr="00D67F0D">
        <w:rPr>
          <w:rFonts w:ascii="Times New Roman" w:hAnsi="Times New Roman" w:cs="Times New Roman"/>
          <w:sz w:val="32"/>
          <w:szCs w:val="32"/>
        </w:rPr>
        <w:t xml:space="preserve">, динамическая вязкость — в пределах μ = 0,001 </w:t>
      </w:r>
      <w:r w:rsidRPr="00D67F0D">
        <w:rPr>
          <w:rFonts w:ascii="Times New Roman" w:hAnsi="Times New Roman" w:cs="Times New Roman"/>
          <w:position w:val="-4"/>
          <w:sz w:val="32"/>
          <w:szCs w:val="32"/>
        </w:rPr>
        <w:object w:dxaOrig="200" w:dyaOrig="200">
          <v:shape id="_x0000_i1048" type="#_x0000_t75" style="width:14.25pt;height:14.25pt" o:ole="">
            <v:imagedata r:id="rId162" o:title=""/>
          </v:shape>
          <o:OLEObject Type="Embed" ProgID="Equation.3" ShapeID="_x0000_i1048" DrawAspect="Content" ObjectID="_1748940985" r:id="rId163"/>
        </w:object>
      </w:r>
      <w:r w:rsidRPr="00D67F0D">
        <w:rPr>
          <w:rFonts w:ascii="Times New Roman" w:hAnsi="Times New Roman" w:cs="Times New Roman"/>
          <w:sz w:val="32"/>
          <w:szCs w:val="32"/>
        </w:rPr>
        <w:t xml:space="preserve"> 0,00155 Па·с, теплоемкость принимают равной </w:t>
      </w:r>
      <w:r w:rsidRPr="00D67F0D">
        <w:rPr>
          <w:rFonts w:ascii="Times New Roman" w:hAnsi="Times New Roman" w:cs="Times New Roman"/>
          <w:i/>
          <w:sz w:val="32"/>
          <w:szCs w:val="32"/>
        </w:rPr>
        <w:t xml:space="preserve">с </w:t>
      </w:r>
      <w:r w:rsidRPr="00D67F0D">
        <w:rPr>
          <w:rFonts w:ascii="Times New Roman" w:hAnsi="Times New Roman" w:cs="Times New Roman"/>
          <w:sz w:val="32"/>
          <w:szCs w:val="32"/>
        </w:rPr>
        <w:t>= 4186Дж/(кг·К), коэффициент теплопроводности  λ = 0,6 Вт/(м·К).</w:t>
      </w:r>
    </w:p>
    <w:p w:rsidR="00172C8E" w:rsidRPr="00D67F0D" w:rsidRDefault="00172C8E" w:rsidP="00961B1A">
      <w:pPr>
        <w:spacing w:after="0" w:line="240" w:lineRule="auto"/>
        <w:ind w:right="357" w:firstLine="709"/>
        <w:jc w:val="both"/>
        <w:rPr>
          <w:rFonts w:ascii="Times New Roman" w:hAnsi="Times New Roman" w:cs="Times New Roman"/>
          <w:sz w:val="32"/>
          <w:szCs w:val="32"/>
        </w:rPr>
      </w:pPr>
      <w:r w:rsidRPr="00D67F0D">
        <w:rPr>
          <w:rFonts w:ascii="Times New Roman" w:hAnsi="Times New Roman" w:cs="Times New Roman"/>
          <w:sz w:val="32"/>
          <w:szCs w:val="32"/>
        </w:rPr>
        <w:t>Для стерилизации питательной среды внутри ферментера необходимо создать рабочее давление не менее 0,2МПа. Коэффициент заполнения фер</w:t>
      </w:r>
      <w:r w:rsidRPr="00D67F0D">
        <w:rPr>
          <w:rFonts w:ascii="Times New Roman" w:hAnsi="Times New Roman" w:cs="Times New Roman"/>
          <w:sz w:val="32"/>
          <w:szCs w:val="32"/>
        </w:rPr>
        <w:softHyphen/>
        <w:t>ментера питательной средой в зависимости от состава среды и от вида вы</w:t>
      </w:r>
      <w:r w:rsidRPr="00D67F0D">
        <w:rPr>
          <w:rFonts w:ascii="Times New Roman" w:hAnsi="Times New Roman" w:cs="Times New Roman"/>
          <w:sz w:val="32"/>
          <w:szCs w:val="32"/>
        </w:rPr>
        <w:softHyphen/>
        <w:t>ращиваемого  микроорганизма k = 0,5</w:t>
      </w:r>
      <w:r w:rsidRPr="00D67F0D">
        <w:rPr>
          <w:rFonts w:ascii="Times New Roman" w:hAnsi="Times New Roman" w:cs="Times New Roman"/>
          <w:position w:val="-4"/>
          <w:sz w:val="32"/>
          <w:szCs w:val="32"/>
        </w:rPr>
        <w:object w:dxaOrig="200" w:dyaOrig="200">
          <v:shape id="_x0000_i1049" type="#_x0000_t75" style="width:14.25pt;height:14.25pt" o:ole="">
            <v:imagedata r:id="rId164" o:title=""/>
          </v:shape>
          <o:OLEObject Type="Embed" ProgID="Equation.3" ShapeID="_x0000_i1049" DrawAspect="Content" ObjectID="_1748940986" r:id="rId165"/>
        </w:object>
      </w:r>
      <w:r w:rsidRPr="00D67F0D">
        <w:rPr>
          <w:rFonts w:ascii="Times New Roman" w:hAnsi="Times New Roman" w:cs="Times New Roman"/>
          <w:sz w:val="32"/>
          <w:szCs w:val="32"/>
        </w:rPr>
        <w:t>0,65.</w:t>
      </w:r>
    </w:p>
    <w:p w:rsidR="00172C8E" w:rsidRPr="00D67F0D" w:rsidRDefault="00172C8E" w:rsidP="00961B1A">
      <w:pPr>
        <w:spacing w:after="0" w:line="240" w:lineRule="auto"/>
        <w:ind w:right="357" w:firstLine="709"/>
        <w:jc w:val="both"/>
        <w:rPr>
          <w:rFonts w:ascii="Times New Roman" w:hAnsi="Times New Roman" w:cs="Times New Roman"/>
          <w:sz w:val="32"/>
          <w:szCs w:val="32"/>
        </w:rPr>
      </w:pPr>
      <w:r w:rsidRPr="00D67F0D">
        <w:rPr>
          <w:rFonts w:ascii="Times New Roman" w:hAnsi="Times New Roman" w:cs="Times New Roman"/>
          <w:sz w:val="32"/>
          <w:szCs w:val="32"/>
        </w:rPr>
        <w:t>Конструктивный расчет ферментера. Рабочий объем аппарата V</w:t>
      </w:r>
      <w:r w:rsidRPr="00D67F0D">
        <w:rPr>
          <w:rFonts w:ascii="Times New Roman" w:hAnsi="Times New Roman" w:cs="Times New Roman"/>
          <w:sz w:val="32"/>
          <w:szCs w:val="32"/>
          <w:vertAlign w:val="subscript"/>
        </w:rPr>
        <w:t>p</w:t>
      </w:r>
      <w:r w:rsidRPr="00D67F0D">
        <w:rPr>
          <w:rFonts w:ascii="Times New Roman" w:hAnsi="Times New Roman" w:cs="Times New Roman"/>
          <w:sz w:val="32"/>
          <w:szCs w:val="32"/>
        </w:rPr>
        <w:t>(м</w:t>
      </w:r>
      <w:r w:rsidRPr="00D67F0D">
        <w:rPr>
          <w:rFonts w:ascii="Times New Roman" w:hAnsi="Times New Roman" w:cs="Times New Roman"/>
          <w:sz w:val="32"/>
          <w:szCs w:val="32"/>
          <w:vertAlign w:val="superscript"/>
        </w:rPr>
        <w:t>3</w:t>
      </w:r>
      <w:r w:rsidRPr="00D67F0D">
        <w:rPr>
          <w:rFonts w:ascii="Times New Roman" w:hAnsi="Times New Roman" w:cs="Times New Roman"/>
          <w:sz w:val="32"/>
          <w:szCs w:val="32"/>
        </w:rPr>
        <w:t>) рассчитывается  по формуле</w:t>
      </w:r>
    </w:p>
    <w:p w:rsidR="00172C8E" w:rsidRDefault="00172C8E" w:rsidP="00961B1A">
      <w:pPr>
        <w:ind w:right="355" w:firstLine="709"/>
        <w:jc w:val="center"/>
        <w:rPr>
          <w:sz w:val="28"/>
          <w:szCs w:val="28"/>
        </w:rPr>
      </w:pPr>
      <w:r w:rsidRPr="00241167">
        <w:rPr>
          <w:position w:val="-14"/>
          <w:sz w:val="28"/>
          <w:szCs w:val="28"/>
        </w:rPr>
        <w:object w:dxaOrig="1060" w:dyaOrig="380">
          <v:shape id="_x0000_i1050" type="#_x0000_t75" style="width:1in;height:25.5pt" o:ole="">
            <v:imagedata r:id="rId166" o:title=""/>
          </v:shape>
          <o:OLEObject Type="Embed" ProgID="Equation.3" ShapeID="_x0000_i1050" DrawAspect="Content" ObjectID="_1748940987" r:id="rId167"/>
        </w:object>
      </w:r>
      <w:r>
        <w:rPr>
          <w:sz w:val="28"/>
          <w:szCs w:val="28"/>
        </w:rPr>
        <w:t>,</w:t>
      </w:r>
    </w:p>
    <w:p w:rsidR="00172C8E" w:rsidRPr="00D67F0D" w:rsidRDefault="00172C8E" w:rsidP="00961B1A">
      <w:pPr>
        <w:spacing w:after="0" w:line="240" w:lineRule="auto"/>
        <w:ind w:right="357" w:firstLine="709"/>
        <w:jc w:val="both"/>
        <w:rPr>
          <w:rFonts w:ascii="Times New Roman" w:hAnsi="Times New Roman" w:cs="Times New Roman"/>
          <w:sz w:val="32"/>
          <w:szCs w:val="32"/>
        </w:rPr>
      </w:pPr>
      <w:r w:rsidRPr="00D67F0D">
        <w:rPr>
          <w:rFonts w:ascii="Times New Roman" w:hAnsi="Times New Roman" w:cs="Times New Roman"/>
          <w:sz w:val="32"/>
          <w:szCs w:val="32"/>
        </w:rPr>
        <w:t xml:space="preserve">где k = 0,5, </w:t>
      </w:r>
      <w:r w:rsidRPr="00D67F0D">
        <w:rPr>
          <w:rFonts w:ascii="Times New Roman" w:hAnsi="Times New Roman" w:cs="Times New Roman"/>
          <w:position w:val="-14"/>
          <w:sz w:val="32"/>
          <w:szCs w:val="32"/>
        </w:rPr>
        <w:object w:dxaOrig="1200" w:dyaOrig="400">
          <v:shape id="_x0000_i1051" type="#_x0000_t75" style="width:74.25pt;height:25.5pt" o:ole="">
            <v:imagedata r:id="rId168" o:title=""/>
          </v:shape>
          <o:OLEObject Type="Embed" ProgID="Equation.3" ShapeID="_x0000_i1051" DrawAspect="Content" ObjectID="_1748940988" r:id="rId169"/>
        </w:object>
      </w:r>
      <w:r w:rsidRPr="00D67F0D">
        <w:rPr>
          <w:rFonts w:ascii="Times New Roman" w:hAnsi="Times New Roman" w:cs="Times New Roman"/>
          <w:sz w:val="32"/>
          <w:szCs w:val="32"/>
        </w:rPr>
        <w:t>– общий объем ферментера.</w:t>
      </w:r>
    </w:p>
    <w:p w:rsidR="00172C8E" w:rsidRDefault="00172C8E" w:rsidP="00961B1A">
      <w:pPr>
        <w:ind w:right="355" w:firstLine="709"/>
        <w:jc w:val="center"/>
        <w:rPr>
          <w:sz w:val="28"/>
          <w:szCs w:val="28"/>
        </w:rPr>
      </w:pPr>
      <w:r w:rsidRPr="00241167">
        <w:rPr>
          <w:position w:val="-14"/>
          <w:sz w:val="28"/>
          <w:szCs w:val="28"/>
        </w:rPr>
        <w:object w:dxaOrig="1920" w:dyaOrig="400">
          <v:shape id="_x0000_i1052" type="#_x0000_t75" style="width:129.75pt;height:27pt" o:ole="">
            <v:imagedata r:id="rId170" o:title=""/>
          </v:shape>
          <o:OLEObject Type="Embed" ProgID="Equation.3" ShapeID="_x0000_i1052" DrawAspect="Content" ObjectID="_1748940989" r:id="rId171"/>
        </w:object>
      </w:r>
    </w:p>
    <w:p w:rsidR="00172C8E" w:rsidRPr="00D67F0D" w:rsidRDefault="00172C8E" w:rsidP="00961B1A">
      <w:pPr>
        <w:spacing w:after="0" w:line="240" w:lineRule="auto"/>
        <w:ind w:right="357" w:firstLine="709"/>
        <w:jc w:val="both"/>
        <w:rPr>
          <w:rFonts w:ascii="Times New Roman" w:hAnsi="Times New Roman" w:cs="Times New Roman"/>
          <w:sz w:val="32"/>
          <w:szCs w:val="32"/>
        </w:rPr>
      </w:pPr>
      <w:r w:rsidRPr="00D67F0D">
        <w:rPr>
          <w:rFonts w:ascii="Times New Roman" w:hAnsi="Times New Roman" w:cs="Times New Roman"/>
          <w:sz w:val="32"/>
          <w:szCs w:val="32"/>
        </w:rPr>
        <w:t>Далее необходимо принять размер внутреннего диаметра фермен</w:t>
      </w:r>
      <w:r w:rsidRPr="00D67F0D">
        <w:rPr>
          <w:rFonts w:ascii="Times New Roman" w:hAnsi="Times New Roman" w:cs="Times New Roman"/>
          <w:sz w:val="32"/>
          <w:szCs w:val="32"/>
        </w:rPr>
        <w:softHyphen/>
        <w:t>тера D</w:t>
      </w:r>
      <w:r w:rsidRPr="00D67F0D">
        <w:rPr>
          <w:rFonts w:ascii="Times New Roman" w:hAnsi="Times New Roman" w:cs="Times New Roman"/>
          <w:sz w:val="32"/>
          <w:szCs w:val="32"/>
          <w:vertAlign w:val="subscript"/>
        </w:rPr>
        <w:t>вн</w:t>
      </w:r>
      <w:r w:rsidRPr="00D67F0D">
        <w:rPr>
          <w:rFonts w:ascii="Times New Roman" w:hAnsi="Times New Roman" w:cs="Times New Roman"/>
          <w:sz w:val="32"/>
          <w:szCs w:val="32"/>
        </w:rPr>
        <w:t>. Для производства аминокислот, кормовых антибиотиков и ферментных препаратов D</w:t>
      </w:r>
      <w:r w:rsidRPr="00D67F0D">
        <w:rPr>
          <w:rFonts w:ascii="Times New Roman" w:hAnsi="Times New Roman" w:cs="Times New Roman"/>
          <w:sz w:val="32"/>
          <w:szCs w:val="32"/>
          <w:vertAlign w:val="subscript"/>
        </w:rPr>
        <w:t>вн</w:t>
      </w:r>
      <w:r w:rsidRPr="00D67F0D">
        <w:rPr>
          <w:rFonts w:ascii="Times New Roman" w:hAnsi="Times New Roman" w:cs="Times New Roman"/>
          <w:sz w:val="32"/>
          <w:szCs w:val="32"/>
        </w:rPr>
        <w:t xml:space="preserve"> = 2000</w:t>
      </w:r>
      <w:r w:rsidRPr="00D67F0D">
        <w:rPr>
          <w:rFonts w:ascii="Times New Roman" w:hAnsi="Times New Roman" w:cs="Times New Roman"/>
          <w:position w:val="-4"/>
          <w:sz w:val="32"/>
          <w:szCs w:val="32"/>
        </w:rPr>
        <w:object w:dxaOrig="200" w:dyaOrig="200">
          <v:shape id="_x0000_i1053" type="#_x0000_t75" style="width:14.25pt;height:14.25pt" o:ole="">
            <v:imagedata r:id="rId164" o:title=""/>
          </v:shape>
          <o:OLEObject Type="Embed" ProgID="Equation.3" ShapeID="_x0000_i1053" DrawAspect="Content" ObjectID="_1748940990" r:id="rId172"/>
        </w:object>
      </w:r>
      <w:r w:rsidRPr="00D67F0D">
        <w:rPr>
          <w:rFonts w:ascii="Times New Roman" w:hAnsi="Times New Roman" w:cs="Times New Roman"/>
          <w:sz w:val="32"/>
          <w:szCs w:val="32"/>
        </w:rPr>
        <w:t xml:space="preserve">3000 мм. Остальные размеры аппарата (высота эллиптической части </w:t>
      </w:r>
      <w:r w:rsidRPr="00D67F0D">
        <w:rPr>
          <w:rFonts w:ascii="Times New Roman" w:hAnsi="Times New Roman" w:cs="Times New Roman"/>
          <w:sz w:val="32"/>
          <w:szCs w:val="32"/>
          <w:lang w:val="en-US"/>
        </w:rPr>
        <w:t>h</w:t>
      </w:r>
      <w:r w:rsidRPr="00D67F0D">
        <w:rPr>
          <w:rFonts w:ascii="Times New Roman" w:hAnsi="Times New Roman" w:cs="Times New Roman"/>
          <w:sz w:val="32"/>
          <w:szCs w:val="32"/>
          <w:vertAlign w:val="subscript"/>
        </w:rPr>
        <w:t>эл</w:t>
      </w:r>
      <w:r w:rsidRPr="00D67F0D">
        <w:rPr>
          <w:rFonts w:ascii="Times New Roman" w:hAnsi="Times New Roman" w:cs="Times New Roman"/>
          <w:sz w:val="32"/>
          <w:szCs w:val="32"/>
        </w:rPr>
        <w:t>, высота отбортовки</w:t>
      </w:r>
      <w:r w:rsidRPr="00D67F0D">
        <w:rPr>
          <w:rFonts w:ascii="Times New Roman" w:hAnsi="Times New Roman" w:cs="Times New Roman"/>
          <w:sz w:val="32"/>
          <w:szCs w:val="32"/>
          <w:lang w:val="en-US"/>
        </w:rPr>
        <w:t>h</w:t>
      </w:r>
      <w:r w:rsidRPr="00D67F0D">
        <w:rPr>
          <w:rFonts w:ascii="Times New Roman" w:hAnsi="Times New Roman" w:cs="Times New Roman"/>
          <w:sz w:val="32"/>
          <w:szCs w:val="32"/>
        </w:rPr>
        <w:t>, внутренняя поверхность F</w:t>
      </w:r>
      <w:r w:rsidRPr="00D67F0D">
        <w:rPr>
          <w:rFonts w:ascii="Times New Roman" w:hAnsi="Times New Roman" w:cs="Times New Roman"/>
          <w:sz w:val="32"/>
          <w:szCs w:val="32"/>
          <w:vertAlign w:val="subscript"/>
        </w:rPr>
        <w:t>вн</w:t>
      </w:r>
      <w:r w:rsidRPr="00D67F0D">
        <w:rPr>
          <w:rFonts w:ascii="Times New Roman" w:hAnsi="Times New Roman" w:cs="Times New Roman"/>
          <w:sz w:val="32"/>
          <w:szCs w:val="32"/>
        </w:rPr>
        <w:t xml:space="preserve"> емкость днища </w:t>
      </w:r>
      <w:r w:rsidRPr="00D67F0D">
        <w:rPr>
          <w:rFonts w:ascii="Times New Roman" w:hAnsi="Times New Roman" w:cs="Times New Roman"/>
          <w:sz w:val="32"/>
          <w:szCs w:val="32"/>
          <w:lang w:val="en-US"/>
        </w:rPr>
        <w:t>V</w:t>
      </w:r>
      <w:r w:rsidRPr="00D67F0D">
        <w:rPr>
          <w:rFonts w:ascii="Times New Roman" w:hAnsi="Times New Roman" w:cs="Times New Roman"/>
          <w:sz w:val="32"/>
          <w:szCs w:val="32"/>
          <w:vertAlign w:val="subscript"/>
        </w:rPr>
        <w:t>дн</w:t>
      </w:r>
      <w:r w:rsidRPr="00D67F0D">
        <w:rPr>
          <w:rFonts w:ascii="Times New Roman" w:hAnsi="Times New Roman" w:cs="Times New Roman"/>
          <w:sz w:val="32"/>
          <w:szCs w:val="32"/>
        </w:rPr>
        <w:t xml:space="preserve"> и толщина стенки днища </w:t>
      </w:r>
      <w:r w:rsidRPr="00D67F0D">
        <w:rPr>
          <w:rFonts w:ascii="Times New Roman" w:hAnsi="Times New Roman" w:cs="Times New Roman"/>
          <w:sz w:val="32"/>
          <w:szCs w:val="32"/>
          <w:lang w:val="en-US"/>
        </w:rPr>
        <w:t>S</w:t>
      </w:r>
      <w:r w:rsidRPr="00D67F0D">
        <w:rPr>
          <w:rFonts w:ascii="Times New Roman" w:hAnsi="Times New Roman" w:cs="Times New Roman"/>
          <w:sz w:val="32"/>
          <w:szCs w:val="32"/>
        </w:rPr>
        <w:t>) принимаются:</w:t>
      </w:r>
    </w:p>
    <w:p w:rsidR="00172C8E" w:rsidRPr="00D67F0D" w:rsidRDefault="00172C8E" w:rsidP="00961B1A">
      <w:pPr>
        <w:spacing w:after="0" w:line="240" w:lineRule="auto"/>
        <w:ind w:right="357" w:firstLine="709"/>
        <w:jc w:val="both"/>
        <w:rPr>
          <w:rFonts w:ascii="Times New Roman" w:hAnsi="Times New Roman" w:cs="Times New Roman"/>
          <w:sz w:val="32"/>
          <w:szCs w:val="32"/>
        </w:rPr>
      </w:pPr>
      <w:r w:rsidRPr="00D67F0D">
        <w:rPr>
          <w:rFonts w:ascii="Times New Roman" w:hAnsi="Times New Roman" w:cs="Times New Roman"/>
          <w:position w:val="-12"/>
          <w:sz w:val="32"/>
          <w:szCs w:val="32"/>
        </w:rPr>
        <w:object w:dxaOrig="1380" w:dyaOrig="360">
          <v:shape id="_x0000_i1054" type="#_x0000_t75" style="width:93pt;height:24pt" o:ole="">
            <v:imagedata r:id="rId173" o:title=""/>
          </v:shape>
          <o:OLEObject Type="Embed" ProgID="Equation.3" ShapeID="_x0000_i1054" DrawAspect="Content" ObjectID="_1748940991" r:id="rId174"/>
        </w:objec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sz w:val="32"/>
          <w:szCs w:val="32"/>
        </w:rPr>
        <w:t>где D</w:t>
      </w:r>
      <w:r w:rsidRPr="00D67F0D">
        <w:rPr>
          <w:rFonts w:ascii="Times New Roman" w:hAnsi="Times New Roman" w:cs="Times New Roman"/>
          <w:sz w:val="32"/>
          <w:szCs w:val="32"/>
          <w:vertAlign w:val="subscript"/>
        </w:rPr>
        <w:t>вн</w:t>
      </w:r>
      <w:r w:rsidRPr="00D67F0D">
        <w:rPr>
          <w:rFonts w:ascii="Times New Roman" w:hAnsi="Times New Roman" w:cs="Times New Roman"/>
          <w:sz w:val="32"/>
          <w:szCs w:val="32"/>
        </w:rPr>
        <w:t>=2500мм</w: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position w:val="-12"/>
          <w:sz w:val="32"/>
          <w:szCs w:val="32"/>
        </w:rPr>
        <w:object w:dxaOrig="2520" w:dyaOrig="360">
          <v:shape id="_x0000_i1055" type="#_x0000_t75" style="width:170.25pt;height:24pt" o:ole="">
            <v:imagedata r:id="rId175" o:title=""/>
          </v:shape>
          <o:OLEObject Type="Embed" ProgID="Equation.3" ShapeID="_x0000_i1055" DrawAspect="Content" ObjectID="_1748940992" r:id="rId176"/>
        </w:objec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position w:val="-6"/>
          <w:sz w:val="32"/>
          <w:szCs w:val="32"/>
        </w:rPr>
        <w:object w:dxaOrig="700" w:dyaOrig="279">
          <v:shape id="_x0000_i1056" type="#_x0000_t75" style="width:46.5pt;height:18.75pt" o:ole="">
            <v:imagedata r:id="rId177" o:title=""/>
          </v:shape>
          <o:OLEObject Type="Embed" ProgID="Equation.3" ShapeID="_x0000_i1056" DrawAspect="Content" ObjectID="_1748940993" r:id="rId178"/>
        </w:objec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sz w:val="32"/>
          <w:szCs w:val="32"/>
        </w:rPr>
        <w:t xml:space="preserve">где </w:t>
      </w:r>
      <w:r w:rsidRPr="00D67F0D">
        <w:rPr>
          <w:rFonts w:ascii="Times New Roman" w:hAnsi="Times New Roman" w:cs="Times New Roman"/>
          <w:sz w:val="32"/>
          <w:szCs w:val="32"/>
          <w:lang w:val="en-US"/>
        </w:rPr>
        <w:t>h</w:t>
      </w:r>
      <w:r w:rsidRPr="00D67F0D">
        <w:rPr>
          <w:rFonts w:ascii="Times New Roman" w:hAnsi="Times New Roman" w:cs="Times New Roman"/>
          <w:sz w:val="32"/>
          <w:szCs w:val="32"/>
        </w:rPr>
        <w:t xml:space="preserve"> = 15мм, </w:t>
      </w:r>
      <w:r w:rsidRPr="00D67F0D">
        <w:rPr>
          <w:rFonts w:ascii="Times New Roman" w:hAnsi="Times New Roman" w:cs="Times New Roman"/>
          <w:sz w:val="32"/>
          <w:szCs w:val="32"/>
          <w:lang w:val="en-US"/>
        </w:rPr>
        <w:t>S</w:t>
      </w:r>
      <w:r w:rsidRPr="00D67F0D">
        <w:rPr>
          <w:rFonts w:ascii="Times New Roman" w:hAnsi="Times New Roman" w:cs="Times New Roman"/>
          <w:sz w:val="32"/>
          <w:szCs w:val="32"/>
        </w:rPr>
        <w:t xml:space="preserve"> = 5мм.</w: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sz w:val="32"/>
          <w:szCs w:val="32"/>
        </w:rPr>
        <w:t>Полный объем ферментера V</w:t>
      </w:r>
      <w:r w:rsidRPr="00D67F0D">
        <w:rPr>
          <w:rFonts w:ascii="Times New Roman" w:hAnsi="Times New Roman" w:cs="Times New Roman"/>
          <w:sz w:val="32"/>
          <w:szCs w:val="32"/>
          <w:vertAlign w:val="subscript"/>
        </w:rPr>
        <w:t>п</w:t>
      </w:r>
      <w:r w:rsidR="00A84BCC">
        <w:rPr>
          <w:rFonts w:ascii="Times New Roman" w:hAnsi="Times New Roman" w:cs="Times New Roman"/>
          <w:sz w:val="32"/>
          <w:szCs w:val="32"/>
          <w:vertAlign w:val="subscript"/>
        </w:rPr>
        <w:t xml:space="preserve"> </w:t>
      </w:r>
      <w:r w:rsidRPr="00D67F0D">
        <w:rPr>
          <w:rFonts w:ascii="Times New Roman" w:hAnsi="Times New Roman" w:cs="Times New Roman"/>
          <w:sz w:val="32"/>
          <w:szCs w:val="32"/>
        </w:rPr>
        <w:t>вычисляют по формуле</w: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position w:val="-14"/>
          <w:sz w:val="32"/>
          <w:szCs w:val="32"/>
        </w:rPr>
        <w:object w:dxaOrig="1359" w:dyaOrig="380">
          <v:shape id="_x0000_i1057" type="#_x0000_t75" style="width:92.25pt;height:25.5pt" o:ole="">
            <v:imagedata r:id="rId179" o:title=""/>
          </v:shape>
          <o:OLEObject Type="Embed" ProgID="Equation.3" ShapeID="_x0000_i1057" DrawAspect="Content" ObjectID="_1748940994" r:id="rId180"/>
        </w:objec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sz w:val="32"/>
          <w:szCs w:val="32"/>
        </w:rPr>
        <w:t xml:space="preserve">где </w:t>
      </w:r>
      <w:r w:rsidRPr="00D67F0D">
        <w:rPr>
          <w:rFonts w:ascii="Times New Roman" w:hAnsi="Times New Roman" w:cs="Times New Roman"/>
          <w:sz w:val="32"/>
          <w:szCs w:val="32"/>
          <w:lang w:val="en-US"/>
        </w:rPr>
        <w:t>V</w:t>
      </w:r>
      <w:r w:rsidRPr="00D67F0D">
        <w:rPr>
          <w:rFonts w:ascii="Times New Roman" w:hAnsi="Times New Roman" w:cs="Times New Roman"/>
          <w:sz w:val="32"/>
          <w:szCs w:val="32"/>
          <w:vertAlign w:val="subscript"/>
        </w:rPr>
        <w:t xml:space="preserve">п </w:t>
      </w:r>
      <w:r w:rsidRPr="00D67F0D">
        <w:rPr>
          <w:rFonts w:ascii="Times New Roman" w:hAnsi="Times New Roman" w:cs="Times New Roman"/>
          <w:sz w:val="32"/>
          <w:szCs w:val="32"/>
        </w:rPr>
        <w:t>= 50м</w:t>
      </w:r>
      <w:r w:rsidRPr="00D67F0D">
        <w:rPr>
          <w:rFonts w:ascii="Times New Roman" w:hAnsi="Times New Roman" w:cs="Times New Roman"/>
          <w:sz w:val="32"/>
          <w:szCs w:val="32"/>
          <w:vertAlign w:val="superscript"/>
        </w:rPr>
        <w:t>3</w:t>
      </w:r>
      <w:r w:rsidRPr="00D67F0D">
        <w:rPr>
          <w:rFonts w:ascii="Times New Roman" w:hAnsi="Times New Roman" w:cs="Times New Roman"/>
          <w:sz w:val="32"/>
          <w:szCs w:val="32"/>
        </w:rPr>
        <w:t xml:space="preserve">, </w:t>
      </w:r>
      <w:r w:rsidRPr="00D67F0D">
        <w:rPr>
          <w:rFonts w:ascii="Times New Roman" w:hAnsi="Times New Roman" w:cs="Times New Roman"/>
          <w:sz w:val="32"/>
          <w:szCs w:val="32"/>
          <w:lang w:val="en-US"/>
        </w:rPr>
        <w:t>V</w:t>
      </w:r>
      <w:r w:rsidRPr="00D67F0D">
        <w:rPr>
          <w:rFonts w:ascii="Times New Roman" w:hAnsi="Times New Roman" w:cs="Times New Roman"/>
          <w:sz w:val="32"/>
          <w:szCs w:val="32"/>
          <w:vertAlign w:val="subscript"/>
        </w:rPr>
        <w:t>дн</w:t>
      </w:r>
      <w:r w:rsidRPr="00D67F0D">
        <w:rPr>
          <w:rFonts w:ascii="Times New Roman" w:hAnsi="Times New Roman" w:cs="Times New Roman"/>
          <w:sz w:val="32"/>
          <w:szCs w:val="32"/>
        </w:rPr>
        <w:t>– объем днища.</w: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position w:val="-32"/>
          <w:sz w:val="32"/>
          <w:szCs w:val="32"/>
        </w:rPr>
        <w:object w:dxaOrig="2400" w:dyaOrig="760">
          <v:shape id="_x0000_i1058" type="#_x0000_t75" style="width:162pt;height:51pt" o:ole="">
            <v:imagedata r:id="rId181" o:title=""/>
          </v:shape>
          <o:OLEObject Type="Embed" ProgID="Equation.3" ShapeID="_x0000_i1058" DrawAspect="Content" ObjectID="_1748940995" r:id="rId182"/>
        </w:objec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position w:val="-32"/>
          <w:sz w:val="32"/>
          <w:szCs w:val="32"/>
        </w:rPr>
        <w:object w:dxaOrig="4080" w:dyaOrig="760">
          <v:shape id="_x0000_i1059" type="#_x0000_t75" style="width:276pt;height:51pt" o:ole="">
            <v:imagedata r:id="rId183" o:title=""/>
          </v:shape>
          <o:OLEObject Type="Embed" ProgID="Equation.3" ShapeID="_x0000_i1059" DrawAspect="Content" ObjectID="_1748940996" r:id="rId184"/>
        </w:objec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sz w:val="32"/>
          <w:szCs w:val="32"/>
        </w:rPr>
        <w:t>Объем цилиндрической части</w: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position w:val="-14"/>
          <w:sz w:val="32"/>
          <w:szCs w:val="32"/>
        </w:rPr>
        <w:object w:dxaOrig="1359" w:dyaOrig="380">
          <v:shape id="_x0000_i1060" type="#_x0000_t75" style="width:92.25pt;height:25.5pt" o:ole="">
            <v:imagedata r:id="rId185" o:title=""/>
          </v:shape>
          <o:OLEObject Type="Embed" ProgID="Equation.3" ShapeID="_x0000_i1060" DrawAspect="Content" ObjectID="_1748940997" r:id="rId186"/>
        </w:objec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position w:val="-14"/>
          <w:sz w:val="32"/>
          <w:szCs w:val="32"/>
        </w:rPr>
        <w:object w:dxaOrig="2079" w:dyaOrig="400">
          <v:shape id="_x0000_i1061" type="#_x0000_t75" style="width:140.25pt;height:27pt" o:ole="">
            <v:imagedata r:id="rId187" o:title=""/>
          </v:shape>
          <o:OLEObject Type="Embed" ProgID="Equation.3" ShapeID="_x0000_i1061" DrawAspect="Content" ObjectID="_1748940998" r:id="rId188"/>
        </w:objec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sz w:val="32"/>
          <w:szCs w:val="32"/>
        </w:rPr>
        <w:t>Высота цилиндрической части ферментера</w: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position w:val="-14"/>
          <w:sz w:val="32"/>
          <w:szCs w:val="32"/>
        </w:rPr>
        <w:object w:dxaOrig="1939" w:dyaOrig="380">
          <v:shape id="_x0000_i1062" type="#_x0000_t75" style="width:131.25pt;height:25.5pt" o:ole="">
            <v:imagedata r:id="rId189" o:title=""/>
          </v:shape>
          <o:OLEObject Type="Embed" ProgID="Equation.3" ShapeID="_x0000_i1062" DrawAspect="Content" ObjectID="_1748940999" r:id="rId190"/>
        </w:objec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sz w:val="32"/>
          <w:szCs w:val="32"/>
        </w:rPr>
        <w:t>где F — площадь сечения ферментера по внутреннему диаметру.</w:t>
      </w:r>
    </w:p>
    <w:p w:rsidR="00172C8E" w:rsidRPr="00D67F0D" w:rsidRDefault="00172C8E" w:rsidP="00961B1A">
      <w:pPr>
        <w:spacing w:after="0" w:line="240" w:lineRule="auto"/>
        <w:ind w:right="355" w:firstLine="709"/>
        <w:jc w:val="both"/>
        <w:rPr>
          <w:rFonts w:ascii="Times New Roman" w:hAnsi="Times New Roman" w:cs="Times New Roman"/>
          <w:sz w:val="32"/>
          <w:szCs w:val="32"/>
          <w:vertAlign w:val="subscript"/>
        </w:rPr>
      </w:pPr>
      <w:r w:rsidRPr="00D67F0D">
        <w:rPr>
          <w:rFonts w:ascii="Times New Roman" w:hAnsi="Times New Roman" w:cs="Times New Roman"/>
          <w:sz w:val="32"/>
          <w:szCs w:val="32"/>
        </w:rPr>
        <w:t>F = 0,785 D</w:t>
      </w:r>
      <w:r w:rsidRPr="00D67F0D">
        <w:rPr>
          <w:rFonts w:ascii="Times New Roman" w:hAnsi="Times New Roman" w:cs="Times New Roman"/>
          <w:sz w:val="32"/>
          <w:szCs w:val="32"/>
          <w:vertAlign w:val="superscript"/>
        </w:rPr>
        <w:t>2</w:t>
      </w:r>
      <w:r w:rsidRPr="00D67F0D">
        <w:rPr>
          <w:rFonts w:ascii="Times New Roman" w:hAnsi="Times New Roman" w:cs="Times New Roman"/>
          <w:sz w:val="32"/>
          <w:szCs w:val="32"/>
          <w:vertAlign w:val="subscript"/>
        </w:rPr>
        <w:t>вн</w:t>
      </w:r>
    </w:p>
    <w:p w:rsidR="00172C8E" w:rsidRPr="00D67F0D" w:rsidRDefault="00172C8E" w:rsidP="00961B1A">
      <w:pPr>
        <w:spacing w:after="0" w:line="240" w:lineRule="auto"/>
        <w:ind w:right="355" w:firstLine="709"/>
        <w:jc w:val="both"/>
        <w:rPr>
          <w:rFonts w:ascii="Times New Roman" w:hAnsi="Times New Roman" w:cs="Times New Roman"/>
          <w:sz w:val="32"/>
          <w:szCs w:val="32"/>
          <w:vertAlign w:val="subscript"/>
        </w:rPr>
      </w:pPr>
      <w:r w:rsidRPr="00D67F0D">
        <w:rPr>
          <w:rFonts w:ascii="Times New Roman" w:hAnsi="Times New Roman" w:cs="Times New Roman"/>
          <w:sz w:val="32"/>
          <w:szCs w:val="32"/>
        </w:rPr>
        <w:t>F = 0,785 · 2,5</w:t>
      </w:r>
      <w:r w:rsidRPr="00D67F0D">
        <w:rPr>
          <w:rFonts w:ascii="Times New Roman" w:hAnsi="Times New Roman" w:cs="Times New Roman"/>
          <w:sz w:val="32"/>
          <w:szCs w:val="32"/>
          <w:vertAlign w:val="superscript"/>
        </w:rPr>
        <w:t>2</w:t>
      </w:r>
      <w:r w:rsidRPr="00D67F0D">
        <w:rPr>
          <w:rFonts w:ascii="Times New Roman" w:hAnsi="Times New Roman" w:cs="Times New Roman"/>
          <w:sz w:val="32"/>
          <w:szCs w:val="32"/>
        </w:rPr>
        <w:t xml:space="preserve"> = 5м</w: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position w:val="-14"/>
          <w:sz w:val="32"/>
          <w:szCs w:val="32"/>
        </w:rPr>
        <w:object w:dxaOrig="2380" w:dyaOrig="380">
          <v:shape id="_x0000_i1063" type="#_x0000_t75" style="width:161.25pt;height:25.5pt" o:ole="">
            <v:imagedata r:id="rId191" o:title=""/>
          </v:shape>
          <o:OLEObject Type="Embed" ProgID="Equation.3" ShapeID="_x0000_i1063" DrawAspect="Content" ObjectID="_1748941000" r:id="rId192"/>
        </w:objec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sz w:val="32"/>
          <w:szCs w:val="32"/>
        </w:rPr>
        <w:t>Общая высота ферментера (м)</w: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position w:val="-14"/>
          <w:sz w:val="32"/>
          <w:szCs w:val="32"/>
        </w:rPr>
        <w:object w:dxaOrig="2200" w:dyaOrig="380">
          <v:shape id="_x0000_i1064" type="#_x0000_t75" style="width:148.5pt;height:25.5pt" o:ole="">
            <v:imagedata r:id="rId193" o:title=""/>
          </v:shape>
          <o:OLEObject Type="Embed" ProgID="Equation.3" ShapeID="_x0000_i1064" DrawAspect="Content" ObjectID="_1748941001" r:id="rId194"/>
        </w:objec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position w:val="-14"/>
          <w:sz w:val="32"/>
          <w:szCs w:val="32"/>
        </w:rPr>
        <w:object w:dxaOrig="3320" w:dyaOrig="380">
          <v:shape id="_x0000_i1065" type="#_x0000_t75" style="width:224.25pt;height:25.5pt" o:ole="">
            <v:imagedata r:id="rId195" o:title=""/>
          </v:shape>
          <o:OLEObject Type="Embed" ProgID="Equation.3" ShapeID="_x0000_i1065" DrawAspect="Content" ObjectID="_1748941002" r:id="rId196"/>
        </w:objec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sz w:val="32"/>
          <w:szCs w:val="32"/>
        </w:rPr>
        <w:t>Расчет механической мешалки ферментера. При выращивании микро</w:t>
      </w:r>
      <w:r w:rsidRPr="00D67F0D">
        <w:rPr>
          <w:rFonts w:ascii="Times New Roman" w:hAnsi="Times New Roman" w:cs="Times New Roman"/>
          <w:sz w:val="32"/>
          <w:szCs w:val="32"/>
        </w:rPr>
        <w:softHyphen/>
        <w:t>организмов на жидких питательных средах глубинным способом вследствие образования биомассы повышается вязкость культуральной жидкости, в ре</w:t>
      </w:r>
      <w:r w:rsidRPr="00D67F0D">
        <w:rPr>
          <w:rFonts w:ascii="Times New Roman" w:hAnsi="Times New Roman" w:cs="Times New Roman"/>
          <w:sz w:val="32"/>
          <w:szCs w:val="32"/>
        </w:rPr>
        <w:softHyphen/>
        <w:t>зультате чего ухудшается перемешивание и аэрирование среды. С целью интенсификации перемешивания суспензии рекомендуется применять тур</w:t>
      </w:r>
      <w:r w:rsidRPr="00D67F0D">
        <w:rPr>
          <w:rFonts w:ascii="Times New Roman" w:hAnsi="Times New Roman" w:cs="Times New Roman"/>
          <w:sz w:val="32"/>
          <w:szCs w:val="32"/>
        </w:rPr>
        <w:softHyphen/>
        <w:t>бинные мешалки. Диаметр турбинной мешалки d</w:t>
      </w:r>
      <w:r w:rsidRPr="00D67F0D">
        <w:rPr>
          <w:rFonts w:ascii="Times New Roman" w:hAnsi="Times New Roman" w:cs="Times New Roman"/>
          <w:sz w:val="32"/>
          <w:szCs w:val="32"/>
          <w:vertAlign w:val="subscript"/>
        </w:rPr>
        <w:t>м</w:t>
      </w:r>
      <w:r w:rsidRPr="00D67F0D">
        <w:rPr>
          <w:rFonts w:ascii="Times New Roman" w:hAnsi="Times New Roman" w:cs="Times New Roman"/>
          <w:sz w:val="32"/>
          <w:szCs w:val="32"/>
        </w:rPr>
        <w:t xml:space="preserve"> (м) рассчитывается по формуле</w: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position w:val="-12"/>
          <w:sz w:val="32"/>
          <w:szCs w:val="32"/>
        </w:rPr>
        <w:object w:dxaOrig="1960" w:dyaOrig="360">
          <v:shape id="_x0000_i1066" type="#_x0000_t75" style="width:132.75pt;height:24pt" o:ole="">
            <v:imagedata r:id="rId197" o:title=""/>
          </v:shape>
          <o:OLEObject Type="Embed" ProgID="Equation.3" ShapeID="_x0000_i1066" DrawAspect="Content" ObjectID="_1748941003" r:id="rId198"/>
        </w:objec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sz w:val="32"/>
          <w:szCs w:val="32"/>
        </w:rPr>
        <w:t>где  D</w:t>
      </w:r>
      <w:r w:rsidRPr="00D67F0D">
        <w:rPr>
          <w:rFonts w:ascii="Times New Roman" w:hAnsi="Times New Roman" w:cs="Times New Roman"/>
          <w:sz w:val="32"/>
          <w:szCs w:val="32"/>
          <w:vertAlign w:val="subscript"/>
        </w:rPr>
        <w:t>вн</w:t>
      </w:r>
      <w:r w:rsidRPr="00D67F0D">
        <w:rPr>
          <w:rFonts w:ascii="Times New Roman" w:hAnsi="Times New Roman" w:cs="Times New Roman"/>
          <w:sz w:val="32"/>
          <w:szCs w:val="32"/>
        </w:rPr>
        <w:t xml:space="preserve"> — внутренний диаметр ферментера. </w:t>
      </w:r>
    </w:p>
    <w:p w:rsidR="00172C8E" w:rsidRPr="00D67F0D" w:rsidRDefault="00172C8E" w:rsidP="00961B1A">
      <w:pPr>
        <w:spacing w:after="0" w:line="240" w:lineRule="auto"/>
        <w:ind w:right="355" w:firstLine="709"/>
        <w:jc w:val="both"/>
        <w:rPr>
          <w:rFonts w:ascii="Times New Roman" w:hAnsi="Times New Roman" w:cs="Times New Roman"/>
          <w:sz w:val="32"/>
          <w:szCs w:val="32"/>
        </w:rPr>
      </w:pPr>
      <w:r w:rsidRPr="00D67F0D">
        <w:rPr>
          <w:rFonts w:ascii="Times New Roman" w:hAnsi="Times New Roman" w:cs="Times New Roman"/>
          <w:position w:val="-12"/>
          <w:sz w:val="32"/>
          <w:szCs w:val="32"/>
        </w:rPr>
        <w:object w:dxaOrig="2100" w:dyaOrig="360">
          <v:shape id="_x0000_i1067" type="#_x0000_t75" style="width:141.75pt;height:24pt" o:ole="">
            <v:imagedata r:id="rId199" o:title=""/>
          </v:shape>
          <o:OLEObject Type="Embed" ProgID="Equation.3" ShapeID="_x0000_i1067" DrawAspect="Content" ObjectID="_1748941004" r:id="rId200"/>
        </w:object>
      </w:r>
    </w:p>
    <w:p w:rsidR="006A1603" w:rsidRPr="006A1603" w:rsidRDefault="006A1603" w:rsidP="00961B1A">
      <w:pPr>
        <w:spacing w:after="0" w:line="240" w:lineRule="auto"/>
        <w:ind w:right="355" w:firstLine="709"/>
        <w:jc w:val="both"/>
        <w:rPr>
          <w:rFonts w:ascii="Times New Roman" w:hAnsi="Times New Roman" w:cs="Times New Roman"/>
          <w:sz w:val="32"/>
          <w:szCs w:val="32"/>
        </w:rPr>
      </w:pPr>
      <w:r w:rsidRPr="006A1603">
        <w:rPr>
          <w:rFonts w:ascii="Times New Roman" w:hAnsi="Times New Roman" w:cs="Times New Roman"/>
          <w:sz w:val="32"/>
          <w:szCs w:val="32"/>
        </w:rPr>
        <w:t xml:space="preserve">Тип мешалки  и систему перемешивания подбирают по соответсвующей таблице, в зависимоти от полученной величине </w:t>
      </w:r>
      <w:r w:rsidR="00172C8E" w:rsidRPr="006A1603">
        <w:rPr>
          <w:rFonts w:ascii="Times New Roman" w:hAnsi="Times New Roman" w:cs="Times New Roman"/>
          <w:sz w:val="32"/>
          <w:szCs w:val="32"/>
        </w:rPr>
        <w:t>d</w:t>
      </w:r>
      <w:r w:rsidR="00172C8E" w:rsidRPr="006A1603">
        <w:rPr>
          <w:rFonts w:ascii="Times New Roman" w:hAnsi="Times New Roman" w:cs="Times New Roman"/>
          <w:sz w:val="32"/>
          <w:szCs w:val="32"/>
          <w:vertAlign w:val="subscript"/>
        </w:rPr>
        <w:t>м</w:t>
      </w:r>
      <w:r w:rsidRPr="006A1603">
        <w:rPr>
          <w:rFonts w:ascii="Times New Roman" w:hAnsi="Times New Roman" w:cs="Times New Roman"/>
          <w:sz w:val="32"/>
          <w:szCs w:val="32"/>
        </w:rPr>
        <w:t>.</w:t>
      </w:r>
    </w:p>
    <w:p w:rsidR="006A1603" w:rsidRPr="006A1603" w:rsidRDefault="006A1603" w:rsidP="00961B1A">
      <w:pPr>
        <w:spacing w:after="0" w:line="240" w:lineRule="auto"/>
        <w:ind w:right="355" w:firstLine="709"/>
        <w:jc w:val="both"/>
        <w:rPr>
          <w:rFonts w:ascii="Times New Roman" w:hAnsi="Times New Roman" w:cs="Times New Roman"/>
          <w:sz w:val="32"/>
          <w:szCs w:val="32"/>
        </w:rPr>
      </w:pPr>
    </w:p>
    <w:p w:rsidR="00172C8E" w:rsidRPr="006A1603" w:rsidRDefault="006A1603" w:rsidP="00961B1A">
      <w:pPr>
        <w:spacing w:after="0" w:line="240" w:lineRule="auto"/>
        <w:ind w:right="355" w:firstLine="709"/>
        <w:jc w:val="both"/>
        <w:rPr>
          <w:rFonts w:ascii="Times New Roman" w:hAnsi="Times New Roman" w:cs="Times New Roman"/>
          <w:sz w:val="32"/>
          <w:szCs w:val="32"/>
        </w:rPr>
      </w:pPr>
      <w:r w:rsidRPr="006A1603">
        <w:rPr>
          <w:rFonts w:ascii="Times New Roman" w:hAnsi="Times New Roman" w:cs="Times New Roman"/>
          <w:sz w:val="32"/>
          <w:szCs w:val="32"/>
        </w:rPr>
        <w:t>Следующим этапом идет расчет частоты</w:t>
      </w:r>
      <w:r w:rsidR="00172C8E" w:rsidRPr="006A1603">
        <w:rPr>
          <w:rFonts w:ascii="Times New Roman" w:hAnsi="Times New Roman" w:cs="Times New Roman"/>
          <w:sz w:val="32"/>
          <w:szCs w:val="32"/>
        </w:rPr>
        <w:t xml:space="preserve"> враще</w:t>
      </w:r>
      <w:r w:rsidR="00172C8E" w:rsidRPr="006A1603">
        <w:rPr>
          <w:rFonts w:ascii="Times New Roman" w:hAnsi="Times New Roman" w:cs="Times New Roman"/>
          <w:sz w:val="32"/>
          <w:szCs w:val="32"/>
        </w:rPr>
        <w:softHyphen/>
        <w:t>ния мешалки (мин</w:t>
      </w:r>
      <w:r w:rsidR="00172C8E" w:rsidRPr="006A1603">
        <w:rPr>
          <w:rFonts w:ascii="Times New Roman" w:hAnsi="Times New Roman" w:cs="Times New Roman"/>
          <w:sz w:val="32"/>
          <w:szCs w:val="32"/>
          <w:vertAlign w:val="superscript"/>
        </w:rPr>
        <w:t>-1</w:t>
      </w:r>
      <w:r w:rsidR="00172C8E" w:rsidRPr="006A1603">
        <w:rPr>
          <w:rFonts w:ascii="Times New Roman" w:hAnsi="Times New Roman" w:cs="Times New Roman"/>
          <w:sz w:val="32"/>
          <w:szCs w:val="32"/>
        </w:rPr>
        <w:t>)</w:t>
      </w:r>
      <w:r w:rsidRPr="006A1603">
        <w:rPr>
          <w:rFonts w:ascii="Times New Roman" w:hAnsi="Times New Roman" w:cs="Times New Roman"/>
          <w:sz w:val="32"/>
          <w:szCs w:val="32"/>
        </w:rPr>
        <w:t xml:space="preserve"> по следующей формуле</w:t>
      </w:r>
    </w:p>
    <w:p w:rsidR="00172C8E" w:rsidRPr="006A1603" w:rsidRDefault="00172C8E" w:rsidP="00961B1A">
      <w:pPr>
        <w:spacing w:after="0" w:line="240" w:lineRule="auto"/>
        <w:ind w:right="355" w:firstLine="709"/>
        <w:jc w:val="both"/>
        <w:rPr>
          <w:rFonts w:ascii="Times New Roman" w:hAnsi="Times New Roman" w:cs="Times New Roman"/>
          <w:sz w:val="32"/>
          <w:szCs w:val="32"/>
        </w:rPr>
      </w:pPr>
      <w:r w:rsidRPr="006A1603">
        <w:rPr>
          <w:rFonts w:ascii="Times New Roman" w:hAnsi="Times New Roman" w:cs="Times New Roman"/>
          <w:position w:val="-12"/>
          <w:sz w:val="32"/>
          <w:szCs w:val="32"/>
        </w:rPr>
        <w:object w:dxaOrig="1160" w:dyaOrig="360">
          <v:shape id="_x0000_i1068" type="#_x0000_t75" style="width:78.75pt;height:24pt" o:ole="">
            <v:imagedata r:id="rId201" o:title=""/>
          </v:shape>
          <o:OLEObject Type="Embed" ProgID="Equation.3" ShapeID="_x0000_i1068" DrawAspect="Content" ObjectID="_1748941005" r:id="rId202"/>
        </w:object>
      </w:r>
    </w:p>
    <w:p w:rsidR="00172C8E" w:rsidRPr="006A1603" w:rsidRDefault="006A1603" w:rsidP="00961B1A">
      <w:pPr>
        <w:spacing w:after="0" w:line="240" w:lineRule="auto"/>
        <w:ind w:right="355" w:firstLine="709"/>
        <w:jc w:val="both"/>
        <w:rPr>
          <w:rFonts w:ascii="Times New Roman" w:hAnsi="Times New Roman" w:cs="Times New Roman"/>
          <w:sz w:val="32"/>
          <w:szCs w:val="32"/>
        </w:rPr>
      </w:pPr>
      <w:r w:rsidRPr="006A1603">
        <w:rPr>
          <w:rFonts w:ascii="Times New Roman" w:hAnsi="Times New Roman" w:cs="Times New Roman"/>
          <w:sz w:val="32"/>
          <w:szCs w:val="32"/>
        </w:rPr>
        <w:lastRenderedPageBreak/>
        <w:t xml:space="preserve">где ω = </w:t>
      </w:r>
      <w:r w:rsidR="00172C8E" w:rsidRPr="006A1603">
        <w:rPr>
          <w:rFonts w:ascii="Times New Roman" w:hAnsi="Times New Roman" w:cs="Times New Roman"/>
          <w:sz w:val="32"/>
          <w:szCs w:val="32"/>
        </w:rPr>
        <w:t xml:space="preserve"> – оптимальная окружная скорость мешалки</w:t>
      </w:r>
    </w:p>
    <w:p w:rsidR="006A1603" w:rsidRPr="006A1603" w:rsidRDefault="006A1603" w:rsidP="00961B1A">
      <w:pPr>
        <w:spacing w:after="0" w:line="240" w:lineRule="auto"/>
        <w:ind w:right="355" w:firstLine="709"/>
        <w:jc w:val="both"/>
        <w:rPr>
          <w:rFonts w:ascii="Times New Roman" w:hAnsi="Times New Roman" w:cs="Times New Roman"/>
          <w:position w:val="-10"/>
          <w:sz w:val="32"/>
          <w:szCs w:val="32"/>
        </w:rPr>
      </w:pPr>
    </w:p>
    <w:p w:rsidR="00172C8E" w:rsidRPr="00E36F46" w:rsidRDefault="00172C8E" w:rsidP="00961B1A">
      <w:pPr>
        <w:spacing w:after="0" w:line="240" w:lineRule="auto"/>
        <w:ind w:right="355" w:firstLine="709"/>
        <w:jc w:val="both"/>
        <w:rPr>
          <w:rFonts w:ascii="Times New Roman" w:hAnsi="Times New Roman" w:cs="Times New Roman"/>
          <w:color w:val="FF0000"/>
          <w:sz w:val="32"/>
          <w:szCs w:val="32"/>
        </w:rPr>
      </w:pPr>
      <w:r w:rsidRPr="00E36F46">
        <w:rPr>
          <w:rFonts w:ascii="Times New Roman" w:hAnsi="Times New Roman" w:cs="Times New Roman"/>
          <w:color w:val="FF0000"/>
          <w:position w:val="-10"/>
          <w:sz w:val="32"/>
          <w:szCs w:val="32"/>
        </w:rPr>
        <w:object w:dxaOrig="3440" w:dyaOrig="360">
          <v:shape id="_x0000_i1069" type="#_x0000_t75" style="width:232.5pt;height:24pt" o:ole="">
            <v:imagedata r:id="rId203" o:title=""/>
          </v:shape>
          <o:OLEObject Type="Embed" ProgID="Equation.3" ShapeID="_x0000_i1069" DrawAspect="Content" ObjectID="_1748941006" r:id="rId204"/>
        </w:object>
      </w:r>
    </w:p>
    <w:p w:rsidR="006A1603" w:rsidRDefault="006A1603" w:rsidP="00961B1A">
      <w:pPr>
        <w:spacing w:after="0" w:line="240" w:lineRule="auto"/>
        <w:ind w:right="355" w:firstLine="709"/>
        <w:jc w:val="both"/>
        <w:rPr>
          <w:rFonts w:ascii="Times New Roman" w:hAnsi="Times New Roman" w:cs="Times New Roman"/>
          <w:color w:val="FF0000"/>
          <w:sz w:val="32"/>
          <w:szCs w:val="32"/>
        </w:rPr>
      </w:pPr>
    </w:p>
    <w:p w:rsidR="00EF313F" w:rsidRPr="00564F76" w:rsidRDefault="006A1603" w:rsidP="00961B1A">
      <w:pPr>
        <w:spacing w:after="0" w:line="240" w:lineRule="auto"/>
        <w:ind w:right="357" w:firstLine="709"/>
        <w:jc w:val="both"/>
        <w:rPr>
          <w:rFonts w:ascii="Times New Roman" w:hAnsi="Times New Roman" w:cs="Times New Roman"/>
          <w:sz w:val="32"/>
          <w:szCs w:val="32"/>
        </w:rPr>
      </w:pPr>
      <w:r w:rsidRPr="006A1603">
        <w:rPr>
          <w:rFonts w:ascii="Times New Roman" w:hAnsi="Times New Roman" w:cs="Times New Roman"/>
          <w:sz w:val="32"/>
          <w:szCs w:val="32"/>
        </w:rPr>
        <w:t>Фактическая скорость мешалки принимается п</w:t>
      </w:r>
      <w:r w:rsidR="00172C8E" w:rsidRPr="006A1603">
        <w:rPr>
          <w:rFonts w:ascii="Times New Roman" w:hAnsi="Times New Roman" w:cs="Times New Roman"/>
          <w:sz w:val="32"/>
          <w:szCs w:val="32"/>
        </w:rPr>
        <w:t>о полученной величине частоты вращения мешалки</w:t>
      </w:r>
      <w:r w:rsidRPr="006A1603">
        <w:rPr>
          <w:rFonts w:ascii="Times New Roman" w:hAnsi="Times New Roman" w:cs="Times New Roman"/>
          <w:sz w:val="32"/>
          <w:szCs w:val="32"/>
        </w:rPr>
        <w:t xml:space="preserve">. По полученной </w:t>
      </w:r>
      <w:r w:rsidR="00172C8E" w:rsidRPr="006A1603">
        <w:rPr>
          <w:rFonts w:ascii="Times New Roman" w:hAnsi="Times New Roman" w:cs="Times New Roman"/>
          <w:sz w:val="32"/>
          <w:szCs w:val="32"/>
        </w:rPr>
        <w:t xml:space="preserve"> величине частоты вращения мешалки по каталогу</w:t>
      </w:r>
      <w:r w:rsidRPr="006A1603">
        <w:rPr>
          <w:rFonts w:ascii="Times New Roman" w:hAnsi="Times New Roman" w:cs="Times New Roman"/>
          <w:sz w:val="32"/>
          <w:szCs w:val="32"/>
        </w:rPr>
        <w:t xml:space="preserve"> подбирают </w:t>
      </w:r>
      <w:r w:rsidR="00EF313F">
        <w:rPr>
          <w:rFonts w:ascii="Times New Roman" w:hAnsi="Times New Roman" w:cs="Times New Roman"/>
          <w:sz w:val="32"/>
          <w:szCs w:val="32"/>
        </w:rPr>
        <w:t xml:space="preserve"> редуктор [19].</w:t>
      </w:r>
    </w:p>
    <w:p w:rsidR="007D3B64" w:rsidRDefault="007D3B64" w:rsidP="00961B1A">
      <w:pPr>
        <w:spacing w:after="0" w:line="240" w:lineRule="auto"/>
        <w:ind w:right="355" w:firstLine="709"/>
        <w:jc w:val="both"/>
        <w:rPr>
          <w:rFonts w:ascii="Times New Roman" w:hAnsi="Times New Roman" w:cs="Times New Roman"/>
          <w:sz w:val="32"/>
          <w:szCs w:val="32"/>
        </w:rPr>
      </w:pPr>
    </w:p>
    <w:p w:rsidR="007D3B64" w:rsidRPr="007D3B64" w:rsidRDefault="007D3B64" w:rsidP="00961B1A">
      <w:pPr>
        <w:spacing w:after="0" w:line="240" w:lineRule="auto"/>
        <w:ind w:right="355" w:firstLine="709"/>
        <w:jc w:val="both"/>
        <w:rPr>
          <w:rFonts w:ascii="Times New Roman" w:hAnsi="Times New Roman" w:cs="Times New Roman"/>
          <w:sz w:val="32"/>
          <w:szCs w:val="32"/>
        </w:rPr>
      </w:pPr>
      <w:r>
        <w:rPr>
          <w:rFonts w:ascii="Times New Roman" w:hAnsi="Times New Roman" w:cs="Times New Roman"/>
          <w:sz w:val="32"/>
          <w:szCs w:val="32"/>
        </w:rPr>
        <w:t xml:space="preserve">Таблица - </w:t>
      </w:r>
      <w:r w:rsidRPr="007D3B64">
        <w:rPr>
          <w:rFonts w:ascii="Times New Roman" w:hAnsi="Times New Roman" w:cs="Times New Roman"/>
          <w:sz w:val="32"/>
          <w:szCs w:val="32"/>
        </w:rPr>
        <w:t>Оптимальные окружные скорости перемешивающих устройств в зависимости от вязкости перемешиваемой среды</w:t>
      </w:r>
    </w:p>
    <w:p w:rsidR="007D3B64" w:rsidRPr="007D3B64" w:rsidRDefault="007D3B64" w:rsidP="00961B1A">
      <w:pPr>
        <w:ind w:left="-540" w:right="355" w:firstLine="709"/>
        <w:jc w:val="both"/>
        <w:rPr>
          <w:sz w:val="28"/>
          <w:szCs w:val="28"/>
        </w:rPr>
      </w:pPr>
    </w:p>
    <w:p w:rsidR="007D3B64" w:rsidRDefault="007D3B64" w:rsidP="00961B1A">
      <w:pPr>
        <w:ind w:left="-540" w:right="355" w:firstLine="709"/>
        <w:jc w:val="both"/>
        <w:rPr>
          <w:rFonts w:ascii="Times New Roman" w:hAnsi="Times New Roman" w:cs="Times New Roman"/>
          <w:color w:val="FF0000"/>
          <w:sz w:val="32"/>
          <w:szCs w:val="32"/>
        </w:rPr>
      </w:pPr>
      <w:r>
        <w:rPr>
          <w:noProof/>
        </w:rPr>
        <w:drawing>
          <wp:inline distT="0" distB="0" distL="0" distR="0">
            <wp:extent cx="6147412" cy="290629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5"/>
                    <a:srcRect l="29130" t="51446" r="25413" b="18152"/>
                    <a:stretch/>
                  </pic:blipFill>
                  <pic:spPr bwMode="auto">
                    <a:xfrm>
                      <a:off x="0" y="0"/>
                      <a:ext cx="6154276" cy="290954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72C8E" w:rsidRPr="006A1603" w:rsidRDefault="00172C8E" w:rsidP="00961B1A">
      <w:pPr>
        <w:ind w:right="355" w:firstLine="709"/>
        <w:jc w:val="both"/>
        <w:rPr>
          <w:sz w:val="28"/>
          <w:szCs w:val="28"/>
        </w:rPr>
      </w:pPr>
      <w:r w:rsidRPr="006A1603">
        <w:rPr>
          <w:rFonts w:ascii="Times New Roman" w:hAnsi="Times New Roman" w:cs="Times New Roman"/>
          <w:sz w:val="32"/>
          <w:szCs w:val="32"/>
        </w:rPr>
        <w:t xml:space="preserve">При работе мешалки для </w:t>
      </w:r>
      <w:r w:rsidR="006A1603" w:rsidRPr="006A1603">
        <w:rPr>
          <w:rFonts w:ascii="Times New Roman" w:hAnsi="Times New Roman" w:cs="Times New Roman"/>
          <w:sz w:val="32"/>
          <w:szCs w:val="32"/>
        </w:rPr>
        <w:t>перемещ</w:t>
      </w:r>
      <w:r w:rsidRPr="006A1603">
        <w:rPr>
          <w:rFonts w:ascii="Times New Roman" w:hAnsi="Times New Roman" w:cs="Times New Roman"/>
          <w:sz w:val="32"/>
          <w:szCs w:val="32"/>
        </w:rPr>
        <w:t>ивания растущей культуры без учета влияния вспомогательных устройств потребляемая мощность (кВт)</w:t>
      </w:r>
    </w:p>
    <w:p w:rsidR="00172C8E" w:rsidRPr="006A1603" w:rsidRDefault="00172C8E" w:rsidP="00961B1A">
      <w:pPr>
        <w:spacing w:after="0" w:line="240" w:lineRule="auto"/>
        <w:ind w:right="357" w:firstLine="709"/>
        <w:jc w:val="center"/>
        <w:rPr>
          <w:rFonts w:ascii="Times New Roman" w:hAnsi="Times New Roman" w:cs="Times New Roman"/>
          <w:sz w:val="32"/>
          <w:szCs w:val="32"/>
        </w:rPr>
      </w:pPr>
      <w:r w:rsidRPr="006A1603">
        <w:rPr>
          <w:rFonts w:ascii="Times New Roman" w:hAnsi="Times New Roman" w:cs="Times New Roman"/>
          <w:position w:val="-12"/>
          <w:sz w:val="32"/>
          <w:szCs w:val="32"/>
        </w:rPr>
        <w:object w:dxaOrig="1680" w:dyaOrig="380">
          <v:shape id="_x0000_i1070" type="#_x0000_t75" style="width:114pt;height:25.5pt" o:ole="">
            <v:imagedata r:id="rId206" o:title=""/>
          </v:shape>
          <o:OLEObject Type="Embed" ProgID="Equation.3" ShapeID="_x0000_i1070" DrawAspect="Content" ObjectID="_1748941007" r:id="rId207"/>
        </w:object>
      </w:r>
    </w:p>
    <w:p w:rsidR="00172C8E" w:rsidRPr="006A1603" w:rsidRDefault="00172C8E" w:rsidP="00961B1A">
      <w:pPr>
        <w:spacing w:after="0" w:line="240" w:lineRule="auto"/>
        <w:ind w:right="357" w:firstLine="709"/>
        <w:jc w:val="both"/>
        <w:rPr>
          <w:rFonts w:ascii="Times New Roman" w:hAnsi="Times New Roman" w:cs="Times New Roman"/>
          <w:sz w:val="32"/>
          <w:szCs w:val="32"/>
        </w:rPr>
      </w:pPr>
      <w:r w:rsidRPr="006A1603">
        <w:rPr>
          <w:rFonts w:ascii="Times New Roman" w:hAnsi="Times New Roman" w:cs="Times New Roman"/>
          <w:sz w:val="32"/>
          <w:szCs w:val="32"/>
        </w:rPr>
        <w:t>где K</w:t>
      </w:r>
      <w:r w:rsidRPr="006A1603">
        <w:rPr>
          <w:rFonts w:ascii="Times New Roman" w:hAnsi="Times New Roman" w:cs="Times New Roman"/>
          <w:sz w:val="32"/>
          <w:szCs w:val="32"/>
          <w:vertAlign w:val="subscript"/>
        </w:rPr>
        <w:t>п</w:t>
      </w:r>
      <w:r w:rsidRPr="006A1603">
        <w:rPr>
          <w:rFonts w:ascii="Times New Roman" w:hAnsi="Times New Roman" w:cs="Times New Roman"/>
          <w:sz w:val="32"/>
          <w:szCs w:val="32"/>
        </w:rPr>
        <w:t xml:space="preserve"> = 550Вт</w:t>
      </w:r>
      <w:r w:rsidR="006A1603" w:rsidRPr="006A1603">
        <w:rPr>
          <w:rFonts w:ascii="Times New Roman" w:hAnsi="Times New Roman" w:cs="Times New Roman"/>
          <w:sz w:val="32"/>
          <w:szCs w:val="32"/>
        </w:rPr>
        <w:t>,</w:t>
      </w:r>
      <w:r w:rsidRPr="006A1603">
        <w:rPr>
          <w:rFonts w:ascii="Times New Roman" w:hAnsi="Times New Roman" w:cs="Times New Roman"/>
          <w:sz w:val="32"/>
          <w:szCs w:val="32"/>
        </w:rPr>
        <w:t>ρ</w:t>
      </w:r>
      <w:r w:rsidRPr="006A1603">
        <w:rPr>
          <w:rFonts w:ascii="Times New Roman" w:hAnsi="Times New Roman" w:cs="Times New Roman"/>
          <w:sz w:val="32"/>
          <w:szCs w:val="32"/>
          <w:vertAlign w:val="subscript"/>
        </w:rPr>
        <w:t>с</w:t>
      </w:r>
      <w:r w:rsidRPr="006A1603">
        <w:rPr>
          <w:rFonts w:ascii="Times New Roman" w:hAnsi="Times New Roman" w:cs="Times New Roman"/>
          <w:sz w:val="32"/>
          <w:szCs w:val="32"/>
        </w:rPr>
        <w:t xml:space="preserve"> = 1060кг/м</w:t>
      </w:r>
      <w:r w:rsidRPr="006A1603">
        <w:rPr>
          <w:rFonts w:ascii="Times New Roman" w:hAnsi="Times New Roman" w:cs="Times New Roman"/>
          <w:sz w:val="32"/>
          <w:szCs w:val="32"/>
          <w:vertAlign w:val="superscript"/>
        </w:rPr>
        <w:t>3</w:t>
      </w:r>
      <w:r w:rsidRPr="006A1603">
        <w:rPr>
          <w:rFonts w:ascii="Times New Roman" w:hAnsi="Times New Roman" w:cs="Times New Roman"/>
          <w:sz w:val="32"/>
          <w:szCs w:val="32"/>
        </w:rPr>
        <w:t>;</w:t>
      </w:r>
      <w:r w:rsidRPr="006A1603">
        <w:rPr>
          <w:rFonts w:ascii="Times New Roman" w:hAnsi="Times New Roman" w:cs="Times New Roman"/>
          <w:sz w:val="32"/>
          <w:szCs w:val="32"/>
          <w:lang w:val="en-US"/>
        </w:rPr>
        <w:t>n</w:t>
      </w:r>
      <w:r w:rsidRPr="006A1603">
        <w:rPr>
          <w:rFonts w:ascii="Times New Roman" w:hAnsi="Times New Roman" w:cs="Times New Roman"/>
          <w:sz w:val="32"/>
          <w:szCs w:val="32"/>
        </w:rPr>
        <w:t xml:space="preserve"> =1 — число мешалок; d</w:t>
      </w:r>
      <w:r w:rsidRPr="006A1603">
        <w:rPr>
          <w:rFonts w:ascii="Times New Roman" w:hAnsi="Times New Roman" w:cs="Times New Roman"/>
          <w:sz w:val="32"/>
          <w:szCs w:val="32"/>
          <w:vertAlign w:val="subscript"/>
        </w:rPr>
        <w:t>м</w:t>
      </w:r>
      <w:r w:rsidRPr="006A1603">
        <w:rPr>
          <w:rFonts w:ascii="Times New Roman" w:hAnsi="Times New Roman" w:cs="Times New Roman"/>
          <w:sz w:val="32"/>
          <w:szCs w:val="32"/>
        </w:rPr>
        <w:t xml:space="preserve"> — диаметр мешалки, м.</w:t>
      </w:r>
    </w:p>
    <w:p w:rsidR="006A1603" w:rsidRPr="006A1603" w:rsidRDefault="006A1603" w:rsidP="00961B1A">
      <w:pPr>
        <w:spacing w:after="0" w:line="240" w:lineRule="auto"/>
        <w:ind w:right="357" w:firstLine="709"/>
        <w:jc w:val="both"/>
        <w:rPr>
          <w:rFonts w:ascii="Times New Roman" w:hAnsi="Times New Roman" w:cs="Times New Roman"/>
          <w:sz w:val="32"/>
          <w:szCs w:val="32"/>
        </w:rPr>
      </w:pPr>
      <w:r w:rsidRPr="006A1603">
        <w:rPr>
          <w:rFonts w:ascii="Times New Roman" w:hAnsi="Times New Roman" w:cs="Times New Roman"/>
          <w:sz w:val="32"/>
          <w:szCs w:val="32"/>
        </w:rPr>
        <w:t xml:space="preserve">Эти величины подставляем а формулу </w:t>
      </w:r>
    </w:p>
    <w:p w:rsidR="006A1603" w:rsidRPr="006A1603" w:rsidRDefault="006A1603" w:rsidP="00961B1A">
      <w:pPr>
        <w:spacing w:after="0" w:line="240" w:lineRule="auto"/>
        <w:ind w:right="357" w:firstLine="709"/>
        <w:jc w:val="both"/>
        <w:rPr>
          <w:rFonts w:ascii="Times New Roman" w:hAnsi="Times New Roman" w:cs="Times New Roman"/>
          <w:sz w:val="32"/>
          <w:szCs w:val="32"/>
        </w:rPr>
      </w:pPr>
    </w:p>
    <w:p w:rsidR="00172C8E" w:rsidRPr="00E36F46" w:rsidRDefault="00172C8E" w:rsidP="00961B1A">
      <w:pPr>
        <w:spacing w:after="0" w:line="240" w:lineRule="auto"/>
        <w:ind w:right="357" w:firstLine="709"/>
        <w:jc w:val="center"/>
        <w:rPr>
          <w:rFonts w:ascii="Times New Roman" w:hAnsi="Times New Roman" w:cs="Times New Roman"/>
          <w:color w:val="FF0000"/>
          <w:sz w:val="32"/>
          <w:szCs w:val="32"/>
        </w:rPr>
      </w:pPr>
      <w:r w:rsidRPr="00E36F46">
        <w:rPr>
          <w:rFonts w:ascii="Times New Roman" w:hAnsi="Times New Roman" w:cs="Times New Roman"/>
          <w:color w:val="FF0000"/>
          <w:position w:val="-12"/>
          <w:sz w:val="32"/>
          <w:szCs w:val="32"/>
        </w:rPr>
        <w:object w:dxaOrig="3120" w:dyaOrig="380">
          <v:shape id="_x0000_i1071" type="#_x0000_t75" style="width:210.75pt;height:25.5pt" o:ole="">
            <v:imagedata r:id="rId208" o:title=""/>
          </v:shape>
          <o:OLEObject Type="Embed" ProgID="Equation.3" ShapeID="_x0000_i1071" DrawAspect="Content" ObjectID="_1748941008" r:id="rId209"/>
        </w:object>
      </w:r>
    </w:p>
    <w:p w:rsidR="00172C8E" w:rsidRPr="00E36F46" w:rsidRDefault="00172C8E" w:rsidP="00961B1A">
      <w:pPr>
        <w:spacing w:after="0" w:line="240" w:lineRule="auto"/>
        <w:ind w:right="357" w:firstLine="709"/>
        <w:jc w:val="center"/>
        <w:rPr>
          <w:rFonts w:ascii="Times New Roman" w:hAnsi="Times New Roman" w:cs="Times New Roman"/>
          <w:color w:val="FF0000"/>
          <w:sz w:val="32"/>
          <w:szCs w:val="32"/>
          <w:lang w:val="en-US"/>
        </w:rPr>
      </w:pPr>
      <w:r w:rsidRPr="00E36F46">
        <w:rPr>
          <w:rFonts w:ascii="Times New Roman" w:hAnsi="Times New Roman" w:cs="Times New Roman"/>
          <w:color w:val="FF0000"/>
          <w:position w:val="-14"/>
          <w:sz w:val="32"/>
          <w:szCs w:val="32"/>
        </w:rPr>
        <w:object w:dxaOrig="1660" w:dyaOrig="400">
          <v:shape id="_x0000_i1072" type="#_x0000_t75" style="width:112.5pt;height:27pt" o:ole="">
            <v:imagedata r:id="rId210" o:title=""/>
          </v:shape>
          <o:OLEObject Type="Embed" ProgID="Equation.3" ShapeID="_x0000_i1072" DrawAspect="Content" ObjectID="_1748941009" r:id="rId211"/>
        </w:object>
      </w:r>
    </w:p>
    <w:p w:rsidR="00172C8E" w:rsidRPr="00EF313F" w:rsidRDefault="00172C8E" w:rsidP="00961B1A">
      <w:pPr>
        <w:spacing w:after="0" w:line="240" w:lineRule="auto"/>
        <w:ind w:right="357" w:firstLine="709"/>
        <w:jc w:val="both"/>
        <w:rPr>
          <w:rFonts w:ascii="Times New Roman" w:hAnsi="Times New Roman" w:cs="Times New Roman"/>
          <w:sz w:val="32"/>
          <w:szCs w:val="32"/>
        </w:rPr>
      </w:pPr>
      <w:r w:rsidRPr="00EF313F">
        <w:rPr>
          <w:rFonts w:ascii="Times New Roman" w:hAnsi="Times New Roman" w:cs="Times New Roman"/>
          <w:sz w:val="32"/>
          <w:szCs w:val="32"/>
        </w:rPr>
        <w:lastRenderedPageBreak/>
        <w:t>где μ</w:t>
      </w:r>
      <w:r w:rsidRPr="00EF313F">
        <w:rPr>
          <w:rFonts w:ascii="Times New Roman" w:hAnsi="Times New Roman" w:cs="Times New Roman"/>
          <w:sz w:val="32"/>
          <w:szCs w:val="32"/>
          <w:vertAlign w:val="subscript"/>
        </w:rPr>
        <w:t>с</w:t>
      </w:r>
      <w:r w:rsidRPr="00EF313F">
        <w:rPr>
          <w:rFonts w:ascii="Times New Roman" w:hAnsi="Times New Roman" w:cs="Times New Roman"/>
          <w:sz w:val="32"/>
          <w:szCs w:val="32"/>
        </w:rPr>
        <w:t>= 15Па·с — динамическая  вязкость среды, тогда</w:t>
      </w:r>
    </w:p>
    <w:p w:rsidR="00B738FF" w:rsidRPr="00EF313F" w:rsidRDefault="00B738FF" w:rsidP="00961B1A">
      <w:pPr>
        <w:spacing w:after="0" w:line="240" w:lineRule="auto"/>
        <w:ind w:right="357" w:firstLine="709"/>
        <w:jc w:val="center"/>
        <w:rPr>
          <w:rFonts w:ascii="Times New Roman" w:hAnsi="Times New Roman" w:cs="Times New Roman"/>
          <w:position w:val="-14"/>
          <w:sz w:val="32"/>
          <w:szCs w:val="32"/>
        </w:rPr>
      </w:pPr>
    </w:p>
    <w:p w:rsidR="00172C8E" w:rsidRPr="00E36F46" w:rsidRDefault="00172C8E" w:rsidP="00961B1A">
      <w:pPr>
        <w:spacing w:after="0" w:line="240" w:lineRule="auto"/>
        <w:ind w:right="357" w:firstLine="709"/>
        <w:jc w:val="center"/>
        <w:rPr>
          <w:rFonts w:ascii="Times New Roman" w:hAnsi="Times New Roman" w:cs="Times New Roman"/>
          <w:color w:val="FF0000"/>
          <w:sz w:val="32"/>
          <w:szCs w:val="32"/>
        </w:rPr>
      </w:pPr>
      <w:r w:rsidRPr="00E36F46">
        <w:rPr>
          <w:rFonts w:ascii="Times New Roman" w:hAnsi="Times New Roman" w:cs="Times New Roman"/>
          <w:color w:val="FF0000"/>
          <w:position w:val="-14"/>
          <w:sz w:val="32"/>
          <w:szCs w:val="32"/>
        </w:rPr>
        <w:object w:dxaOrig="2820" w:dyaOrig="400">
          <v:shape id="_x0000_i1073" type="#_x0000_t75" style="width:191.25pt;height:27pt" o:ole="">
            <v:imagedata r:id="rId212" o:title=""/>
          </v:shape>
          <o:OLEObject Type="Embed" ProgID="Equation.3" ShapeID="_x0000_i1073" DrawAspect="Content" ObjectID="_1748941010" r:id="rId213"/>
        </w:object>
      </w:r>
    </w:p>
    <w:p w:rsidR="00B738FF" w:rsidRDefault="00B738FF" w:rsidP="00961B1A">
      <w:pPr>
        <w:spacing w:after="0" w:line="240" w:lineRule="auto"/>
        <w:ind w:right="357" w:firstLine="709"/>
        <w:jc w:val="both"/>
        <w:rPr>
          <w:rFonts w:ascii="Times New Roman" w:hAnsi="Times New Roman" w:cs="Times New Roman"/>
          <w:color w:val="FF0000"/>
          <w:sz w:val="32"/>
          <w:szCs w:val="32"/>
        </w:rPr>
      </w:pPr>
    </w:p>
    <w:p w:rsidR="00172C8E" w:rsidRPr="00EF313F" w:rsidRDefault="00172C8E" w:rsidP="00961B1A">
      <w:pPr>
        <w:spacing w:after="0" w:line="240" w:lineRule="auto"/>
        <w:ind w:right="357" w:firstLine="709"/>
        <w:jc w:val="both"/>
        <w:rPr>
          <w:rFonts w:ascii="Times New Roman" w:hAnsi="Times New Roman" w:cs="Times New Roman"/>
          <w:sz w:val="32"/>
          <w:szCs w:val="32"/>
        </w:rPr>
      </w:pPr>
      <w:r w:rsidRPr="00EF313F">
        <w:rPr>
          <w:rFonts w:ascii="Times New Roman" w:hAnsi="Times New Roman" w:cs="Times New Roman"/>
          <w:sz w:val="32"/>
          <w:szCs w:val="32"/>
        </w:rPr>
        <w:t>Расчетнаямощ</w:t>
      </w:r>
      <w:r w:rsidR="00B738FF" w:rsidRPr="00EF313F">
        <w:rPr>
          <w:rFonts w:ascii="Times New Roman" w:hAnsi="Times New Roman" w:cs="Times New Roman"/>
          <w:sz w:val="32"/>
          <w:szCs w:val="32"/>
        </w:rPr>
        <w:t>-</w:t>
      </w:r>
      <w:r w:rsidRPr="00EF313F">
        <w:rPr>
          <w:rFonts w:ascii="Times New Roman" w:hAnsi="Times New Roman" w:cs="Times New Roman"/>
          <w:sz w:val="32"/>
          <w:szCs w:val="32"/>
        </w:rPr>
        <w:t>ность на валу мешал</w:t>
      </w:r>
      <w:r w:rsidR="00B738FF" w:rsidRPr="00EF313F">
        <w:rPr>
          <w:rFonts w:ascii="Times New Roman" w:hAnsi="Times New Roman" w:cs="Times New Roman"/>
          <w:sz w:val="32"/>
          <w:szCs w:val="32"/>
        </w:rPr>
        <w:t>-</w:t>
      </w:r>
      <w:r w:rsidRPr="00EF313F">
        <w:rPr>
          <w:rFonts w:ascii="Times New Roman" w:hAnsi="Times New Roman" w:cs="Times New Roman"/>
          <w:sz w:val="32"/>
          <w:szCs w:val="32"/>
        </w:rPr>
        <w:t>ки (кВт)</w:t>
      </w:r>
    </w:p>
    <w:p w:rsidR="00B738FF" w:rsidRPr="00EF313F" w:rsidRDefault="00B738FF" w:rsidP="00961B1A">
      <w:pPr>
        <w:spacing w:after="0" w:line="240" w:lineRule="auto"/>
        <w:ind w:right="357" w:firstLine="709"/>
        <w:jc w:val="center"/>
        <w:rPr>
          <w:rFonts w:ascii="Times New Roman" w:hAnsi="Times New Roman" w:cs="Times New Roman"/>
          <w:position w:val="-14"/>
          <w:sz w:val="32"/>
          <w:szCs w:val="32"/>
        </w:rPr>
      </w:pPr>
    </w:p>
    <w:p w:rsidR="00172C8E" w:rsidRPr="00564F76" w:rsidRDefault="00172C8E" w:rsidP="00961B1A">
      <w:pPr>
        <w:spacing w:after="0" w:line="240" w:lineRule="auto"/>
        <w:ind w:right="357" w:firstLine="709"/>
        <w:jc w:val="center"/>
        <w:rPr>
          <w:rFonts w:ascii="Times New Roman" w:hAnsi="Times New Roman" w:cs="Times New Roman"/>
          <w:sz w:val="32"/>
          <w:szCs w:val="32"/>
          <w:lang w:val="en-US"/>
        </w:rPr>
      </w:pPr>
      <w:r w:rsidRPr="00564F76">
        <w:rPr>
          <w:rFonts w:ascii="Times New Roman" w:hAnsi="Times New Roman" w:cs="Times New Roman"/>
          <w:position w:val="-14"/>
          <w:sz w:val="32"/>
          <w:szCs w:val="32"/>
        </w:rPr>
        <w:object w:dxaOrig="2120" w:dyaOrig="380">
          <v:shape id="_x0000_i1074" type="#_x0000_t75" style="width:143.25pt;height:25.5pt" o:ole="">
            <v:imagedata r:id="rId214" o:title=""/>
          </v:shape>
          <o:OLEObject Type="Embed" ProgID="Equation.3" ShapeID="_x0000_i1074" DrawAspect="Content" ObjectID="_1748941011" r:id="rId215"/>
        </w:object>
      </w:r>
    </w:p>
    <w:p w:rsidR="00172C8E" w:rsidRPr="00564F76" w:rsidRDefault="00172C8E" w:rsidP="00961B1A">
      <w:pPr>
        <w:spacing w:after="0" w:line="240" w:lineRule="auto"/>
        <w:ind w:right="357" w:firstLine="709"/>
        <w:jc w:val="both"/>
        <w:rPr>
          <w:rFonts w:ascii="Times New Roman" w:hAnsi="Times New Roman" w:cs="Times New Roman"/>
          <w:sz w:val="32"/>
          <w:szCs w:val="32"/>
        </w:rPr>
      </w:pPr>
      <w:r w:rsidRPr="00564F76">
        <w:rPr>
          <w:rFonts w:ascii="Times New Roman" w:hAnsi="Times New Roman" w:cs="Times New Roman"/>
          <w:sz w:val="32"/>
          <w:szCs w:val="32"/>
        </w:rPr>
        <w:t>где k</w:t>
      </w:r>
      <w:r w:rsidRPr="00564F76">
        <w:rPr>
          <w:rFonts w:ascii="Times New Roman" w:hAnsi="Times New Roman" w:cs="Times New Roman"/>
          <w:sz w:val="32"/>
          <w:szCs w:val="32"/>
          <w:vertAlign w:val="subscript"/>
        </w:rPr>
        <w:t>1</w:t>
      </w:r>
      <w:r w:rsidRPr="00564F76">
        <w:rPr>
          <w:rFonts w:ascii="Times New Roman" w:hAnsi="Times New Roman" w:cs="Times New Roman"/>
          <w:sz w:val="32"/>
          <w:szCs w:val="32"/>
        </w:rPr>
        <w:t xml:space="preserve"> — коэффициент заполнения аппарата растущей культурой; k</w:t>
      </w:r>
      <w:r w:rsidRPr="00564F76">
        <w:rPr>
          <w:rFonts w:ascii="Times New Roman" w:hAnsi="Times New Roman" w:cs="Times New Roman"/>
          <w:sz w:val="32"/>
          <w:szCs w:val="32"/>
          <w:vertAlign w:val="subscript"/>
        </w:rPr>
        <w:t>2</w:t>
      </w:r>
      <w:r w:rsidRPr="00564F76">
        <w:rPr>
          <w:rFonts w:ascii="Times New Roman" w:hAnsi="Times New Roman" w:cs="Times New Roman"/>
          <w:sz w:val="32"/>
          <w:szCs w:val="32"/>
        </w:rPr>
        <w:t xml:space="preserve"> — коэффициент, учитывающий увеличение потребляемой мощности из-за по</w:t>
      </w:r>
      <w:r w:rsidRPr="00564F76">
        <w:rPr>
          <w:rFonts w:ascii="Times New Roman" w:hAnsi="Times New Roman" w:cs="Times New Roman"/>
          <w:sz w:val="32"/>
          <w:szCs w:val="32"/>
        </w:rPr>
        <w:softHyphen/>
        <w:t>вышения сопротивления растущей культуры в процессе ее роста (k</w:t>
      </w:r>
      <w:r w:rsidRPr="00564F76">
        <w:rPr>
          <w:rFonts w:ascii="Times New Roman" w:hAnsi="Times New Roman" w:cs="Times New Roman"/>
          <w:sz w:val="32"/>
          <w:szCs w:val="32"/>
          <w:vertAlign w:val="subscript"/>
        </w:rPr>
        <w:t>2</w:t>
      </w:r>
      <w:r w:rsidRPr="00564F76">
        <w:rPr>
          <w:rFonts w:ascii="Times New Roman" w:hAnsi="Times New Roman" w:cs="Times New Roman"/>
          <w:sz w:val="32"/>
          <w:szCs w:val="32"/>
        </w:rPr>
        <w:t xml:space="preserve"> = 1,1); Σk — коэффициент, учитывающий увеличение потребляемой мощности на преодоление   сопротивления,   вызываемого вспомогательными   устройствами.</w:t>
      </w:r>
    </w:p>
    <w:p w:rsidR="00172C8E" w:rsidRPr="00564F76" w:rsidRDefault="00172C8E" w:rsidP="00961B1A">
      <w:pPr>
        <w:spacing w:after="0" w:line="240" w:lineRule="auto"/>
        <w:ind w:right="357" w:firstLine="709"/>
        <w:jc w:val="center"/>
        <w:rPr>
          <w:rFonts w:ascii="Times New Roman" w:hAnsi="Times New Roman" w:cs="Times New Roman"/>
          <w:sz w:val="32"/>
          <w:szCs w:val="32"/>
        </w:rPr>
      </w:pPr>
      <w:r w:rsidRPr="00564F76">
        <w:rPr>
          <w:rFonts w:ascii="Times New Roman" w:hAnsi="Times New Roman" w:cs="Times New Roman"/>
          <w:position w:val="-12"/>
          <w:sz w:val="32"/>
          <w:szCs w:val="32"/>
        </w:rPr>
        <w:object w:dxaOrig="1400" w:dyaOrig="360">
          <v:shape id="_x0000_i1075" type="#_x0000_t75" style="width:94.5pt;height:24pt" o:ole="">
            <v:imagedata r:id="rId216" o:title=""/>
          </v:shape>
          <o:OLEObject Type="Embed" ProgID="Equation.3" ShapeID="_x0000_i1075" DrawAspect="Content" ObjectID="_1748941012" r:id="rId217"/>
        </w:object>
      </w:r>
      <w:r w:rsidRPr="00564F76">
        <w:rPr>
          <w:rFonts w:ascii="Times New Roman" w:hAnsi="Times New Roman" w:cs="Times New Roman"/>
          <w:sz w:val="32"/>
          <w:szCs w:val="32"/>
        </w:rPr>
        <w:t>,</w:t>
      </w:r>
    </w:p>
    <w:p w:rsidR="00172C8E" w:rsidRPr="00564F76" w:rsidRDefault="00172C8E" w:rsidP="00961B1A">
      <w:pPr>
        <w:spacing w:after="0" w:line="240" w:lineRule="auto"/>
        <w:ind w:right="357" w:firstLine="709"/>
        <w:jc w:val="both"/>
        <w:rPr>
          <w:rFonts w:ascii="Times New Roman" w:hAnsi="Times New Roman" w:cs="Times New Roman"/>
          <w:sz w:val="32"/>
          <w:szCs w:val="32"/>
        </w:rPr>
      </w:pPr>
      <w:r w:rsidRPr="00564F76">
        <w:rPr>
          <w:rFonts w:ascii="Times New Roman" w:hAnsi="Times New Roman" w:cs="Times New Roman"/>
          <w:sz w:val="32"/>
          <w:szCs w:val="32"/>
        </w:rPr>
        <w:t>где Н</w:t>
      </w:r>
      <w:r w:rsidRPr="00564F76">
        <w:rPr>
          <w:rFonts w:ascii="Times New Roman" w:hAnsi="Times New Roman" w:cs="Times New Roman"/>
          <w:sz w:val="32"/>
          <w:szCs w:val="32"/>
          <w:vertAlign w:val="subscript"/>
        </w:rPr>
        <w:t>ж</w:t>
      </w:r>
      <w:r w:rsidRPr="00564F76">
        <w:rPr>
          <w:rFonts w:ascii="Times New Roman" w:hAnsi="Times New Roman" w:cs="Times New Roman"/>
          <w:sz w:val="32"/>
          <w:szCs w:val="32"/>
        </w:rPr>
        <w:t xml:space="preserve"> — высота слоя перемешиваемой жидкости (для турбинных мешалок</w:t>
      </w:r>
    </w:p>
    <w:p w:rsidR="00172C8E" w:rsidRPr="00564F76" w:rsidRDefault="00172C8E" w:rsidP="00961B1A">
      <w:pPr>
        <w:spacing w:after="0" w:line="240" w:lineRule="auto"/>
        <w:ind w:right="357" w:firstLine="709"/>
        <w:jc w:val="both"/>
        <w:rPr>
          <w:rFonts w:ascii="Times New Roman" w:hAnsi="Times New Roman" w:cs="Times New Roman"/>
          <w:sz w:val="32"/>
          <w:szCs w:val="32"/>
        </w:rPr>
      </w:pPr>
      <w:r w:rsidRPr="00564F76">
        <w:rPr>
          <w:rFonts w:ascii="Times New Roman" w:hAnsi="Times New Roman" w:cs="Times New Roman"/>
          <w:sz w:val="32"/>
          <w:szCs w:val="32"/>
        </w:rPr>
        <w:t>Н</w:t>
      </w:r>
      <w:r w:rsidRPr="00564F76">
        <w:rPr>
          <w:rFonts w:ascii="Times New Roman" w:hAnsi="Times New Roman" w:cs="Times New Roman"/>
          <w:sz w:val="32"/>
          <w:szCs w:val="32"/>
          <w:vertAlign w:val="subscript"/>
        </w:rPr>
        <w:t>ж</w:t>
      </w:r>
      <w:r w:rsidRPr="00564F76">
        <w:rPr>
          <w:rFonts w:ascii="Times New Roman" w:hAnsi="Times New Roman" w:cs="Times New Roman"/>
          <w:sz w:val="32"/>
          <w:szCs w:val="32"/>
        </w:rPr>
        <w:t xml:space="preserve"> = 0,75 Н</w:t>
      </w:r>
      <w:r w:rsidRPr="00564F76">
        <w:rPr>
          <w:rFonts w:ascii="Times New Roman" w:hAnsi="Times New Roman" w:cs="Times New Roman"/>
          <w:sz w:val="32"/>
          <w:szCs w:val="32"/>
          <w:vertAlign w:val="subscript"/>
        </w:rPr>
        <w:t>ап</w:t>
      </w:r>
      <w:r w:rsidRPr="00564F76">
        <w:rPr>
          <w:rFonts w:ascii="Times New Roman" w:hAnsi="Times New Roman" w:cs="Times New Roman"/>
          <w:sz w:val="32"/>
          <w:szCs w:val="32"/>
        </w:rPr>
        <w:t>, где Н</w:t>
      </w:r>
      <w:r w:rsidRPr="00564F76">
        <w:rPr>
          <w:rFonts w:ascii="Times New Roman" w:hAnsi="Times New Roman" w:cs="Times New Roman"/>
          <w:sz w:val="32"/>
          <w:szCs w:val="32"/>
          <w:vertAlign w:val="subscript"/>
        </w:rPr>
        <w:t>ап</w:t>
      </w:r>
      <w:r w:rsidRPr="00564F76">
        <w:rPr>
          <w:rFonts w:ascii="Times New Roman" w:hAnsi="Times New Roman" w:cs="Times New Roman"/>
          <w:sz w:val="32"/>
          <w:szCs w:val="32"/>
        </w:rPr>
        <w:t>= Н</w:t>
      </w:r>
      <w:r w:rsidRPr="00564F76">
        <w:rPr>
          <w:rFonts w:ascii="Times New Roman" w:hAnsi="Times New Roman" w:cs="Times New Roman"/>
          <w:sz w:val="32"/>
          <w:szCs w:val="32"/>
          <w:vertAlign w:val="subscript"/>
        </w:rPr>
        <w:t>общ</w:t>
      </w:r>
      <w:r w:rsidRPr="00564F76">
        <w:rPr>
          <w:rFonts w:ascii="Times New Roman" w:hAnsi="Times New Roman" w:cs="Times New Roman"/>
          <w:sz w:val="32"/>
          <w:szCs w:val="32"/>
        </w:rPr>
        <w:t>= 10м).</w:t>
      </w:r>
    </w:p>
    <w:p w:rsidR="00172C8E" w:rsidRPr="00564F76" w:rsidRDefault="00172C8E" w:rsidP="00961B1A">
      <w:pPr>
        <w:spacing w:after="0" w:line="240" w:lineRule="auto"/>
        <w:ind w:right="357" w:firstLine="709"/>
        <w:jc w:val="center"/>
        <w:rPr>
          <w:rFonts w:ascii="Times New Roman" w:hAnsi="Times New Roman" w:cs="Times New Roman"/>
          <w:sz w:val="32"/>
          <w:szCs w:val="32"/>
        </w:rPr>
      </w:pPr>
      <w:r w:rsidRPr="00564F76">
        <w:rPr>
          <w:rFonts w:ascii="Times New Roman" w:hAnsi="Times New Roman" w:cs="Times New Roman"/>
          <w:sz w:val="32"/>
          <w:szCs w:val="32"/>
        </w:rPr>
        <w:t>Н</w:t>
      </w:r>
      <w:r w:rsidRPr="00564F76">
        <w:rPr>
          <w:rFonts w:ascii="Times New Roman" w:hAnsi="Times New Roman" w:cs="Times New Roman"/>
          <w:sz w:val="32"/>
          <w:szCs w:val="32"/>
          <w:vertAlign w:val="subscript"/>
        </w:rPr>
        <w:t>ж</w:t>
      </w:r>
      <w:r w:rsidRPr="00564F76">
        <w:rPr>
          <w:rFonts w:ascii="Times New Roman" w:hAnsi="Times New Roman" w:cs="Times New Roman"/>
          <w:sz w:val="32"/>
          <w:szCs w:val="32"/>
        </w:rPr>
        <w:t xml:space="preserve"> = 0,75·10=7,5м, </w:t>
      </w:r>
    </w:p>
    <w:p w:rsidR="00172C8E" w:rsidRPr="00564F76" w:rsidRDefault="00172C8E" w:rsidP="00961B1A">
      <w:pPr>
        <w:spacing w:after="0" w:line="240" w:lineRule="auto"/>
        <w:ind w:right="357" w:firstLine="709"/>
        <w:jc w:val="both"/>
        <w:rPr>
          <w:rFonts w:ascii="Times New Roman" w:hAnsi="Times New Roman" w:cs="Times New Roman"/>
          <w:sz w:val="32"/>
          <w:szCs w:val="32"/>
        </w:rPr>
      </w:pPr>
      <w:r w:rsidRPr="00564F76">
        <w:rPr>
          <w:rFonts w:ascii="Times New Roman" w:hAnsi="Times New Roman" w:cs="Times New Roman"/>
          <w:sz w:val="32"/>
          <w:szCs w:val="32"/>
        </w:rPr>
        <w:t>тогда</w:t>
      </w:r>
    </w:p>
    <w:p w:rsidR="00172C8E" w:rsidRPr="00564F76" w:rsidRDefault="00172C8E" w:rsidP="00961B1A">
      <w:pPr>
        <w:spacing w:after="0" w:line="240" w:lineRule="auto"/>
        <w:ind w:right="357" w:firstLine="709"/>
        <w:jc w:val="center"/>
        <w:rPr>
          <w:rFonts w:ascii="Times New Roman" w:hAnsi="Times New Roman" w:cs="Times New Roman"/>
          <w:sz w:val="32"/>
          <w:szCs w:val="32"/>
        </w:rPr>
      </w:pPr>
      <w:r w:rsidRPr="00564F76">
        <w:rPr>
          <w:rFonts w:ascii="Times New Roman" w:hAnsi="Times New Roman" w:cs="Times New Roman"/>
          <w:position w:val="-10"/>
          <w:sz w:val="32"/>
          <w:szCs w:val="32"/>
        </w:rPr>
        <w:object w:dxaOrig="1560" w:dyaOrig="340">
          <v:shape id="_x0000_i1076" type="#_x0000_t75" style="width:105.75pt;height:22.5pt" o:ole="">
            <v:imagedata r:id="rId218" o:title=""/>
          </v:shape>
          <o:OLEObject Type="Embed" ProgID="Equation.3" ShapeID="_x0000_i1076" DrawAspect="Content" ObjectID="_1748941013" r:id="rId219"/>
        </w:object>
      </w:r>
    </w:p>
    <w:p w:rsidR="00172C8E" w:rsidRPr="00564F76" w:rsidRDefault="00172C8E" w:rsidP="00961B1A">
      <w:pPr>
        <w:spacing w:after="0" w:line="240" w:lineRule="auto"/>
        <w:ind w:right="357" w:firstLine="709"/>
        <w:jc w:val="both"/>
        <w:rPr>
          <w:rFonts w:ascii="Times New Roman" w:hAnsi="Times New Roman" w:cs="Times New Roman"/>
          <w:sz w:val="32"/>
          <w:szCs w:val="32"/>
        </w:rPr>
      </w:pPr>
      <w:r w:rsidRPr="00564F76">
        <w:rPr>
          <w:rFonts w:ascii="Times New Roman" w:hAnsi="Times New Roman" w:cs="Times New Roman"/>
          <w:sz w:val="32"/>
          <w:szCs w:val="32"/>
        </w:rPr>
        <w:t>Поскольку в период роста некоторых культур образуется пена, во из</w:t>
      </w:r>
      <w:r w:rsidRPr="00564F76">
        <w:rPr>
          <w:rFonts w:ascii="Times New Roman" w:hAnsi="Times New Roman" w:cs="Times New Roman"/>
          <w:sz w:val="32"/>
          <w:szCs w:val="32"/>
        </w:rPr>
        <w:softHyphen/>
        <w:t>бежание   выбрасывания пены принимают Н</w:t>
      </w:r>
      <w:r w:rsidRPr="00564F76">
        <w:rPr>
          <w:rFonts w:ascii="Times New Roman" w:hAnsi="Times New Roman" w:cs="Times New Roman"/>
          <w:sz w:val="32"/>
          <w:szCs w:val="32"/>
          <w:vertAlign w:val="subscript"/>
        </w:rPr>
        <w:t>ж</w:t>
      </w:r>
      <w:r w:rsidRPr="00564F76">
        <w:rPr>
          <w:rFonts w:ascii="Times New Roman" w:hAnsi="Times New Roman" w:cs="Times New Roman"/>
          <w:sz w:val="32"/>
          <w:szCs w:val="32"/>
        </w:rPr>
        <w:t xml:space="preserve"> = 0,65Н</w:t>
      </w:r>
      <w:r w:rsidRPr="00564F76">
        <w:rPr>
          <w:rFonts w:ascii="Times New Roman" w:hAnsi="Times New Roman" w:cs="Times New Roman"/>
          <w:sz w:val="32"/>
          <w:szCs w:val="32"/>
          <w:vertAlign w:val="subscript"/>
        </w:rPr>
        <w:t>ап</w:t>
      </w:r>
      <w:r w:rsidRPr="00564F76">
        <w:rPr>
          <w:rFonts w:ascii="Times New Roman" w:hAnsi="Times New Roman" w:cs="Times New Roman"/>
          <w:sz w:val="32"/>
          <w:szCs w:val="32"/>
        </w:rPr>
        <w:t>. При расчете рабочей мощности мешалки необходимо также учитывать мощность на преодоление сопротивления, оказываемого вспомогательными устройствами.</w:t>
      </w:r>
    </w:p>
    <w:p w:rsidR="00172C8E" w:rsidRPr="00564F76" w:rsidRDefault="00172C8E" w:rsidP="00961B1A">
      <w:pPr>
        <w:spacing w:after="0" w:line="240" w:lineRule="auto"/>
        <w:ind w:right="357" w:firstLine="709"/>
        <w:jc w:val="both"/>
        <w:rPr>
          <w:rFonts w:ascii="Times New Roman" w:hAnsi="Times New Roman" w:cs="Times New Roman"/>
          <w:sz w:val="32"/>
          <w:szCs w:val="32"/>
        </w:rPr>
      </w:pPr>
      <w:r w:rsidRPr="00564F76">
        <w:rPr>
          <w:rFonts w:ascii="Times New Roman" w:hAnsi="Times New Roman" w:cs="Times New Roman"/>
          <w:sz w:val="32"/>
          <w:szCs w:val="32"/>
        </w:rPr>
        <w:t>Для  этого  вводится   коэффициент Σk:</w:t>
      </w:r>
    </w:p>
    <w:p w:rsidR="00172C8E" w:rsidRPr="00564F76" w:rsidRDefault="00172C8E" w:rsidP="00961B1A">
      <w:pPr>
        <w:spacing w:after="0" w:line="240" w:lineRule="auto"/>
        <w:ind w:right="357" w:firstLine="709"/>
        <w:jc w:val="center"/>
        <w:rPr>
          <w:rFonts w:ascii="Times New Roman" w:hAnsi="Times New Roman" w:cs="Times New Roman"/>
          <w:sz w:val="32"/>
          <w:szCs w:val="32"/>
        </w:rPr>
      </w:pPr>
      <w:r w:rsidRPr="00564F76">
        <w:rPr>
          <w:rFonts w:ascii="Times New Roman" w:hAnsi="Times New Roman" w:cs="Times New Roman"/>
          <w:position w:val="-14"/>
          <w:sz w:val="32"/>
          <w:szCs w:val="32"/>
        </w:rPr>
        <w:object w:dxaOrig="2320" w:dyaOrig="380">
          <v:shape id="_x0000_i1077" type="#_x0000_t75" style="width:156.75pt;height:25.5pt" o:ole="">
            <v:imagedata r:id="rId220" o:title=""/>
          </v:shape>
          <o:OLEObject Type="Embed" ProgID="Equation.3" ShapeID="_x0000_i1077" DrawAspect="Content" ObjectID="_1748941014" r:id="rId221"/>
        </w:object>
      </w:r>
    </w:p>
    <w:p w:rsidR="00172C8E" w:rsidRPr="00564F76" w:rsidRDefault="00172C8E" w:rsidP="00961B1A">
      <w:pPr>
        <w:spacing w:after="0" w:line="240" w:lineRule="auto"/>
        <w:ind w:right="357" w:firstLine="709"/>
        <w:jc w:val="both"/>
        <w:rPr>
          <w:rFonts w:ascii="Times New Roman" w:hAnsi="Times New Roman" w:cs="Times New Roman"/>
          <w:sz w:val="32"/>
          <w:szCs w:val="32"/>
        </w:rPr>
      </w:pPr>
      <w:r w:rsidRPr="00564F76">
        <w:rPr>
          <w:rFonts w:ascii="Times New Roman" w:hAnsi="Times New Roman" w:cs="Times New Roman"/>
          <w:sz w:val="32"/>
          <w:szCs w:val="32"/>
        </w:rPr>
        <w:t>где k</w:t>
      </w:r>
      <w:r w:rsidRPr="00564F76">
        <w:rPr>
          <w:rFonts w:ascii="Times New Roman" w:hAnsi="Times New Roman" w:cs="Times New Roman"/>
          <w:sz w:val="32"/>
          <w:szCs w:val="32"/>
          <w:vertAlign w:val="subscript"/>
        </w:rPr>
        <w:t>п</w:t>
      </w:r>
      <w:r w:rsidRPr="00564F76">
        <w:rPr>
          <w:rFonts w:ascii="Times New Roman" w:hAnsi="Times New Roman" w:cs="Times New Roman"/>
          <w:sz w:val="32"/>
          <w:szCs w:val="32"/>
        </w:rPr>
        <w:t xml:space="preserve"> — коэффициент сопротивления отражательных перегородок; k</w:t>
      </w:r>
      <w:r w:rsidRPr="00564F76">
        <w:rPr>
          <w:rFonts w:ascii="Times New Roman" w:hAnsi="Times New Roman" w:cs="Times New Roman"/>
          <w:sz w:val="32"/>
          <w:szCs w:val="32"/>
          <w:vertAlign w:val="subscript"/>
        </w:rPr>
        <w:t>м</w:t>
      </w:r>
      <w:r w:rsidRPr="00564F76">
        <w:rPr>
          <w:rFonts w:ascii="Times New Roman" w:hAnsi="Times New Roman" w:cs="Times New Roman"/>
          <w:sz w:val="32"/>
          <w:szCs w:val="32"/>
        </w:rPr>
        <w:t xml:space="preserve"> — коэффициент сопротивления дополнительной мешалки; k</w:t>
      </w:r>
      <w:r w:rsidRPr="00564F76">
        <w:rPr>
          <w:rFonts w:ascii="Times New Roman" w:hAnsi="Times New Roman" w:cs="Times New Roman"/>
          <w:sz w:val="32"/>
          <w:szCs w:val="32"/>
          <w:vertAlign w:val="subscript"/>
        </w:rPr>
        <w:t>тр</w:t>
      </w:r>
      <w:r w:rsidRPr="00564F76">
        <w:rPr>
          <w:rFonts w:ascii="Times New Roman" w:hAnsi="Times New Roman" w:cs="Times New Roman"/>
          <w:sz w:val="32"/>
          <w:szCs w:val="32"/>
        </w:rPr>
        <w:t xml:space="preserve"> — коэффициент сопротивления трубы для подвода воздуха; k</w:t>
      </w:r>
      <w:r w:rsidRPr="00564F76">
        <w:rPr>
          <w:rFonts w:ascii="Times New Roman" w:hAnsi="Times New Roman" w:cs="Times New Roman"/>
          <w:sz w:val="32"/>
          <w:szCs w:val="32"/>
          <w:vertAlign w:val="subscript"/>
        </w:rPr>
        <w:t>т</w:t>
      </w:r>
      <w:r w:rsidRPr="00564F76">
        <w:rPr>
          <w:rFonts w:ascii="Times New Roman" w:hAnsi="Times New Roman" w:cs="Times New Roman"/>
          <w:sz w:val="32"/>
          <w:szCs w:val="32"/>
        </w:rPr>
        <w:t xml:space="preserve"> — коэффициент сопротивле</w:t>
      </w:r>
      <w:r w:rsidRPr="00564F76">
        <w:rPr>
          <w:rFonts w:ascii="Times New Roman" w:hAnsi="Times New Roman" w:cs="Times New Roman"/>
          <w:sz w:val="32"/>
          <w:szCs w:val="32"/>
        </w:rPr>
        <w:softHyphen/>
        <w:t>ния гильзы для термометра.</w:t>
      </w:r>
    </w:p>
    <w:p w:rsidR="00172C8E" w:rsidRPr="00564F76" w:rsidRDefault="00172C8E" w:rsidP="00961B1A">
      <w:pPr>
        <w:ind w:left="-540" w:right="355" w:firstLine="709"/>
        <w:jc w:val="both"/>
        <w:rPr>
          <w:sz w:val="28"/>
          <w:szCs w:val="28"/>
        </w:rPr>
      </w:pPr>
    </w:p>
    <w:p w:rsidR="00172C8E" w:rsidRPr="00564F76" w:rsidRDefault="00172C8E" w:rsidP="00961B1A">
      <w:pPr>
        <w:ind w:left="-540" w:right="355" w:firstLine="709"/>
        <w:jc w:val="center"/>
        <w:rPr>
          <w:sz w:val="28"/>
          <w:szCs w:val="28"/>
        </w:rPr>
      </w:pPr>
      <w:r w:rsidRPr="00564F76">
        <w:rPr>
          <w:position w:val="-10"/>
          <w:sz w:val="28"/>
          <w:szCs w:val="28"/>
        </w:rPr>
        <w:object w:dxaOrig="2799" w:dyaOrig="320">
          <v:shape id="_x0000_i1078" type="#_x0000_t75" style="width:189pt;height:21pt" o:ole="">
            <v:imagedata r:id="rId222" o:title=""/>
          </v:shape>
          <o:OLEObject Type="Embed" ProgID="Equation.3" ShapeID="_x0000_i1078" DrawAspect="Content" ObjectID="_1748941015" r:id="rId223"/>
        </w:object>
      </w:r>
    </w:p>
    <w:p w:rsidR="00172C8E" w:rsidRPr="00564F76" w:rsidRDefault="00172C8E" w:rsidP="00961B1A">
      <w:pPr>
        <w:ind w:left="-540" w:right="355" w:firstLine="709"/>
        <w:jc w:val="center"/>
        <w:rPr>
          <w:sz w:val="28"/>
          <w:szCs w:val="28"/>
        </w:rPr>
      </w:pPr>
      <w:r w:rsidRPr="00564F76">
        <w:rPr>
          <w:position w:val="-14"/>
          <w:sz w:val="28"/>
          <w:szCs w:val="28"/>
        </w:rPr>
        <w:object w:dxaOrig="3500" w:dyaOrig="380">
          <v:shape id="_x0000_i1079" type="#_x0000_t75" style="width:237pt;height:25.5pt" o:ole="">
            <v:imagedata r:id="rId224" o:title=""/>
          </v:shape>
          <o:OLEObject Type="Embed" ProgID="Equation.3" ShapeID="_x0000_i1079" DrawAspect="Content" ObjectID="_1748941016" r:id="rId225"/>
        </w:object>
      </w:r>
    </w:p>
    <w:p w:rsidR="00172C8E" w:rsidRPr="00564F76" w:rsidRDefault="00172C8E" w:rsidP="00961B1A">
      <w:pPr>
        <w:spacing w:after="0" w:line="240" w:lineRule="auto"/>
        <w:ind w:right="355" w:firstLine="709"/>
        <w:jc w:val="both"/>
        <w:rPr>
          <w:rFonts w:ascii="Times New Roman" w:hAnsi="Times New Roman" w:cs="Times New Roman"/>
          <w:sz w:val="28"/>
          <w:szCs w:val="28"/>
        </w:rPr>
      </w:pPr>
      <w:r w:rsidRPr="00564F76">
        <w:rPr>
          <w:rFonts w:ascii="Times New Roman" w:hAnsi="Times New Roman" w:cs="Times New Roman"/>
          <w:sz w:val="28"/>
          <w:szCs w:val="28"/>
        </w:rPr>
        <w:lastRenderedPageBreak/>
        <w:t>Мощность на преодоление трения в сальнике вала</w:t>
      </w:r>
    </w:p>
    <w:p w:rsidR="00172C8E" w:rsidRPr="00564F76" w:rsidRDefault="00172C8E" w:rsidP="00961B1A">
      <w:pPr>
        <w:spacing w:after="0" w:line="240" w:lineRule="auto"/>
        <w:ind w:left="-540" w:right="355" w:firstLine="709"/>
        <w:jc w:val="center"/>
        <w:rPr>
          <w:rFonts w:ascii="Times New Roman" w:hAnsi="Times New Roman" w:cs="Times New Roman"/>
          <w:sz w:val="28"/>
          <w:szCs w:val="28"/>
        </w:rPr>
      </w:pPr>
      <w:r w:rsidRPr="00564F76">
        <w:rPr>
          <w:rFonts w:ascii="Times New Roman" w:hAnsi="Times New Roman" w:cs="Times New Roman"/>
          <w:position w:val="-36"/>
          <w:sz w:val="28"/>
          <w:szCs w:val="28"/>
        </w:rPr>
        <w:object w:dxaOrig="2480" w:dyaOrig="840">
          <v:shape id="_x0000_i1080" type="#_x0000_t75" style="width:168pt;height:56.25pt" o:ole="">
            <v:imagedata r:id="rId226" o:title=""/>
          </v:shape>
          <o:OLEObject Type="Embed" ProgID="Equation.3" ShapeID="_x0000_i1080" DrawAspect="Content" ObjectID="_1748941017" r:id="rId227"/>
        </w:object>
      </w:r>
    </w:p>
    <w:p w:rsidR="00172C8E" w:rsidRPr="00564F76" w:rsidRDefault="00172C8E" w:rsidP="00961B1A">
      <w:pPr>
        <w:spacing w:after="0" w:line="240" w:lineRule="auto"/>
        <w:ind w:firstLine="709"/>
        <w:jc w:val="both"/>
        <w:rPr>
          <w:rFonts w:ascii="Times New Roman" w:hAnsi="Times New Roman" w:cs="Times New Roman"/>
          <w:sz w:val="32"/>
          <w:szCs w:val="32"/>
        </w:rPr>
      </w:pPr>
      <w:r w:rsidRPr="00564F76">
        <w:rPr>
          <w:rFonts w:ascii="Times New Roman" w:hAnsi="Times New Roman" w:cs="Times New Roman"/>
          <w:sz w:val="32"/>
          <w:szCs w:val="32"/>
        </w:rPr>
        <w:t xml:space="preserve">где </w:t>
      </w:r>
      <w:r w:rsidRPr="00564F76">
        <w:rPr>
          <w:rFonts w:ascii="Times New Roman" w:hAnsi="Times New Roman" w:cs="Times New Roman"/>
          <w:sz w:val="32"/>
          <w:szCs w:val="32"/>
          <w:lang w:val="en-US"/>
        </w:rPr>
        <w:t>n</w:t>
      </w:r>
      <w:r w:rsidRPr="00564F76">
        <w:rPr>
          <w:rFonts w:ascii="Times New Roman" w:hAnsi="Times New Roman" w:cs="Times New Roman"/>
          <w:sz w:val="32"/>
          <w:szCs w:val="32"/>
        </w:rPr>
        <w:t xml:space="preserve"> и d</w:t>
      </w:r>
      <w:r w:rsidRPr="00564F76">
        <w:rPr>
          <w:rFonts w:ascii="Times New Roman" w:hAnsi="Times New Roman" w:cs="Times New Roman"/>
          <w:sz w:val="32"/>
          <w:szCs w:val="32"/>
          <w:vertAlign w:val="subscript"/>
        </w:rPr>
        <w:t>в</w:t>
      </w:r>
      <w:r w:rsidRPr="00564F76">
        <w:rPr>
          <w:rFonts w:ascii="Times New Roman" w:hAnsi="Times New Roman" w:cs="Times New Roman"/>
          <w:sz w:val="32"/>
          <w:szCs w:val="32"/>
        </w:rPr>
        <w:t xml:space="preserve"> — частота вращения, мин</w:t>
      </w:r>
      <w:r w:rsidRPr="00564F76">
        <w:rPr>
          <w:rFonts w:ascii="Times New Roman" w:hAnsi="Times New Roman" w:cs="Times New Roman"/>
          <w:sz w:val="32"/>
          <w:szCs w:val="32"/>
          <w:vertAlign w:val="superscript"/>
        </w:rPr>
        <w:t>-1</w:t>
      </w:r>
      <w:r w:rsidRPr="00564F76">
        <w:rPr>
          <w:rFonts w:ascii="Times New Roman" w:hAnsi="Times New Roman" w:cs="Times New Roman"/>
          <w:sz w:val="32"/>
          <w:szCs w:val="32"/>
        </w:rPr>
        <w:t>, и диаметр вала, м; S</w:t>
      </w:r>
      <w:r w:rsidRPr="00564F76">
        <w:rPr>
          <w:rFonts w:ascii="Times New Roman" w:hAnsi="Times New Roman" w:cs="Times New Roman"/>
          <w:sz w:val="32"/>
          <w:szCs w:val="32"/>
          <w:vertAlign w:val="subscript"/>
        </w:rPr>
        <w:t>c</w:t>
      </w:r>
      <w:r w:rsidRPr="00564F76">
        <w:rPr>
          <w:rFonts w:ascii="Times New Roman" w:hAnsi="Times New Roman" w:cs="Times New Roman"/>
          <w:sz w:val="32"/>
          <w:szCs w:val="32"/>
        </w:rPr>
        <w:t xml:space="preserve"> — толщина набивки сальника вала, м; р — рабочее давление воздуха в аппарате над уровнем жидкости, Па; h</w:t>
      </w:r>
      <w:r w:rsidRPr="00564F76">
        <w:rPr>
          <w:rFonts w:ascii="Times New Roman" w:hAnsi="Times New Roman" w:cs="Times New Roman"/>
          <w:sz w:val="32"/>
          <w:szCs w:val="32"/>
          <w:vertAlign w:val="subscript"/>
        </w:rPr>
        <w:t>c</w:t>
      </w:r>
      <w:r w:rsidRPr="00564F76">
        <w:rPr>
          <w:rFonts w:ascii="Times New Roman" w:hAnsi="Times New Roman" w:cs="Times New Roman"/>
          <w:sz w:val="32"/>
          <w:szCs w:val="32"/>
        </w:rPr>
        <w:t>— высота набивки сальника, м (h</w:t>
      </w:r>
      <w:r w:rsidRPr="00564F76">
        <w:rPr>
          <w:rFonts w:ascii="Times New Roman" w:hAnsi="Times New Roman" w:cs="Times New Roman"/>
          <w:sz w:val="32"/>
          <w:szCs w:val="32"/>
          <w:vertAlign w:val="subscript"/>
        </w:rPr>
        <w:t>c</w:t>
      </w:r>
      <w:r w:rsidRPr="00564F76">
        <w:rPr>
          <w:rFonts w:ascii="Times New Roman" w:hAnsi="Times New Roman" w:cs="Times New Roman"/>
          <w:sz w:val="32"/>
          <w:szCs w:val="32"/>
        </w:rPr>
        <w:t xml:space="preserve"> = 6 S</w:t>
      </w:r>
      <w:r w:rsidRPr="00564F76">
        <w:rPr>
          <w:rFonts w:ascii="Times New Roman" w:hAnsi="Times New Roman" w:cs="Times New Roman"/>
          <w:sz w:val="32"/>
          <w:szCs w:val="32"/>
          <w:vertAlign w:val="subscript"/>
        </w:rPr>
        <w:t>c</w:t>
      </w:r>
      <w:r w:rsidRPr="00564F76">
        <w:rPr>
          <w:rFonts w:ascii="Times New Roman" w:hAnsi="Times New Roman" w:cs="Times New Roman"/>
          <w:sz w:val="32"/>
          <w:szCs w:val="32"/>
        </w:rPr>
        <w:t>).</w:t>
      </w:r>
    </w:p>
    <w:p w:rsidR="00172C8E" w:rsidRPr="00564F76" w:rsidRDefault="00172C8E" w:rsidP="00961B1A">
      <w:pPr>
        <w:spacing w:after="0" w:line="240" w:lineRule="auto"/>
        <w:ind w:firstLine="709"/>
        <w:jc w:val="both"/>
        <w:rPr>
          <w:rFonts w:ascii="Times New Roman" w:hAnsi="Times New Roman" w:cs="Times New Roman"/>
          <w:sz w:val="32"/>
          <w:szCs w:val="32"/>
        </w:rPr>
      </w:pPr>
      <w:r w:rsidRPr="00564F76">
        <w:rPr>
          <w:rFonts w:ascii="Times New Roman" w:hAnsi="Times New Roman" w:cs="Times New Roman"/>
          <w:sz w:val="32"/>
          <w:szCs w:val="32"/>
        </w:rPr>
        <w:t>Для определения N</w:t>
      </w:r>
      <w:r w:rsidRPr="00564F76">
        <w:rPr>
          <w:rFonts w:ascii="Times New Roman" w:hAnsi="Times New Roman" w:cs="Times New Roman"/>
          <w:sz w:val="32"/>
          <w:szCs w:val="32"/>
          <w:vertAlign w:val="subscript"/>
        </w:rPr>
        <w:t>c</w:t>
      </w:r>
      <w:r w:rsidRPr="00564F76">
        <w:rPr>
          <w:rFonts w:ascii="Times New Roman" w:hAnsi="Times New Roman" w:cs="Times New Roman"/>
          <w:sz w:val="32"/>
          <w:szCs w:val="32"/>
        </w:rPr>
        <w:t>можно принять р = 0,1 МПа.</w:t>
      </w:r>
    </w:p>
    <w:p w:rsidR="00172C8E" w:rsidRPr="00564F76" w:rsidRDefault="00172C8E" w:rsidP="00961B1A">
      <w:pPr>
        <w:spacing w:after="0" w:line="240" w:lineRule="auto"/>
        <w:ind w:firstLine="709"/>
        <w:jc w:val="both"/>
        <w:rPr>
          <w:rFonts w:ascii="Times New Roman" w:hAnsi="Times New Roman" w:cs="Times New Roman"/>
          <w:sz w:val="32"/>
          <w:szCs w:val="32"/>
        </w:rPr>
      </w:pPr>
      <w:r w:rsidRPr="00564F76">
        <w:rPr>
          <w:rFonts w:ascii="Times New Roman" w:hAnsi="Times New Roman" w:cs="Times New Roman"/>
          <w:sz w:val="32"/>
          <w:szCs w:val="32"/>
        </w:rPr>
        <w:t>Определение диаметра  приводного  вала  мешалки  производят по  при</w:t>
      </w:r>
      <w:r w:rsidRPr="00564F76">
        <w:rPr>
          <w:rFonts w:ascii="Times New Roman" w:hAnsi="Times New Roman" w:cs="Times New Roman"/>
          <w:sz w:val="32"/>
          <w:szCs w:val="32"/>
        </w:rPr>
        <w:softHyphen/>
        <w:t>ближенной формуле, исходя из прочности его на кручение:</w:t>
      </w:r>
    </w:p>
    <w:p w:rsidR="00172C8E" w:rsidRPr="00564F76" w:rsidRDefault="00172C8E" w:rsidP="00961B1A">
      <w:pPr>
        <w:spacing w:after="0" w:line="240" w:lineRule="auto"/>
        <w:ind w:firstLine="709"/>
        <w:jc w:val="center"/>
        <w:rPr>
          <w:rFonts w:ascii="Times New Roman" w:hAnsi="Times New Roman" w:cs="Times New Roman"/>
          <w:sz w:val="28"/>
          <w:szCs w:val="28"/>
        </w:rPr>
      </w:pPr>
      <w:r w:rsidRPr="00564F76">
        <w:rPr>
          <w:rFonts w:ascii="Times New Roman" w:hAnsi="Times New Roman" w:cs="Times New Roman"/>
          <w:position w:val="-32"/>
          <w:sz w:val="28"/>
          <w:szCs w:val="28"/>
        </w:rPr>
        <w:object w:dxaOrig="1980" w:dyaOrig="780">
          <v:shape id="_x0000_i1081" type="#_x0000_t75" style="width:134.25pt;height:51.75pt" o:ole="">
            <v:imagedata r:id="rId228" o:title=""/>
          </v:shape>
          <o:OLEObject Type="Embed" ProgID="Equation.3" ShapeID="_x0000_i1081" DrawAspect="Content" ObjectID="_1748941018" r:id="rId229"/>
        </w:object>
      </w:r>
    </w:p>
    <w:p w:rsidR="00172C8E" w:rsidRPr="00564F76" w:rsidRDefault="00172C8E" w:rsidP="00961B1A">
      <w:pPr>
        <w:spacing w:after="0" w:line="240" w:lineRule="auto"/>
        <w:ind w:firstLine="709"/>
        <w:jc w:val="both"/>
        <w:rPr>
          <w:rFonts w:ascii="Times New Roman" w:hAnsi="Times New Roman" w:cs="Times New Roman"/>
          <w:sz w:val="32"/>
          <w:szCs w:val="32"/>
        </w:rPr>
      </w:pPr>
      <w:r w:rsidRPr="00564F76">
        <w:rPr>
          <w:rFonts w:ascii="Times New Roman" w:hAnsi="Times New Roman" w:cs="Times New Roman"/>
          <w:sz w:val="32"/>
          <w:szCs w:val="32"/>
        </w:rPr>
        <w:t>где М</w:t>
      </w:r>
      <w:r w:rsidRPr="00564F76">
        <w:rPr>
          <w:rFonts w:ascii="Times New Roman" w:hAnsi="Times New Roman" w:cs="Times New Roman"/>
          <w:sz w:val="32"/>
          <w:szCs w:val="32"/>
          <w:vertAlign w:val="subscript"/>
        </w:rPr>
        <w:t>кр</w:t>
      </w:r>
      <w:r w:rsidRPr="00564F76">
        <w:rPr>
          <w:rFonts w:ascii="Times New Roman" w:hAnsi="Times New Roman" w:cs="Times New Roman"/>
          <w:sz w:val="32"/>
          <w:szCs w:val="32"/>
        </w:rPr>
        <w:t>—крутящий момент на валу мешалки, Н·м; τ’</w:t>
      </w:r>
      <w:r w:rsidRPr="00564F76">
        <w:rPr>
          <w:rFonts w:ascii="Times New Roman" w:hAnsi="Times New Roman" w:cs="Times New Roman"/>
          <w:sz w:val="32"/>
          <w:szCs w:val="32"/>
          <w:vertAlign w:val="subscript"/>
        </w:rPr>
        <w:t>доп</w:t>
      </w:r>
      <w:r w:rsidRPr="00564F76">
        <w:rPr>
          <w:rFonts w:ascii="Times New Roman" w:hAnsi="Times New Roman" w:cs="Times New Roman"/>
          <w:sz w:val="32"/>
          <w:szCs w:val="32"/>
        </w:rPr>
        <w:t xml:space="preserve"> — допускаемое напряжение для материала вала на кручение; с</w:t>
      </w:r>
      <w:r w:rsidRPr="00564F76">
        <w:rPr>
          <w:rFonts w:ascii="Times New Roman" w:hAnsi="Times New Roman" w:cs="Times New Roman"/>
          <w:sz w:val="32"/>
          <w:szCs w:val="32"/>
          <w:vertAlign w:val="subscript"/>
        </w:rPr>
        <w:t>м</w:t>
      </w:r>
      <w:r w:rsidRPr="00564F76">
        <w:rPr>
          <w:rFonts w:ascii="Times New Roman" w:hAnsi="Times New Roman" w:cs="Times New Roman"/>
          <w:sz w:val="32"/>
          <w:szCs w:val="32"/>
        </w:rPr>
        <w:t xml:space="preserve"> — поправка на коррозию, эрозию и износ материала, м.</w:t>
      </w:r>
    </w:p>
    <w:p w:rsidR="00172C8E" w:rsidRPr="00564F76" w:rsidRDefault="00172C8E" w:rsidP="00961B1A">
      <w:pPr>
        <w:spacing w:after="0" w:line="240" w:lineRule="auto"/>
        <w:ind w:firstLine="709"/>
        <w:jc w:val="both"/>
        <w:rPr>
          <w:rFonts w:ascii="Times New Roman" w:hAnsi="Times New Roman" w:cs="Times New Roman"/>
          <w:sz w:val="32"/>
          <w:szCs w:val="32"/>
        </w:rPr>
      </w:pPr>
      <w:r w:rsidRPr="00564F76">
        <w:rPr>
          <w:rFonts w:ascii="Times New Roman" w:hAnsi="Times New Roman" w:cs="Times New Roman"/>
          <w:sz w:val="32"/>
          <w:szCs w:val="32"/>
        </w:rPr>
        <w:t>Крутящий момент на  валу  мешалки</w:t>
      </w:r>
    </w:p>
    <w:p w:rsidR="00172C8E" w:rsidRPr="00564F76" w:rsidRDefault="00172C8E" w:rsidP="00961B1A">
      <w:pPr>
        <w:tabs>
          <w:tab w:val="left" w:pos="1620"/>
        </w:tabs>
        <w:spacing w:after="0" w:line="240" w:lineRule="auto"/>
        <w:ind w:firstLine="709"/>
        <w:jc w:val="center"/>
        <w:rPr>
          <w:rFonts w:ascii="Times New Roman" w:hAnsi="Times New Roman" w:cs="Times New Roman"/>
          <w:sz w:val="32"/>
          <w:szCs w:val="32"/>
        </w:rPr>
      </w:pPr>
      <w:r w:rsidRPr="00564F76">
        <w:rPr>
          <w:rFonts w:ascii="Times New Roman" w:hAnsi="Times New Roman" w:cs="Times New Roman"/>
          <w:position w:val="-14"/>
          <w:sz w:val="32"/>
          <w:szCs w:val="32"/>
        </w:rPr>
        <w:object w:dxaOrig="1800" w:dyaOrig="380">
          <v:shape id="_x0000_i1082" type="#_x0000_t75" style="width:121.5pt;height:25.5pt" o:ole="">
            <v:imagedata r:id="rId230" o:title=""/>
          </v:shape>
          <o:OLEObject Type="Embed" ProgID="Equation.3" ShapeID="_x0000_i1082" DrawAspect="Content" ObjectID="_1748941019" r:id="rId231"/>
        </w:object>
      </w:r>
    </w:p>
    <w:p w:rsidR="00172C8E" w:rsidRPr="00564F76" w:rsidRDefault="00172C8E" w:rsidP="00961B1A">
      <w:pPr>
        <w:spacing w:after="0" w:line="240" w:lineRule="auto"/>
        <w:ind w:firstLine="709"/>
        <w:jc w:val="both"/>
        <w:rPr>
          <w:rFonts w:ascii="Times New Roman" w:hAnsi="Times New Roman" w:cs="Times New Roman"/>
          <w:sz w:val="32"/>
          <w:szCs w:val="32"/>
        </w:rPr>
      </w:pPr>
      <w:r w:rsidRPr="00564F76">
        <w:rPr>
          <w:rFonts w:ascii="Times New Roman" w:hAnsi="Times New Roman" w:cs="Times New Roman"/>
          <w:sz w:val="32"/>
          <w:szCs w:val="32"/>
        </w:rPr>
        <w:t xml:space="preserve">где </w:t>
      </w:r>
      <w:r w:rsidRPr="00564F76">
        <w:rPr>
          <w:rFonts w:ascii="Times New Roman" w:hAnsi="Times New Roman" w:cs="Times New Roman"/>
          <w:sz w:val="32"/>
          <w:szCs w:val="32"/>
          <w:lang w:val="en-US"/>
        </w:rPr>
        <w:t>N</w:t>
      </w:r>
      <w:r w:rsidRPr="00564F76">
        <w:rPr>
          <w:rFonts w:ascii="Times New Roman" w:hAnsi="Times New Roman" w:cs="Times New Roman"/>
          <w:sz w:val="32"/>
          <w:szCs w:val="32"/>
          <w:vertAlign w:val="subscript"/>
        </w:rPr>
        <w:t>р</w:t>
      </w:r>
      <w:r w:rsidRPr="00564F76">
        <w:rPr>
          <w:rFonts w:ascii="Times New Roman" w:hAnsi="Times New Roman" w:cs="Times New Roman"/>
          <w:sz w:val="32"/>
          <w:szCs w:val="32"/>
        </w:rPr>
        <w:t xml:space="preserve"> передаваемая расчетная мощность на валу; </w:t>
      </w:r>
      <w:r w:rsidRPr="00564F76">
        <w:rPr>
          <w:rFonts w:ascii="Times New Roman" w:hAnsi="Times New Roman" w:cs="Times New Roman"/>
          <w:sz w:val="32"/>
          <w:szCs w:val="32"/>
          <w:lang w:val="en-US"/>
        </w:rPr>
        <w:t>n</w:t>
      </w:r>
      <w:r w:rsidRPr="00564F76">
        <w:rPr>
          <w:rFonts w:ascii="Times New Roman" w:hAnsi="Times New Roman" w:cs="Times New Roman"/>
          <w:sz w:val="32"/>
          <w:szCs w:val="32"/>
        </w:rPr>
        <w:t xml:space="preserve"> — запас прочности. </w:t>
      </w:r>
    </w:p>
    <w:p w:rsidR="00172C8E" w:rsidRPr="00564F76" w:rsidRDefault="00172C8E" w:rsidP="00961B1A">
      <w:pPr>
        <w:spacing w:after="0" w:line="240" w:lineRule="auto"/>
        <w:ind w:firstLine="709"/>
        <w:jc w:val="center"/>
        <w:rPr>
          <w:rFonts w:ascii="Times New Roman" w:hAnsi="Times New Roman" w:cs="Times New Roman"/>
          <w:sz w:val="32"/>
          <w:szCs w:val="32"/>
        </w:rPr>
      </w:pPr>
    </w:p>
    <w:p w:rsidR="00172C8E" w:rsidRPr="00564F76" w:rsidRDefault="00172C8E" w:rsidP="00961B1A">
      <w:pPr>
        <w:spacing w:after="0" w:line="240" w:lineRule="auto"/>
        <w:ind w:firstLine="709"/>
        <w:jc w:val="center"/>
        <w:rPr>
          <w:rFonts w:ascii="Times New Roman" w:hAnsi="Times New Roman" w:cs="Times New Roman"/>
          <w:sz w:val="32"/>
          <w:szCs w:val="32"/>
        </w:rPr>
      </w:pPr>
      <w:r w:rsidRPr="00564F76">
        <w:rPr>
          <w:rFonts w:ascii="Times New Roman" w:hAnsi="Times New Roman" w:cs="Times New Roman"/>
          <w:position w:val="-14"/>
          <w:sz w:val="32"/>
          <w:szCs w:val="32"/>
        </w:rPr>
        <w:object w:dxaOrig="2680" w:dyaOrig="380">
          <v:shape id="_x0000_i1083" type="#_x0000_t75" style="width:181.5pt;height:25.5pt" o:ole="">
            <v:imagedata r:id="rId232" o:title=""/>
          </v:shape>
          <o:OLEObject Type="Embed" ProgID="Equation.3" ShapeID="_x0000_i1083" DrawAspect="Content" ObjectID="_1748941020" r:id="rId233"/>
        </w:object>
      </w:r>
      <w:r w:rsidRPr="00564F76">
        <w:rPr>
          <w:rFonts w:ascii="Times New Roman" w:hAnsi="Times New Roman" w:cs="Times New Roman"/>
          <w:sz w:val="32"/>
          <w:szCs w:val="32"/>
        </w:rPr>
        <w:t>.</w:t>
      </w:r>
    </w:p>
    <w:p w:rsidR="00172C8E" w:rsidRPr="00564F76" w:rsidRDefault="00172C8E" w:rsidP="00961B1A">
      <w:pPr>
        <w:spacing w:after="0" w:line="240" w:lineRule="auto"/>
        <w:ind w:firstLine="709"/>
        <w:jc w:val="both"/>
        <w:rPr>
          <w:rFonts w:ascii="Times New Roman" w:hAnsi="Times New Roman" w:cs="Times New Roman"/>
          <w:sz w:val="32"/>
          <w:szCs w:val="32"/>
        </w:rPr>
      </w:pPr>
      <w:r w:rsidRPr="00564F76">
        <w:rPr>
          <w:rFonts w:ascii="Times New Roman" w:hAnsi="Times New Roman" w:cs="Times New Roman"/>
          <w:sz w:val="32"/>
          <w:szCs w:val="32"/>
        </w:rPr>
        <w:t>С целью обеспечения жесткости полученную расчетную величину d</w:t>
      </w:r>
      <w:r w:rsidRPr="00564F76">
        <w:rPr>
          <w:rFonts w:ascii="Times New Roman" w:hAnsi="Times New Roman" w:cs="Times New Roman"/>
          <w:sz w:val="32"/>
          <w:szCs w:val="32"/>
          <w:vertAlign w:val="subscript"/>
        </w:rPr>
        <w:t>в</w:t>
      </w:r>
      <w:r w:rsidRPr="00564F76">
        <w:rPr>
          <w:rFonts w:ascii="Times New Roman" w:hAnsi="Times New Roman" w:cs="Times New Roman"/>
          <w:sz w:val="32"/>
          <w:szCs w:val="32"/>
        </w:rPr>
        <w:t xml:space="preserve"> умножают на коэффициент 1,25 и получают </w:t>
      </w:r>
      <w:r w:rsidRPr="00564F76">
        <w:rPr>
          <w:rFonts w:ascii="Times New Roman" w:hAnsi="Times New Roman" w:cs="Times New Roman"/>
          <w:position w:val="-12"/>
          <w:sz w:val="32"/>
          <w:szCs w:val="32"/>
        </w:rPr>
        <w:object w:dxaOrig="279" w:dyaOrig="360">
          <v:shape id="_x0000_i1084" type="#_x0000_t75" style="width:18.75pt;height:24pt" o:ole="">
            <v:imagedata r:id="rId234" o:title=""/>
          </v:shape>
          <o:OLEObject Type="Embed" ProgID="Equation.3" ShapeID="_x0000_i1084" DrawAspect="Content" ObjectID="_1748941021" r:id="rId235"/>
        </w:object>
      </w:r>
      <w:r w:rsidRPr="00564F76">
        <w:rPr>
          <w:rFonts w:ascii="Times New Roman" w:hAnsi="Times New Roman" w:cs="Times New Roman"/>
          <w:sz w:val="32"/>
          <w:szCs w:val="32"/>
        </w:rPr>
        <w:t>. Для определения диаметра участка вала, расположенного выше нижней турбинки</w:t>
      </w:r>
      <w:r w:rsidRPr="00564F76">
        <w:rPr>
          <w:rFonts w:ascii="Times New Roman" w:hAnsi="Times New Roman" w:cs="Times New Roman"/>
          <w:position w:val="-12"/>
          <w:sz w:val="32"/>
          <w:szCs w:val="32"/>
        </w:rPr>
        <w:object w:dxaOrig="320" w:dyaOrig="360">
          <v:shape id="_x0000_i1085" type="#_x0000_t75" style="width:21.75pt;height:24pt" o:ole="">
            <v:imagedata r:id="rId236" o:title=""/>
          </v:shape>
          <o:OLEObject Type="Embed" ProgID="Equation.3" ShapeID="_x0000_i1085" DrawAspect="Content" ObjectID="_1748941022" r:id="rId237"/>
        </w:object>
      </w:r>
      <w:r w:rsidRPr="00564F76">
        <w:rPr>
          <w:rFonts w:ascii="Times New Roman" w:hAnsi="Times New Roman" w:cs="Times New Roman"/>
          <w:sz w:val="32"/>
          <w:szCs w:val="32"/>
        </w:rPr>
        <w:t xml:space="preserve"> величину </w:t>
      </w:r>
      <w:r w:rsidRPr="00564F76">
        <w:rPr>
          <w:rFonts w:ascii="Times New Roman" w:hAnsi="Times New Roman" w:cs="Times New Roman"/>
          <w:position w:val="-12"/>
          <w:sz w:val="32"/>
          <w:szCs w:val="32"/>
        </w:rPr>
        <w:object w:dxaOrig="279" w:dyaOrig="360">
          <v:shape id="_x0000_i1086" type="#_x0000_t75" style="width:18.75pt;height:24pt" o:ole="">
            <v:imagedata r:id="rId238" o:title=""/>
          </v:shape>
          <o:OLEObject Type="Embed" ProgID="Equation.3" ShapeID="_x0000_i1086" DrawAspect="Content" ObjectID="_1748941023" r:id="rId239"/>
        </w:object>
      </w:r>
      <w:r w:rsidRPr="00564F76">
        <w:rPr>
          <w:rFonts w:ascii="Times New Roman" w:hAnsi="Times New Roman" w:cs="Times New Roman"/>
          <w:sz w:val="32"/>
          <w:szCs w:val="32"/>
        </w:rPr>
        <w:t xml:space="preserve"> умно</w:t>
      </w:r>
      <w:r w:rsidRPr="00564F76">
        <w:rPr>
          <w:rFonts w:ascii="Times New Roman" w:hAnsi="Times New Roman" w:cs="Times New Roman"/>
          <w:sz w:val="32"/>
          <w:szCs w:val="32"/>
        </w:rPr>
        <w:softHyphen/>
        <w:t>жают на коэффициент 1,07. Для определения диаметра участка вала, распо</w:t>
      </w:r>
      <w:r w:rsidRPr="00564F76">
        <w:rPr>
          <w:rFonts w:ascii="Times New Roman" w:hAnsi="Times New Roman" w:cs="Times New Roman"/>
          <w:sz w:val="32"/>
          <w:szCs w:val="32"/>
        </w:rPr>
        <w:softHyphen/>
        <w:t xml:space="preserve">ложенного выше верхнейтурбинки, </w:t>
      </w:r>
      <w:r w:rsidRPr="00564F76">
        <w:rPr>
          <w:rFonts w:ascii="Times New Roman" w:hAnsi="Times New Roman" w:cs="Times New Roman"/>
          <w:position w:val="-12"/>
          <w:sz w:val="32"/>
          <w:szCs w:val="32"/>
        </w:rPr>
        <w:object w:dxaOrig="380" w:dyaOrig="360">
          <v:shape id="_x0000_i1087" type="#_x0000_t75" style="width:25.5pt;height:24pt" o:ole="">
            <v:imagedata r:id="rId240" o:title=""/>
          </v:shape>
          <o:OLEObject Type="Embed" ProgID="Equation.3" ShapeID="_x0000_i1087" DrawAspect="Content" ObjectID="_1748941024" r:id="rId241"/>
        </w:object>
      </w:r>
      <w:r w:rsidRPr="00564F76">
        <w:rPr>
          <w:rFonts w:ascii="Times New Roman" w:hAnsi="Times New Roman" w:cs="Times New Roman"/>
          <w:sz w:val="32"/>
          <w:szCs w:val="32"/>
        </w:rPr>
        <w:t xml:space="preserve">  при проходе через сальник величину </w:t>
      </w:r>
      <w:r w:rsidRPr="00564F76">
        <w:rPr>
          <w:rFonts w:ascii="Times New Roman" w:hAnsi="Times New Roman" w:cs="Times New Roman"/>
          <w:position w:val="-12"/>
          <w:sz w:val="32"/>
          <w:szCs w:val="32"/>
        </w:rPr>
        <w:object w:dxaOrig="279" w:dyaOrig="360">
          <v:shape id="_x0000_i1088" type="#_x0000_t75" style="width:18.75pt;height:24pt" o:ole="">
            <v:imagedata r:id="rId234" o:title=""/>
          </v:shape>
          <o:OLEObject Type="Embed" ProgID="Equation.3" ShapeID="_x0000_i1088" DrawAspect="Content" ObjectID="_1748941025" r:id="rId242"/>
        </w:object>
      </w:r>
      <w:r w:rsidRPr="00564F76">
        <w:rPr>
          <w:rFonts w:ascii="Times New Roman" w:hAnsi="Times New Roman" w:cs="Times New Roman"/>
          <w:sz w:val="32"/>
          <w:szCs w:val="32"/>
        </w:rPr>
        <w:t xml:space="preserve"> умножают на коэффициент 1,14.</w:t>
      </w:r>
    </w:p>
    <w:p w:rsidR="00172C8E" w:rsidRPr="00564F76" w:rsidRDefault="00172C8E" w:rsidP="00961B1A">
      <w:pPr>
        <w:spacing w:after="0" w:line="240" w:lineRule="auto"/>
        <w:ind w:right="357" w:firstLine="709"/>
        <w:jc w:val="both"/>
        <w:rPr>
          <w:rFonts w:ascii="Times New Roman" w:hAnsi="Times New Roman" w:cs="Times New Roman"/>
          <w:sz w:val="32"/>
          <w:szCs w:val="32"/>
        </w:rPr>
      </w:pPr>
      <w:r w:rsidRPr="00564F76">
        <w:rPr>
          <w:rFonts w:ascii="Times New Roman" w:hAnsi="Times New Roman" w:cs="Times New Roman"/>
          <w:sz w:val="32"/>
          <w:szCs w:val="32"/>
        </w:rPr>
        <w:t>Вал обычно изготовляют из стали. Предел прочности для на растяжение σ</w:t>
      </w:r>
      <w:r w:rsidRPr="00564F76">
        <w:rPr>
          <w:rFonts w:ascii="Times New Roman" w:hAnsi="Times New Roman" w:cs="Times New Roman"/>
          <w:sz w:val="32"/>
          <w:szCs w:val="32"/>
          <w:vertAlign w:val="subscript"/>
          <w:lang w:val="kk-KZ"/>
        </w:rPr>
        <w:t>в</w:t>
      </w:r>
      <w:r w:rsidRPr="00564F76">
        <w:rPr>
          <w:rFonts w:ascii="Times New Roman" w:hAnsi="Times New Roman" w:cs="Times New Roman"/>
          <w:sz w:val="32"/>
          <w:szCs w:val="32"/>
        </w:rPr>
        <w:t xml:space="preserve"> = 610мН/м</w:t>
      </w:r>
      <w:r w:rsidRPr="00564F76">
        <w:rPr>
          <w:rFonts w:ascii="Times New Roman" w:hAnsi="Times New Roman" w:cs="Times New Roman"/>
          <w:sz w:val="32"/>
          <w:szCs w:val="32"/>
          <w:vertAlign w:val="superscript"/>
        </w:rPr>
        <w:t>2</w:t>
      </w:r>
      <w:r w:rsidRPr="00564F76">
        <w:rPr>
          <w:rFonts w:ascii="Times New Roman" w:hAnsi="Times New Roman" w:cs="Times New Roman"/>
          <w:sz w:val="32"/>
          <w:szCs w:val="32"/>
        </w:rPr>
        <w:t xml:space="preserve"> (около 62кг/мм</w:t>
      </w:r>
      <w:r w:rsidRPr="00564F76">
        <w:rPr>
          <w:rFonts w:ascii="Times New Roman" w:hAnsi="Times New Roman" w:cs="Times New Roman"/>
          <w:sz w:val="32"/>
          <w:szCs w:val="32"/>
          <w:vertAlign w:val="superscript"/>
        </w:rPr>
        <w:t>2</w:t>
      </w:r>
      <w:r w:rsidRPr="00564F76">
        <w:rPr>
          <w:rFonts w:ascii="Times New Roman" w:hAnsi="Times New Roman" w:cs="Times New Roman"/>
          <w:sz w:val="32"/>
          <w:szCs w:val="32"/>
        </w:rPr>
        <w:t xml:space="preserve">), запас прочности </w:t>
      </w:r>
      <w:r w:rsidRPr="00564F76">
        <w:rPr>
          <w:rFonts w:ascii="Times New Roman" w:hAnsi="Times New Roman" w:cs="Times New Roman"/>
          <w:sz w:val="32"/>
          <w:szCs w:val="32"/>
          <w:lang w:val="en-US"/>
        </w:rPr>
        <w:t>n</w:t>
      </w:r>
      <w:r w:rsidRPr="00564F76">
        <w:rPr>
          <w:rFonts w:ascii="Times New Roman" w:hAnsi="Times New Roman" w:cs="Times New Roman"/>
          <w:sz w:val="32"/>
          <w:szCs w:val="32"/>
          <w:vertAlign w:val="subscript"/>
        </w:rPr>
        <w:t>в</w:t>
      </w:r>
      <w:r w:rsidRPr="00564F76">
        <w:rPr>
          <w:rFonts w:ascii="Times New Roman" w:hAnsi="Times New Roman" w:cs="Times New Roman"/>
          <w:sz w:val="32"/>
          <w:szCs w:val="32"/>
        </w:rPr>
        <w:t xml:space="preserve"> = 2,6. Допустимое напряжение на растяжение вычисляют путем деления величины предела прочности на растяжение на величину запаса прочности</w:t>
      </w:r>
      <w:r w:rsidR="00EF313F">
        <w:rPr>
          <w:rFonts w:ascii="Times New Roman" w:hAnsi="Times New Roman" w:cs="Times New Roman"/>
          <w:sz w:val="32"/>
          <w:szCs w:val="32"/>
        </w:rPr>
        <w:t>[19]</w:t>
      </w:r>
      <w:r w:rsidRPr="00564F76">
        <w:rPr>
          <w:rFonts w:ascii="Times New Roman" w:hAnsi="Times New Roman" w:cs="Times New Roman"/>
          <w:sz w:val="32"/>
          <w:szCs w:val="32"/>
        </w:rPr>
        <w:t>:</w:t>
      </w:r>
    </w:p>
    <w:p w:rsidR="00F46028" w:rsidRPr="00564F76" w:rsidRDefault="00F46028" w:rsidP="00961B1A">
      <w:pPr>
        <w:spacing w:after="0" w:line="240" w:lineRule="auto"/>
        <w:ind w:firstLine="709"/>
        <w:jc w:val="center"/>
        <w:rPr>
          <w:rFonts w:ascii="Times New Roman" w:hAnsi="Times New Roman" w:cs="Times New Roman"/>
          <w:sz w:val="32"/>
          <w:szCs w:val="32"/>
        </w:rPr>
      </w:pPr>
    </w:p>
    <w:p w:rsidR="00172C8E" w:rsidRPr="00564F76" w:rsidRDefault="00172C8E" w:rsidP="00961B1A">
      <w:pPr>
        <w:spacing w:after="0" w:line="240" w:lineRule="auto"/>
        <w:ind w:firstLine="709"/>
        <w:jc w:val="center"/>
        <w:rPr>
          <w:rFonts w:ascii="Times New Roman" w:hAnsi="Times New Roman" w:cs="Times New Roman"/>
          <w:sz w:val="32"/>
          <w:szCs w:val="32"/>
        </w:rPr>
      </w:pPr>
      <w:r w:rsidRPr="00564F76">
        <w:rPr>
          <w:rFonts w:ascii="Times New Roman" w:hAnsi="Times New Roman" w:cs="Times New Roman"/>
          <w:sz w:val="32"/>
          <w:szCs w:val="32"/>
        </w:rPr>
        <w:t>[σ] = σ</w:t>
      </w:r>
      <w:r w:rsidRPr="00564F76">
        <w:rPr>
          <w:rFonts w:ascii="Times New Roman" w:hAnsi="Times New Roman" w:cs="Times New Roman"/>
          <w:sz w:val="32"/>
          <w:szCs w:val="32"/>
          <w:vertAlign w:val="subscript"/>
        </w:rPr>
        <w:t>в</w:t>
      </w:r>
      <w:r w:rsidRPr="00564F76">
        <w:rPr>
          <w:rFonts w:ascii="Times New Roman" w:hAnsi="Times New Roman" w:cs="Times New Roman"/>
          <w:sz w:val="32"/>
          <w:szCs w:val="32"/>
          <w:lang w:val="kk-KZ"/>
        </w:rPr>
        <w:t xml:space="preserve">/ </w:t>
      </w:r>
      <w:r w:rsidRPr="00564F76">
        <w:rPr>
          <w:rFonts w:ascii="Times New Roman" w:hAnsi="Times New Roman" w:cs="Times New Roman"/>
          <w:sz w:val="32"/>
          <w:szCs w:val="32"/>
          <w:lang w:val="en-US"/>
        </w:rPr>
        <w:t>n</w:t>
      </w:r>
      <w:r w:rsidRPr="00564F76">
        <w:rPr>
          <w:rFonts w:ascii="Times New Roman" w:hAnsi="Times New Roman" w:cs="Times New Roman"/>
          <w:sz w:val="32"/>
          <w:szCs w:val="32"/>
          <w:vertAlign w:val="subscript"/>
        </w:rPr>
        <w:t>в</w:t>
      </w:r>
      <w:r w:rsidRPr="00564F76">
        <w:rPr>
          <w:rFonts w:ascii="Times New Roman" w:hAnsi="Times New Roman" w:cs="Times New Roman"/>
          <w:sz w:val="32"/>
          <w:szCs w:val="32"/>
        </w:rPr>
        <w:t>,</w:t>
      </w:r>
    </w:p>
    <w:p w:rsidR="00F46028" w:rsidRPr="00564F76" w:rsidRDefault="00F46028" w:rsidP="00961B1A">
      <w:pPr>
        <w:spacing w:after="0" w:line="240" w:lineRule="auto"/>
        <w:ind w:firstLine="709"/>
        <w:jc w:val="center"/>
        <w:rPr>
          <w:rFonts w:ascii="Times New Roman" w:hAnsi="Times New Roman" w:cs="Times New Roman"/>
          <w:sz w:val="32"/>
          <w:szCs w:val="32"/>
        </w:rPr>
      </w:pPr>
    </w:p>
    <w:p w:rsidR="00172C8E" w:rsidRPr="00564F76" w:rsidRDefault="00172C8E" w:rsidP="00961B1A">
      <w:pPr>
        <w:spacing w:after="0" w:line="240" w:lineRule="auto"/>
        <w:ind w:firstLine="709"/>
        <w:jc w:val="center"/>
        <w:rPr>
          <w:rFonts w:ascii="Times New Roman" w:hAnsi="Times New Roman" w:cs="Times New Roman"/>
          <w:sz w:val="32"/>
          <w:szCs w:val="32"/>
        </w:rPr>
      </w:pPr>
      <w:r w:rsidRPr="00564F76">
        <w:rPr>
          <w:rFonts w:ascii="Times New Roman" w:hAnsi="Times New Roman" w:cs="Times New Roman"/>
          <w:sz w:val="32"/>
          <w:szCs w:val="32"/>
        </w:rPr>
        <w:t xml:space="preserve">[σ] = 610 </w:t>
      </w:r>
      <w:r w:rsidRPr="00564F76">
        <w:rPr>
          <w:rFonts w:ascii="Times New Roman" w:hAnsi="Times New Roman" w:cs="Times New Roman"/>
          <w:sz w:val="32"/>
          <w:szCs w:val="32"/>
          <w:lang w:val="kk-KZ"/>
        </w:rPr>
        <w:t xml:space="preserve">/ </w:t>
      </w:r>
      <w:r w:rsidRPr="00564F76">
        <w:rPr>
          <w:rFonts w:ascii="Times New Roman" w:hAnsi="Times New Roman" w:cs="Times New Roman"/>
          <w:sz w:val="32"/>
          <w:szCs w:val="32"/>
        </w:rPr>
        <w:t>2,6 = 235</w:t>
      </w:r>
    </w:p>
    <w:p w:rsidR="00F46028" w:rsidRPr="00564F76" w:rsidRDefault="00F46028" w:rsidP="00961B1A">
      <w:pPr>
        <w:spacing w:after="0" w:line="240" w:lineRule="auto"/>
        <w:ind w:firstLine="709"/>
        <w:jc w:val="both"/>
        <w:rPr>
          <w:rFonts w:ascii="Times New Roman" w:hAnsi="Times New Roman" w:cs="Times New Roman"/>
          <w:sz w:val="32"/>
          <w:szCs w:val="32"/>
        </w:rPr>
      </w:pPr>
    </w:p>
    <w:p w:rsidR="00172C8E" w:rsidRPr="00564F76" w:rsidRDefault="00172C8E" w:rsidP="00961B1A">
      <w:pPr>
        <w:spacing w:after="0" w:line="240" w:lineRule="auto"/>
        <w:ind w:firstLine="709"/>
        <w:jc w:val="both"/>
        <w:rPr>
          <w:rFonts w:ascii="Times New Roman" w:hAnsi="Times New Roman" w:cs="Times New Roman"/>
          <w:sz w:val="32"/>
          <w:szCs w:val="32"/>
        </w:rPr>
      </w:pPr>
      <w:r w:rsidRPr="00564F76">
        <w:rPr>
          <w:rFonts w:ascii="Times New Roman" w:hAnsi="Times New Roman" w:cs="Times New Roman"/>
          <w:sz w:val="32"/>
          <w:szCs w:val="32"/>
        </w:rPr>
        <w:t xml:space="preserve">Допустимое напряжение на кручение [τ] = 0,6 [σ] </w:t>
      </w:r>
    </w:p>
    <w:p w:rsidR="00F46028" w:rsidRPr="00564F76" w:rsidRDefault="00F46028" w:rsidP="00961B1A">
      <w:pPr>
        <w:spacing w:after="0" w:line="240" w:lineRule="auto"/>
        <w:ind w:firstLine="709"/>
        <w:jc w:val="center"/>
        <w:rPr>
          <w:rFonts w:ascii="Times New Roman" w:hAnsi="Times New Roman" w:cs="Times New Roman"/>
          <w:sz w:val="32"/>
          <w:szCs w:val="32"/>
        </w:rPr>
      </w:pPr>
    </w:p>
    <w:p w:rsidR="00172C8E" w:rsidRPr="00564F76" w:rsidRDefault="00172C8E" w:rsidP="00961B1A">
      <w:pPr>
        <w:spacing w:after="0" w:line="240" w:lineRule="auto"/>
        <w:ind w:firstLine="709"/>
        <w:jc w:val="center"/>
        <w:rPr>
          <w:rFonts w:ascii="Times New Roman" w:hAnsi="Times New Roman" w:cs="Times New Roman"/>
          <w:sz w:val="32"/>
          <w:szCs w:val="32"/>
        </w:rPr>
      </w:pPr>
      <w:r w:rsidRPr="00564F76">
        <w:rPr>
          <w:rFonts w:ascii="Times New Roman" w:hAnsi="Times New Roman" w:cs="Times New Roman"/>
          <w:sz w:val="32"/>
          <w:szCs w:val="32"/>
        </w:rPr>
        <w:t>[τ] = 0,6 · 235= 141</w:t>
      </w:r>
    </w:p>
    <w:p w:rsidR="00F46028" w:rsidRPr="00564F76" w:rsidRDefault="00F46028" w:rsidP="00961B1A">
      <w:pPr>
        <w:spacing w:after="0" w:line="240" w:lineRule="auto"/>
        <w:ind w:firstLine="709"/>
        <w:jc w:val="both"/>
        <w:rPr>
          <w:rFonts w:ascii="Times New Roman" w:hAnsi="Times New Roman" w:cs="Times New Roman"/>
          <w:sz w:val="32"/>
          <w:szCs w:val="32"/>
        </w:rPr>
      </w:pPr>
    </w:p>
    <w:p w:rsidR="00172C8E" w:rsidRPr="00564F76" w:rsidRDefault="00172C8E" w:rsidP="00961B1A">
      <w:pPr>
        <w:spacing w:after="0" w:line="240" w:lineRule="auto"/>
        <w:ind w:firstLine="709"/>
        <w:jc w:val="both"/>
        <w:rPr>
          <w:rFonts w:ascii="Times New Roman" w:hAnsi="Times New Roman" w:cs="Times New Roman"/>
          <w:sz w:val="32"/>
          <w:szCs w:val="32"/>
        </w:rPr>
      </w:pPr>
      <w:r w:rsidRPr="00564F76">
        <w:rPr>
          <w:rFonts w:ascii="Times New Roman" w:hAnsi="Times New Roman" w:cs="Times New Roman"/>
          <w:sz w:val="32"/>
          <w:szCs w:val="32"/>
        </w:rPr>
        <w:t xml:space="preserve">Допустимое напряжение для  валов перемешивающих устройств </w:t>
      </w:r>
    </w:p>
    <w:p w:rsidR="00172C8E" w:rsidRPr="00564F76" w:rsidRDefault="00172C8E" w:rsidP="00961B1A">
      <w:pPr>
        <w:spacing w:after="0" w:line="240" w:lineRule="auto"/>
        <w:ind w:firstLine="709"/>
        <w:jc w:val="center"/>
        <w:rPr>
          <w:rFonts w:ascii="Times New Roman" w:hAnsi="Times New Roman" w:cs="Times New Roman"/>
          <w:sz w:val="32"/>
          <w:szCs w:val="32"/>
        </w:rPr>
      </w:pPr>
      <w:r w:rsidRPr="00564F76">
        <w:rPr>
          <w:rFonts w:ascii="Times New Roman" w:hAnsi="Times New Roman" w:cs="Times New Roman"/>
          <w:sz w:val="32"/>
          <w:szCs w:val="32"/>
        </w:rPr>
        <w:t>[τ'] = 0,5[τ]</w:t>
      </w:r>
    </w:p>
    <w:p w:rsidR="00F46028" w:rsidRPr="00564F76" w:rsidRDefault="00F46028" w:rsidP="00961B1A">
      <w:pPr>
        <w:spacing w:after="0" w:line="240" w:lineRule="auto"/>
        <w:ind w:firstLine="709"/>
        <w:jc w:val="center"/>
        <w:rPr>
          <w:rFonts w:ascii="Times New Roman" w:hAnsi="Times New Roman" w:cs="Times New Roman"/>
          <w:sz w:val="32"/>
          <w:szCs w:val="32"/>
        </w:rPr>
      </w:pPr>
    </w:p>
    <w:p w:rsidR="00172C8E" w:rsidRPr="00564F76" w:rsidRDefault="00172C8E" w:rsidP="00961B1A">
      <w:pPr>
        <w:spacing w:after="0" w:line="240" w:lineRule="auto"/>
        <w:ind w:firstLine="709"/>
        <w:jc w:val="center"/>
        <w:rPr>
          <w:rFonts w:ascii="Times New Roman" w:hAnsi="Times New Roman" w:cs="Times New Roman"/>
          <w:sz w:val="32"/>
          <w:szCs w:val="32"/>
        </w:rPr>
      </w:pPr>
      <w:r w:rsidRPr="00564F76">
        <w:rPr>
          <w:rFonts w:ascii="Times New Roman" w:hAnsi="Times New Roman" w:cs="Times New Roman"/>
          <w:sz w:val="32"/>
          <w:szCs w:val="32"/>
        </w:rPr>
        <w:t>[τ'] = 0,5 · 141 = 70,5</w:t>
      </w:r>
    </w:p>
    <w:p w:rsidR="00F46028" w:rsidRPr="00564F76" w:rsidRDefault="00F46028" w:rsidP="00961B1A">
      <w:pPr>
        <w:spacing w:after="0" w:line="240" w:lineRule="auto"/>
        <w:ind w:left="-540" w:right="355" w:firstLine="709"/>
        <w:jc w:val="center"/>
        <w:rPr>
          <w:rFonts w:ascii="Times New Roman" w:hAnsi="Times New Roman" w:cs="Times New Roman"/>
          <w:position w:val="-30"/>
          <w:sz w:val="32"/>
          <w:szCs w:val="32"/>
        </w:rPr>
      </w:pPr>
    </w:p>
    <w:p w:rsidR="00172C8E" w:rsidRPr="00564F76" w:rsidRDefault="00172C8E" w:rsidP="00961B1A">
      <w:pPr>
        <w:spacing w:after="0" w:line="240" w:lineRule="auto"/>
        <w:ind w:left="-540" w:right="355" w:firstLine="709"/>
        <w:jc w:val="center"/>
        <w:rPr>
          <w:rFonts w:ascii="Times New Roman" w:hAnsi="Times New Roman" w:cs="Times New Roman"/>
          <w:sz w:val="32"/>
          <w:szCs w:val="32"/>
        </w:rPr>
      </w:pPr>
      <w:r w:rsidRPr="00564F76">
        <w:rPr>
          <w:rFonts w:ascii="Times New Roman" w:hAnsi="Times New Roman" w:cs="Times New Roman"/>
          <w:position w:val="-30"/>
          <w:sz w:val="32"/>
          <w:szCs w:val="32"/>
        </w:rPr>
        <w:object w:dxaOrig="2340" w:dyaOrig="740">
          <v:shape id="_x0000_i1089" type="#_x0000_t75" style="width:158.25pt;height:49.5pt" o:ole="">
            <v:imagedata r:id="rId243" o:title=""/>
          </v:shape>
          <o:OLEObject Type="Embed" ProgID="Equation.3" ShapeID="_x0000_i1089" DrawAspect="Content" ObjectID="_1748941026" r:id="rId244"/>
        </w:object>
      </w:r>
    </w:p>
    <w:p w:rsidR="00F46028" w:rsidRPr="00564F76" w:rsidRDefault="00F46028" w:rsidP="00961B1A">
      <w:pPr>
        <w:spacing w:after="0" w:line="240" w:lineRule="auto"/>
        <w:ind w:left="-540" w:right="355" w:firstLine="709"/>
        <w:jc w:val="center"/>
        <w:rPr>
          <w:rFonts w:ascii="Times New Roman" w:hAnsi="Times New Roman" w:cs="Times New Roman"/>
          <w:position w:val="-12"/>
          <w:sz w:val="32"/>
          <w:szCs w:val="32"/>
        </w:rPr>
      </w:pPr>
    </w:p>
    <w:p w:rsidR="00172C8E" w:rsidRPr="00564F76" w:rsidRDefault="00172C8E" w:rsidP="00961B1A">
      <w:pPr>
        <w:spacing w:after="0" w:line="240" w:lineRule="auto"/>
        <w:ind w:left="-540" w:right="355" w:firstLine="709"/>
        <w:jc w:val="center"/>
        <w:rPr>
          <w:rFonts w:ascii="Times New Roman" w:hAnsi="Times New Roman" w:cs="Times New Roman"/>
          <w:sz w:val="32"/>
          <w:szCs w:val="32"/>
        </w:rPr>
      </w:pPr>
      <w:r w:rsidRPr="00564F76">
        <w:rPr>
          <w:rFonts w:ascii="Times New Roman" w:hAnsi="Times New Roman" w:cs="Times New Roman"/>
          <w:position w:val="-12"/>
          <w:sz w:val="32"/>
          <w:szCs w:val="32"/>
        </w:rPr>
        <w:object w:dxaOrig="1960" w:dyaOrig="360">
          <v:shape id="_x0000_i1090" type="#_x0000_t75" style="width:132.75pt;height:24pt" o:ole="">
            <v:imagedata r:id="rId245" o:title=""/>
          </v:shape>
          <o:OLEObject Type="Embed" ProgID="Equation.3" ShapeID="_x0000_i1090" DrawAspect="Content" ObjectID="_1748941027" r:id="rId246"/>
        </w:object>
      </w:r>
    </w:p>
    <w:p w:rsidR="00F46028" w:rsidRPr="00564F76" w:rsidRDefault="00F46028" w:rsidP="00961B1A">
      <w:pPr>
        <w:spacing w:after="0" w:line="240" w:lineRule="auto"/>
        <w:ind w:left="-540" w:right="355" w:firstLine="709"/>
        <w:jc w:val="center"/>
        <w:rPr>
          <w:rFonts w:ascii="Times New Roman" w:hAnsi="Times New Roman" w:cs="Times New Roman"/>
          <w:position w:val="-12"/>
          <w:sz w:val="32"/>
          <w:szCs w:val="32"/>
        </w:rPr>
      </w:pPr>
    </w:p>
    <w:p w:rsidR="00172C8E" w:rsidRPr="00564F76" w:rsidRDefault="00172C8E" w:rsidP="00961B1A">
      <w:pPr>
        <w:spacing w:after="0" w:line="240" w:lineRule="auto"/>
        <w:ind w:left="-540" w:right="355" w:firstLine="709"/>
        <w:jc w:val="center"/>
        <w:rPr>
          <w:rFonts w:ascii="Times New Roman" w:hAnsi="Times New Roman" w:cs="Times New Roman"/>
          <w:sz w:val="32"/>
          <w:szCs w:val="32"/>
        </w:rPr>
      </w:pPr>
      <w:r w:rsidRPr="00564F76">
        <w:rPr>
          <w:rFonts w:ascii="Times New Roman" w:hAnsi="Times New Roman" w:cs="Times New Roman"/>
          <w:position w:val="-12"/>
          <w:sz w:val="32"/>
          <w:szCs w:val="32"/>
        </w:rPr>
        <w:object w:dxaOrig="1980" w:dyaOrig="360">
          <v:shape id="_x0000_i1091" type="#_x0000_t75" style="width:134.25pt;height:24pt" o:ole="">
            <v:imagedata r:id="rId247" o:title=""/>
          </v:shape>
          <o:OLEObject Type="Embed" ProgID="Equation.3" ShapeID="_x0000_i1091" DrawAspect="Content" ObjectID="_1748941028" r:id="rId248"/>
        </w:object>
      </w:r>
    </w:p>
    <w:p w:rsidR="00F46028" w:rsidRPr="00564F76" w:rsidRDefault="00F46028" w:rsidP="00961B1A">
      <w:pPr>
        <w:spacing w:after="0" w:line="240" w:lineRule="auto"/>
        <w:ind w:left="-540" w:right="355" w:firstLine="709"/>
        <w:jc w:val="center"/>
        <w:rPr>
          <w:rFonts w:ascii="Times New Roman" w:hAnsi="Times New Roman" w:cs="Times New Roman"/>
          <w:position w:val="-12"/>
          <w:sz w:val="32"/>
          <w:szCs w:val="32"/>
        </w:rPr>
      </w:pPr>
    </w:p>
    <w:p w:rsidR="00172C8E" w:rsidRPr="00564F76" w:rsidRDefault="00172C8E" w:rsidP="00961B1A">
      <w:pPr>
        <w:spacing w:after="0" w:line="240" w:lineRule="auto"/>
        <w:ind w:left="-540" w:right="355" w:firstLine="709"/>
        <w:jc w:val="center"/>
        <w:rPr>
          <w:rFonts w:ascii="Times New Roman" w:hAnsi="Times New Roman" w:cs="Times New Roman"/>
          <w:sz w:val="32"/>
          <w:szCs w:val="32"/>
        </w:rPr>
      </w:pPr>
      <w:r w:rsidRPr="00564F76">
        <w:rPr>
          <w:rFonts w:ascii="Times New Roman" w:hAnsi="Times New Roman" w:cs="Times New Roman"/>
          <w:position w:val="-12"/>
          <w:sz w:val="32"/>
          <w:szCs w:val="32"/>
        </w:rPr>
        <w:object w:dxaOrig="2100" w:dyaOrig="360">
          <v:shape id="_x0000_i1092" type="#_x0000_t75" style="width:141.75pt;height:24pt" o:ole="">
            <v:imagedata r:id="rId249" o:title=""/>
          </v:shape>
          <o:OLEObject Type="Embed" ProgID="Equation.3" ShapeID="_x0000_i1092" DrawAspect="Content" ObjectID="_1748941029" r:id="rId250"/>
        </w:object>
      </w:r>
    </w:p>
    <w:p w:rsidR="00F46028" w:rsidRPr="00564F76" w:rsidRDefault="00F46028" w:rsidP="00961B1A">
      <w:pPr>
        <w:spacing w:after="0" w:line="240" w:lineRule="auto"/>
        <w:ind w:right="355" w:firstLine="709"/>
        <w:jc w:val="both"/>
        <w:rPr>
          <w:rFonts w:ascii="Times New Roman" w:hAnsi="Times New Roman" w:cs="Times New Roman"/>
          <w:sz w:val="32"/>
          <w:szCs w:val="32"/>
        </w:rPr>
      </w:pPr>
    </w:p>
    <w:p w:rsidR="00172C8E" w:rsidRPr="00564F76" w:rsidRDefault="00172C8E" w:rsidP="00961B1A">
      <w:pPr>
        <w:spacing w:after="0" w:line="240" w:lineRule="auto"/>
        <w:ind w:right="355" w:firstLine="709"/>
        <w:jc w:val="both"/>
        <w:rPr>
          <w:rFonts w:ascii="Times New Roman" w:hAnsi="Times New Roman" w:cs="Times New Roman"/>
          <w:sz w:val="32"/>
          <w:szCs w:val="32"/>
        </w:rPr>
      </w:pPr>
      <w:r w:rsidRPr="00564F76">
        <w:rPr>
          <w:rFonts w:ascii="Times New Roman" w:hAnsi="Times New Roman" w:cs="Times New Roman"/>
          <w:sz w:val="32"/>
          <w:szCs w:val="32"/>
        </w:rPr>
        <w:t>Толщина сальниковой набивки (мм)</w:t>
      </w:r>
    </w:p>
    <w:p w:rsidR="00F46028" w:rsidRPr="00564F76" w:rsidRDefault="00F46028" w:rsidP="00961B1A">
      <w:pPr>
        <w:spacing w:after="0" w:line="240" w:lineRule="auto"/>
        <w:ind w:right="355" w:firstLine="709"/>
        <w:jc w:val="center"/>
        <w:rPr>
          <w:rFonts w:ascii="Times New Roman" w:hAnsi="Times New Roman" w:cs="Times New Roman"/>
          <w:position w:val="-14"/>
          <w:sz w:val="32"/>
          <w:szCs w:val="32"/>
        </w:rPr>
      </w:pPr>
    </w:p>
    <w:p w:rsidR="00172C8E" w:rsidRPr="00564F76" w:rsidRDefault="00172C8E" w:rsidP="00961B1A">
      <w:pPr>
        <w:spacing w:after="0" w:line="240" w:lineRule="auto"/>
        <w:ind w:right="355" w:firstLine="709"/>
        <w:jc w:val="center"/>
        <w:rPr>
          <w:rFonts w:ascii="Times New Roman" w:hAnsi="Times New Roman" w:cs="Times New Roman"/>
          <w:sz w:val="32"/>
          <w:szCs w:val="32"/>
        </w:rPr>
      </w:pPr>
      <w:r w:rsidRPr="00564F76">
        <w:rPr>
          <w:rFonts w:ascii="Times New Roman" w:hAnsi="Times New Roman" w:cs="Times New Roman"/>
          <w:position w:val="-14"/>
          <w:sz w:val="32"/>
          <w:szCs w:val="32"/>
        </w:rPr>
        <w:object w:dxaOrig="1540" w:dyaOrig="420">
          <v:shape id="_x0000_i1093" type="#_x0000_t75" style="width:104.25pt;height:27.75pt" o:ole="">
            <v:imagedata r:id="rId251" o:title=""/>
          </v:shape>
          <o:OLEObject Type="Embed" ProgID="Equation.3" ShapeID="_x0000_i1093" DrawAspect="Content" ObjectID="_1748941030" r:id="rId252"/>
        </w:object>
      </w:r>
    </w:p>
    <w:p w:rsidR="00172C8E" w:rsidRPr="00564F76" w:rsidRDefault="00172C8E" w:rsidP="00961B1A">
      <w:pPr>
        <w:spacing w:after="0" w:line="240" w:lineRule="auto"/>
        <w:ind w:right="355" w:firstLine="709"/>
        <w:jc w:val="both"/>
        <w:rPr>
          <w:rFonts w:ascii="Times New Roman" w:hAnsi="Times New Roman" w:cs="Times New Roman"/>
          <w:sz w:val="32"/>
          <w:szCs w:val="32"/>
        </w:rPr>
      </w:pPr>
      <w:r w:rsidRPr="00564F76">
        <w:rPr>
          <w:rFonts w:ascii="Times New Roman" w:hAnsi="Times New Roman" w:cs="Times New Roman"/>
          <w:sz w:val="32"/>
          <w:szCs w:val="32"/>
        </w:rPr>
        <w:t xml:space="preserve">где </w:t>
      </w:r>
      <w:r w:rsidRPr="00564F76">
        <w:rPr>
          <w:rFonts w:ascii="Times New Roman" w:hAnsi="Times New Roman" w:cs="Times New Roman"/>
          <w:position w:val="-12"/>
          <w:sz w:val="32"/>
          <w:szCs w:val="32"/>
        </w:rPr>
        <w:object w:dxaOrig="320" w:dyaOrig="360">
          <v:shape id="_x0000_i1094" type="#_x0000_t75" style="width:21.75pt;height:24pt" o:ole="">
            <v:imagedata r:id="rId253" o:title=""/>
          </v:shape>
          <o:OLEObject Type="Embed" ProgID="Equation.3" ShapeID="_x0000_i1094" DrawAspect="Content" ObjectID="_1748941031" r:id="rId254"/>
        </w:object>
      </w:r>
      <w:r w:rsidRPr="00564F76">
        <w:rPr>
          <w:rFonts w:ascii="Times New Roman" w:hAnsi="Times New Roman" w:cs="Times New Roman"/>
          <w:sz w:val="32"/>
          <w:szCs w:val="32"/>
        </w:rPr>
        <w:t xml:space="preserve"> — диаметр  вала, м.</w:t>
      </w:r>
    </w:p>
    <w:p w:rsidR="00F46028" w:rsidRPr="00564F76" w:rsidRDefault="00F46028" w:rsidP="00961B1A">
      <w:pPr>
        <w:spacing w:after="0" w:line="240" w:lineRule="auto"/>
        <w:ind w:right="355" w:firstLine="709"/>
        <w:jc w:val="center"/>
        <w:rPr>
          <w:rFonts w:ascii="Times New Roman" w:hAnsi="Times New Roman" w:cs="Times New Roman"/>
          <w:position w:val="-12"/>
          <w:sz w:val="32"/>
          <w:szCs w:val="32"/>
        </w:rPr>
      </w:pPr>
    </w:p>
    <w:p w:rsidR="00172C8E" w:rsidRPr="00564F76" w:rsidRDefault="00172C8E" w:rsidP="00961B1A">
      <w:pPr>
        <w:spacing w:after="0" w:line="240" w:lineRule="auto"/>
        <w:ind w:right="355" w:firstLine="709"/>
        <w:jc w:val="center"/>
        <w:rPr>
          <w:rFonts w:ascii="Times New Roman" w:hAnsi="Times New Roman" w:cs="Times New Roman"/>
          <w:sz w:val="32"/>
          <w:szCs w:val="32"/>
        </w:rPr>
      </w:pPr>
      <w:r w:rsidRPr="00564F76">
        <w:rPr>
          <w:rFonts w:ascii="Times New Roman" w:hAnsi="Times New Roman" w:cs="Times New Roman"/>
          <w:position w:val="-12"/>
          <w:sz w:val="32"/>
          <w:szCs w:val="32"/>
        </w:rPr>
        <w:object w:dxaOrig="3120" w:dyaOrig="400">
          <v:shape id="_x0000_i1095" type="#_x0000_t75" style="width:210.75pt;height:27pt" o:ole="">
            <v:imagedata r:id="rId255" o:title=""/>
          </v:shape>
          <o:OLEObject Type="Embed" ProgID="Equation.3" ShapeID="_x0000_i1095" DrawAspect="Content" ObjectID="_1748941032" r:id="rId256"/>
        </w:object>
      </w:r>
    </w:p>
    <w:p w:rsidR="00172C8E" w:rsidRPr="00564F76" w:rsidRDefault="00172C8E" w:rsidP="00961B1A">
      <w:pPr>
        <w:spacing w:after="0" w:line="240" w:lineRule="auto"/>
        <w:ind w:right="355" w:firstLine="709"/>
        <w:jc w:val="center"/>
        <w:rPr>
          <w:rFonts w:ascii="Times New Roman" w:hAnsi="Times New Roman" w:cs="Times New Roman"/>
          <w:sz w:val="32"/>
          <w:szCs w:val="32"/>
        </w:rPr>
      </w:pPr>
      <w:r w:rsidRPr="00564F76">
        <w:rPr>
          <w:rFonts w:ascii="Times New Roman" w:hAnsi="Times New Roman" w:cs="Times New Roman"/>
          <w:sz w:val="32"/>
          <w:szCs w:val="32"/>
        </w:rPr>
        <w:t>h</w:t>
      </w:r>
      <w:r w:rsidRPr="00564F76">
        <w:rPr>
          <w:rFonts w:ascii="Times New Roman" w:hAnsi="Times New Roman" w:cs="Times New Roman"/>
          <w:sz w:val="32"/>
          <w:szCs w:val="32"/>
          <w:vertAlign w:val="subscript"/>
        </w:rPr>
        <w:t>c</w:t>
      </w:r>
      <w:r w:rsidRPr="00564F76">
        <w:rPr>
          <w:rFonts w:ascii="Times New Roman" w:hAnsi="Times New Roman" w:cs="Times New Roman"/>
          <w:sz w:val="32"/>
          <w:szCs w:val="32"/>
        </w:rPr>
        <w:t xml:space="preserve"> = 6 · 0,088 = 0,5м</w:t>
      </w:r>
    </w:p>
    <w:p w:rsidR="00F46028" w:rsidRPr="00564F76" w:rsidRDefault="00F46028" w:rsidP="00961B1A">
      <w:pPr>
        <w:spacing w:after="0" w:line="240" w:lineRule="auto"/>
        <w:ind w:right="355" w:firstLine="709"/>
        <w:jc w:val="both"/>
        <w:rPr>
          <w:rFonts w:ascii="Times New Roman" w:hAnsi="Times New Roman" w:cs="Times New Roman"/>
          <w:sz w:val="32"/>
          <w:szCs w:val="32"/>
        </w:rPr>
      </w:pPr>
    </w:p>
    <w:p w:rsidR="00172C8E" w:rsidRPr="00564F76" w:rsidRDefault="00172C8E" w:rsidP="00961B1A">
      <w:pPr>
        <w:spacing w:after="0" w:line="240" w:lineRule="auto"/>
        <w:ind w:right="355" w:firstLine="709"/>
        <w:jc w:val="both"/>
        <w:rPr>
          <w:rFonts w:ascii="Times New Roman" w:hAnsi="Times New Roman" w:cs="Times New Roman"/>
          <w:sz w:val="32"/>
          <w:szCs w:val="32"/>
        </w:rPr>
      </w:pPr>
      <w:r w:rsidRPr="00564F76">
        <w:rPr>
          <w:rFonts w:ascii="Times New Roman" w:hAnsi="Times New Roman" w:cs="Times New Roman"/>
          <w:sz w:val="32"/>
          <w:szCs w:val="32"/>
        </w:rPr>
        <w:t xml:space="preserve">Затем определяют расчетную силу сжатия набивки </w:t>
      </w:r>
      <w:r w:rsidRPr="00564F76">
        <w:rPr>
          <w:rFonts w:ascii="Times New Roman" w:hAnsi="Times New Roman" w:cs="Times New Roman"/>
          <w:position w:val="-12"/>
          <w:sz w:val="32"/>
          <w:szCs w:val="32"/>
        </w:rPr>
        <w:object w:dxaOrig="300" w:dyaOrig="360">
          <v:shape id="_x0000_i1096" type="#_x0000_t75" style="width:20.25pt;height:24pt" o:ole="">
            <v:imagedata r:id="rId257" o:title=""/>
          </v:shape>
          <o:OLEObject Type="Embed" ProgID="Equation.3" ShapeID="_x0000_i1096" DrawAspect="Content" ObjectID="_1748941033" r:id="rId258"/>
        </w:object>
      </w:r>
      <w:r w:rsidRPr="00564F76">
        <w:rPr>
          <w:rFonts w:ascii="Times New Roman" w:hAnsi="Times New Roman" w:cs="Times New Roman"/>
          <w:sz w:val="32"/>
          <w:szCs w:val="32"/>
        </w:rPr>
        <w:t>(Н):</w:t>
      </w:r>
    </w:p>
    <w:p w:rsidR="00172C8E" w:rsidRPr="00564F76" w:rsidRDefault="00172C8E" w:rsidP="00961B1A">
      <w:pPr>
        <w:spacing w:after="0" w:line="240" w:lineRule="auto"/>
        <w:ind w:right="355" w:firstLine="709"/>
        <w:jc w:val="center"/>
        <w:rPr>
          <w:rFonts w:ascii="Times New Roman" w:hAnsi="Times New Roman" w:cs="Times New Roman"/>
          <w:sz w:val="32"/>
          <w:szCs w:val="32"/>
        </w:rPr>
      </w:pPr>
      <w:r w:rsidRPr="00564F76">
        <w:rPr>
          <w:rFonts w:ascii="Times New Roman" w:hAnsi="Times New Roman" w:cs="Times New Roman"/>
          <w:position w:val="-12"/>
          <w:sz w:val="32"/>
          <w:szCs w:val="32"/>
        </w:rPr>
        <w:object w:dxaOrig="2500" w:dyaOrig="580">
          <v:shape id="_x0000_i1097" type="#_x0000_t75" style="width:168.75pt;height:39pt" o:ole="">
            <v:imagedata r:id="rId259" o:title=""/>
          </v:shape>
          <o:OLEObject Type="Embed" ProgID="Equation.3" ShapeID="_x0000_i1097" DrawAspect="Content" ObjectID="_1748941034" r:id="rId260"/>
        </w:object>
      </w:r>
    </w:p>
    <w:p w:rsidR="00F46028" w:rsidRPr="00564F76" w:rsidRDefault="00F46028" w:rsidP="00961B1A">
      <w:pPr>
        <w:spacing w:after="0" w:line="240" w:lineRule="auto"/>
        <w:ind w:right="355" w:firstLine="709"/>
        <w:jc w:val="both"/>
        <w:rPr>
          <w:rFonts w:ascii="Times New Roman" w:hAnsi="Times New Roman" w:cs="Times New Roman"/>
          <w:sz w:val="32"/>
          <w:szCs w:val="32"/>
        </w:rPr>
      </w:pPr>
    </w:p>
    <w:p w:rsidR="00172C8E" w:rsidRPr="00564F76" w:rsidRDefault="00172C8E" w:rsidP="00961B1A">
      <w:pPr>
        <w:spacing w:after="0" w:line="240" w:lineRule="auto"/>
        <w:ind w:right="355" w:firstLine="709"/>
        <w:jc w:val="both"/>
        <w:rPr>
          <w:rFonts w:ascii="Times New Roman" w:hAnsi="Times New Roman" w:cs="Times New Roman"/>
          <w:sz w:val="32"/>
          <w:szCs w:val="32"/>
        </w:rPr>
      </w:pPr>
      <w:r w:rsidRPr="00564F76">
        <w:rPr>
          <w:rFonts w:ascii="Times New Roman" w:hAnsi="Times New Roman" w:cs="Times New Roman"/>
          <w:sz w:val="32"/>
          <w:szCs w:val="32"/>
        </w:rPr>
        <w:t xml:space="preserve">где р — допустимое давление в аппарате при стерилизации, Па. </w:t>
      </w:r>
    </w:p>
    <w:p w:rsidR="00F46028" w:rsidRPr="00564F76" w:rsidRDefault="00F46028" w:rsidP="00961B1A">
      <w:pPr>
        <w:spacing w:after="0" w:line="240" w:lineRule="auto"/>
        <w:ind w:right="355" w:firstLine="709"/>
        <w:jc w:val="center"/>
        <w:rPr>
          <w:rFonts w:ascii="Times New Roman" w:hAnsi="Times New Roman" w:cs="Times New Roman"/>
          <w:position w:val="-12"/>
          <w:sz w:val="32"/>
          <w:szCs w:val="32"/>
        </w:rPr>
      </w:pPr>
    </w:p>
    <w:p w:rsidR="00172C8E" w:rsidRPr="00564F76" w:rsidRDefault="00172C8E" w:rsidP="00961B1A">
      <w:pPr>
        <w:spacing w:after="0" w:line="240" w:lineRule="auto"/>
        <w:ind w:right="355" w:firstLine="709"/>
        <w:jc w:val="center"/>
        <w:rPr>
          <w:rFonts w:ascii="Times New Roman" w:hAnsi="Times New Roman" w:cs="Times New Roman"/>
          <w:sz w:val="28"/>
          <w:szCs w:val="28"/>
        </w:rPr>
      </w:pPr>
      <w:r w:rsidRPr="00564F76">
        <w:rPr>
          <w:rFonts w:ascii="Times New Roman" w:hAnsi="Times New Roman" w:cs="Times New Roman"/>
          <w:position w:val="-12"/>
          <w:sz w:val="32"/>
          <w:szCs w:val="32"/>
        </w:rPr>
        <w:object w:dxaOrig="5060" w:dyaOrig="580">
          <v:shape id="_x0000_i1098" type="#_x0000_t75" style="width:342pt;height:39pt" o:ole="">
            <v:imagedata r:id="rId261" o:title=""/>
          </v:shape>
          <o:OLEObject Type="Embed" ProgID="Equation.3" ShapeID="_x0000_i1098" DrawAspect="Content" ObjectID="_1748941035" r:id="rId262"/>
        </w:object>
      </w:r>
    </w:p>
    <w:p w:rsidR="00F46028" w:rsidRPr="00564F76" w:rsidRDefault="00F46028" w:rsidP="00961B1A">
      <w:pPr>
        <w:spacing w:after="0" w:line="240" w:lineRule="auto"/>
        <w:ind w:right="355" w:firstLine="709"/>
        <w:jc w:val="center"/>
        <w:rPr>
          <w:rFonts w:ascii="Times New Roman" w:hAnsi="Times New Roman" w:cs="Times New Roman"/>
          <w:position w:val="-36"/>
          <w:sz w:val="28"/>
          <w:szCs w:val="28"/>
        </w:rPr>
      </w:pPr>
    </w:p>
    <w:p w:rsidR="00172C8E" w:rsidRPr="00564F76" w:rsidRDefault="00172C8E" w:rsidP="00961B1A">
      <w:pPr>
        <w:spacing w:after="0" w:line="240" w:lineRule="auto"/>
        <w:ind w:right="355" w:firstLine="709"/>
        <w:jc w:val="center"/>
        <w:rPr>
          <w:rFonts w:ascii="Times New Roman" w:hAnsi="Times New Roman" w:cs="Times New Roman"/>
          <w:sz w:val="28"/>
          <w:szCs w:val="28"/>
        </w:rPr>
      </w:pPr>
      <w:r w:rsidRPr="00564F76">
        <w:rPr>
          <w:rFonts w:ascii="Times New Roman" w:hAnsi="Times New Roman" w:cs="Times New Roman"/>
          <w:position w:val="-36"/>
          <w:sz w:val="28"/>
          <w:szCs w:val="28"/>
        </w:rPr>
        <w:object w:dxaOrig="5020" w:dyaOrig="840">
          <v:shape id="_x0000_i1099" type="#_x0000_t75" style="width:339.75pt;height:56.25pt" o:ole="">
            <v:imagedata r:id="rId263" o:title=""/>
          </v:shape>
          <o:OLEObject Type="Embed" ProgID="Equation.3" ShapeID="_x0000_i1099" DrawAspect="Content" ObjectID="_1748941036" r:id="rId264"/>
        </w:object>
      </w:r>
    </w:p>
    <w:p w:rsidR="00F46028" w:rsidRPr="00564F76" w:rsidRDefault="00F46028" w:rsidP="00961B1A">
      <w:pPr>
        <w:spacing w:after="0" w:line="240" w:lineRule="auto"/>
        <w:ind w:right="355" w:firstLine="709"/>
        <w:jc w:val="both"/>
        <w:rPr>
          <w:rFonts w:ascii="Times New Roman" w:hAnsi="Times New Roman" w:cs="Times New Roman"/>
          <w:sz w:val="28"/>
          <w:szCs w:val="28"/>
        </w:rPr>
      </w:pPr>
    </w:p>
    <w:p w:rsidR="00172C8E" w:rsidRPr="00564F76" w:rsidRDefault="00172C8E" w:rsidP="00961B1A">
      <w:pPr>
        <w:spacing w:after="0" w:line="240" w:lineRule="auto"/>
        <w:ind w:right="357" w:firstLine="709"/>
        <w:jc w:val="both"/>
        <w:rPr>
          <w:rFonts w:ascii="Times New Roman" w:hAnsi="Times New Roman" w:cs="Times New Roman"/>
          <w:sz w:val="32"/>
          <w:szCs w:val="32"/>
        </w:rPr>
      </w:pPr>
      <w:r w:rsidRPr="00564F76">
        <w:rPr>
          <w:rFonts w:ascii="Times New Roman" w:hAnsi="Times New Roman" w:cs="Times New Roman"/>
          <w:sz w:val="32"/>
          <w:szCs w:val="32"/>
        </w:rPr>
        <w:t xml:space="preserve">Окончательную установленную мощность </w:t>
      </w:r>
      <w:r w:rsidRPr="00564F76">
        <w:rPr>
          <w:rFonts w:ascii="Times New Roman" w:hAnsi="Times New Roman" w:cs="Times New Roman"/>
          <w:sz w:val="32"/>
          <w:szCs w:val="32"/>
          <w:lang w:val="en-US"/>
        </w:rPr>
        <w:t>N</w:t>
      </w:r>
      <w:r w:rsidRPr="00564F76">
        <w:rPr>
          <w:rFonts w:ascii="Times New Roman" w:hAnsi="Times New Roman" w:cs="Times New Roman"/>
          <w:sz w:val="32"/>
          <w:szCs w:val="32"/>
          <w:vertAlign w:val="subscript"/>
        </w:rPr>
        <w:t>уст</w:t>
      </w:r>
      <w:r w:rsidRPr="00564F76">
        <w:rPr>
          <w:rFonts w:ascii="Times New Roman" w:hAnsi="Times New Roman" w:cs="Times New Roman"/>
          <w:sz w:val="32"/>
          <w:szCs w:val="32"/>
        </w:rPr>
        <w:t xml:space="preserve"> (кВт) приводного электродвигателя мешалки вычисляют по формуле</w:t>
      </w:r>
    </w:p>
    <w:p w:rsidR="00172C8E" w:rsidRPr="00564F76" w:rsidRDefault="00172C8E" w:rsidP="00961B1A">
      <w:pPr>
        <w:spacing w:after="0" w:line="240" w:lineRule="auto"/>
        <w:ind w:right="357" w:firstLine="709"/>
        <w:jc w:val="center"/>
        <w:rPr>
          <w:rFonts w:ascii="Times New Roman" w:hAnsi="Times New Roman" w:cs="Times New Roman"/>
          <w:sz w:val="32"/>
          <w:szCs w:val="32"/>
        </w:rPr>
      </w:pPr>
      <w:r w:rsidRPr="00564F76">
        <w:rPr>
          <w:rFonts w:ascii="Times New Roman" w:hAnsi="Times New Roman" w:cs="Times New Roman"/>
          <w:position w:val="-14"/>
          <w:sz w:val="32"/>
          <w:szCs w:val="32"/>
        </w:rPr>
        <w:object w:dxaOrig="2380" w:dyaOrig="380">
          <v:shape id="_x0000_i1100" type="#_x0000_t75" style="width:160.5pt;height:25.5pt" o:ole="">
            <v:imagedata r:id="rId265" o:title=""/>
          </v:shape>
          <o:OLEObject Type="Embed" ProgID="Equation.3" ShapeID="_x0000_i1100" DrawAspect="Content" ObjectID="_1748941037" r:id="rId266"/>
        </w:object>
      </w:r>
    </w:p>
    <w:p w:rsidR="00172C8E" w:rsidRPr="00564F76" w:rsidRDefault="00172C8E" w:rsidP="00961B1A">
      <w:pPr>
        <w:spacing w:after="0" w:line="240" w:lineRule="auto"/>
        <w:ind w:right="357" w:firstLine="709"/>
        <w:jc w:val="both"/>
        <w:rPr>
          <w:rFonts w:ascii="Times New Roman" w:hAnsi="Times New Roman" w:cs="Times New Roman"/>
          <w:sz w:val="32"/>
          <w:szCs w:val="32"/>
        </w:rPr>
      </w:pPr>
      <w:r w:rsidRPr="00564F76">
        <w:rPr>
          <w:rFonts w:ascii="Times New Roman" w:hAnsi="Times New Roman" w:cs="Times New Roman"/>
          <w:sz w:val="32"/>
          <w:szCs w:val="32"/>
        </w:rPr>
        <w:t xml:space="preserve">где </w:t>
      </w:r>
      <w:r w:rsidRPr="00564F76">
        <w:rPr>
          <w:rFonts w:ascii="Times New Roman" w:hAnsi="Times New Roman" w:cs="Times New Roman"/>
          <w:position w:val="-10"/>
          <w:sz w:val="32"/>
          <w:szCs w:val="32"/>
        </w:rPr>
        <w:object w:dxaOrig="200" w:dyaOrig="260">
          <v:shape id="_x0000_i1101" type="#_x0000_t75" style="width:14.25pt;height:17.25pt" o:ole="">
            <v:imagedata r:id="rId267" o:title=""/>
          </v:shape>
          <o:OLEObject Type="Embed" ProgID="Equation.3" ShapeID="_x0000_i1101" DrawAspect="Content" ObjectID="_1748941038" r:id="rId268"/>
        </w:object>
      </w:r>
      <w:r w:rsidRPr="00564F76">
        <w:rPr>
          <w:rFonts w:ascii="Times New Roman" w:hAnsi="Times New Roman" w:cs="Times New Roman"/>
          <w:sz w:val="32"/>
          <w:szCs w:val="32"/>
        </w:rPr>
        <w:t xml:space="preserve"> — КПД редуктора привода.</w:t>
      </w:r>
    </w:p>
    <w:p w:rsidR="00172C8E" w:rsidRPr="00564F76" w:rsidRDefault="00172C8E" w:rsidP="00961B1A">
      <w:pPr>
        <w:spacing w:after="0" w:line="240" w:lineRule="auto"/>
        <w:ind w:right="357" w:firstLine="709"/>
        <w:jc w:val="center"/>
        <w:rPr>
          <w:rFonts w:ascii="Times New Roman" w:hAnsi="Times New Roman" w:cs="Times New Roman"/>
          <w:sz w:val="32"/>
          <w:szCs w:val="32"/>
        </w:rPr>
      </w:pPr>
      <w:r w:rsidRPr="00564F76">
        <w:rPr>
          <w:rFonts w:ascii="Times New Roman" w:hAnsi="Times New Roman" w:cs="Times New Roman"/>
          <w:position w:val="-14"/>
          <w:sz w:val="32"/>
          <w:szCs w:val="32"/>
        </w:rPr>
        <w:object w:dxaOrig="3980" w:dyaOrig="380">
          <v:shape id="_x0000_i1102" type="#_x0000_t75" style="width:267.75pt;height:25.5pt" o:ole="">
            <v:imagedata r:id="rId269" o:title=""/>
          </v:shape>
          <o:OLEObject Type="Embed" ProgID="Equation.3" ShapeID="_x0000_i1102" DrawAspect="Content" ObjectID="_1748941039" r:id="rId270"/>
        </w:object>
      </w:r>
    </w:p>
    <w:p w:rsidR="00172C8E" w:rsidRPr="00564F76" w:rsidRDefault="00172C8E" w:rsidP="00961B1A">
      <w:pPr>
        <w:spacing w:after="0" w:line="240" w:lineRule="auto"/>
        <w:ind w:right="357" w:firstLine="709"/>
        <w:jc w:val="both"/>
        <w:rPr>
          <w:rFonts w:ascii="Times New Roman" w:hAnsi="Times New Roman" w:cs="Times New Roman"/>
          <w:sz w:val="32"/>
          <w:szCs w:val="32"/>
        </w:rPr>
      </w:pPr>
      <w:r w:rsidRPr="00564F76">
        <w:rPr>
          <w:rFonts w:ascii="Times New Roman" w:hAnsi="Times New Roman" w:cs="Times New Roman"/>
          <w:sz w:val="32"/>
          <w:szCs w:val="32"/>
        </w:rPr>
        <w:t xml:space="preserve">Затем по величине </w:t>
      </w:r>
      <w:r w:rsidRPr="00564F76">
        <w:rPr>
          <w:rFonts w:ascii="Times New Roman" w:hAnsi="Times New Roman" w:cs="Times New Roman"/>
          <w:sz w:val="32"/>
          <w:szCs w:val="32"/>
          <w:lang w:val="en-US"/>
        </w:rPr>
        <w:t>N</w:t>
      </w:r>
      <w:r w:rsidRPr="00564F76">
        <w:rPr>
          <w:rFonts w:ascii="Times New Roman" w:hAnsi="Times New Roman" w:cs="Times New Roman"/>
          <w:sz w:val="32"/>
          <w:szCs w:val="32"/>
          <w:vertAlign w:val="subscript"/>
        </w:rPr>
        <w:t>уст</w:t>
      </w:r>
      <w:r w:rsidRPr="00564F76">
        <w:rPr>
          <w:rFonts w:ascii="Times New Roman" w:hAnsi="Times New Roman" w:cs="Times New Roman"/>
          <w:sz w:val="32"/>
          <w:szCs w:val="32"/>
        </w:rPr>
        <w:t xml:space="preserve"> подбирают вертикальный привод, тип электродвигателя, </w:t>
      </w:r>
      <w:r w:rsidR="00EF313F">
        <w:rPr>
          <w:rFonts w:ascii="Times New Roman" w:hAnsi="Times New Roman" w:cs="Times New Roman"/>
          <w:sz w:val="32"/>
          <w:szCs w:val="32"/>
        </w:rPr>
        <w:t>его мощность и частоту вращения [19].</w:t>
      </w:r>
    </w:p>
    <w:p w:rsidR="00E8602A" w:rsidRPr="00564F76" w:rsidRDefault="00E8602A" w:rsidP="00961B1A">
      <w:pPr>
        <w:spacing w:after="0" w:line="240" w:lineRule="auto"/>
        <w:ind w:firstLine="709"/>
        <w:jc w:val="both"/>
        <w:rPr>
          <w:rFonts w:ascii="Times New Roman" w:hAnsi="Times New Roman" w:cs="Times New Roman"/>
          <w:sz w:val="32"/>
          <w:szCs w:val="32"/>
        </w:rPr>
      </w:pPr>
    </w:p>
    <w:p w:rsidR="00172C8E" w:rsidRPr="00564F76" w:rsidRDefault="00172C8E" w:rsidP="00961B1A">
      <w:pPr>
        <w:spacing w:after="0" w:line="240" w:lineRule="auto"/>
        <w:ind w:firstLine="709"/>
        <w:jc w:val="both"/>
        <w:rPr>
          <w:rFonts w:ascii="Times New Roman" w:hAnsi="Times New Roman" w:cs="Times New Roman"/>
          <w:sz w:val="32"/>
          <w:szCs w:val="32"/>
        </w:rPr>
      </w:pPr>
    </w:p>
    <w:p w:rsidR="00172C8E" w:rsidRPr="00564F76" w:rsidRDefault="00172C8E" w:rsidP="00961B1A">
      <w:pPr>
        <w:spacing w:after="0" w:line="240" w:lineRule="auto"/>
        <w:ind w:firstLine="709"/>
        <w:jc w:val="both"/>
        <w:rPr>
          <w:rFonts w:ascii="Times New Roman" w:hAnsi="Times New Roman" w:cs="Times New Roman"/>
          <w:sz w:val="32"/>
          <w:szCs w:val="32"/>
        </w:rPr>
      </w:pPr>
    </w:p>
    <w:p w:rsidR="00172C8E" w:rsidRPr="00564F76" w:rsidRDefault="00172C8E" w:rsidP="00961B1A">
      <w:pPr>
        <w:spacing w:after="0" w:line="240" w:lineRule="auto"/>
        <w:ind w:firstLine="709"/>
        <w:jc w:val="both"/>
        <w:rPr>
          <w:rFonts w:ascii="Times New Roman" w:hAnsi="Times New Roman" w:cs="Times New Roman"/>
          <w:sz w:val="32"/>
          <w:szCs w:val="32"/>
        </w:rPr>
      </w:pPr>
    </w:p>
    <w:p w:rsidR="00172C8E" w:rsidRPr="00564F76" w:rsidRDefault="00172C8E" w:rsidP="00961B1A">
      <w:pPr>
        <w:spacing w:after="0" w:line="240" w:lineRule="auto"/>
        <w:ind w:firstLine="709"/>
        <w:jc w:val="both"/>
        <w:rPr>
          <w:rFonts w:ascii="Times New Roman" w:hAnsi="Times New Roman" w:cs="Times New Roman"/>
          <w:sz w:val="32"/>
          <w:szCs w:val="32"/>
        </w:rPr>
      </w:pPr>
    </w:p>
    <w:p w:rsidR="00172C8E" w:rsidRDefault="00172C8E" w:rsidP="00961B1A">
      <w:pPr>
        <w:spacing w:after="0" w:line="240" w:lineRule="auto"/>
        <w:ind w:firstLine="709"/>
        <w:jc w:val="both"/>
        <w:rPr>
          <w:rFonts w:ascii="Times New Roman" w:hAnsi="Times New Roman" w:cs="Times New Roman"/>
          <w:sz w:val="32"/>
          <w:szCs w:val="32"/>
        </w:rPr>
      </w:pPr>
    </w:p>
    <w:p w:rsidR="007D3B64" w:rsidRDefault="007D3B64" w:rsidP="00961B1A">
      <w:pPr>
        <w:spacing w:after="0" w:line="240" w:lineRule="auto"/>
        <w:ind w:firstLine="709"/>
        <w:jc w:val="both"/>
        <w:rPr>
          <w:rFonts w:ascii="Times New Roman" w:hAnsi="Times New Roman" w:cs="Times New Roman"/>
          <w:sz w:val="32"/>
          <w:szCs w:val="32"/>
        </w:rPr>
      </w:pPr>
    </w:p>
    <w:p w:rsidR="007D3B64" w:rsidRDefault="007D3B64" w:rsidP="00961B1A">
      <w:pPr>
        <w:spacing w:after="0" w:line="240" w:lineRule="auto"/>
        <w:ind w:firstLine="709"/>
        <w:jc w:val="both"/>
        <w:rPr>
          <w:rFonts w:ascii="Times New Roman" w:hAnsi="Times New Roman" w:cs="Times New Roman"/>
          <w:sz w:val="32"/>
          <w:szCs w:val="32"/>
        </w:rPr>
      </w:pPr>
    </w:p>
    <w:p w:rsidR="007D3B64" w:rsidRDefault="007D3B64" w:rsidP="00961B1A">
      <w:pPr>
        <w:spacing w:after="0" w:line="240" w:lineRule="auto"/>
        <w:ind w:firstLine="709"/>
        <w:jc w:val="both"/>
        <w:rPr>
          <w:rFonts w:ascii="Times New Roman" w:hAnsi="Times New Roman" w:cs="Times New Roman"/>
          <w:sz w:val="32"/>
          <w:szCs w:val="32"/>
        </w:rPr>
      </w:pPr>
    </w:p>
    <w:p w:rsidR="007D3B64" w:rsidRDefault="007D3B64" w:rsidP="00961B1A">
      <w:pPr>
        <w:spacing w:after="0" w:line="240" w:lineRule="auto"/>
        <w:ind w:firstLine="709"/>
        <w:jc w:val="both"/>
        <w:rPr>
          <w:rFonts w:ascii="Times New Roman" w:hAnsi="Times New Roman" w:cs="Times New Roman"/>
          <w:sz w:val="32"/>
          <w:szCs w:val="32"/>
        </w:rPr>
      </w:pPr>
    </w:p>
    <w:p w:rsidR="00AB0866" w:rsidRDefault="00AB0866" w:rsidP="00961B1A">
      <w:pPr>
        <w:spacing w:after="0" w:line="240" w:lineRule="auto"/>
        <w:ind w:firstLine="709"/>
        <w:jc w:val="both"/>
        <w:rPr>
          <w:rFonts w:ascii="Times New Roman" w:hAnsi="Times New Roman" w:cs="Times New Roman"/>
          <w:sz w:val="32"/>
          <w:szCs w:val="32"/>
        </w:rPr>
      </w:pPr>
    </w:p>
    <w:p w:rsidR="00AB0866" w:rsidRDefault="00AB0866" w:rsidP="00961B1A">
      <w:pPr>
        <w:spacing w:after="0" w:line="240" w:lineRule="auto"/>
        <w:ind w:firstLine="709"/>
        <w:jc w:val="both"/>
        <w:rPr>
          <w:rFonts w:ascii="Times New Roman" w:hAnsi="Times New Roman" w:cs="Times New Roman"/>
          <w:sz w:val="32"/>
          <w:szCs w:val="32"/>
        </w:rPr>
      </w:pPr>
    </w:p>
    <w:p w:rsidR="00AB0866" w:rsidRDefault="00AB0866" w:rsidP="00961B1A">
      <w:pPr>
        <w:spacing w:after="0" w:line="240" w:lineRule="auto"/>
        <w:ind w:firstLine="709"/>
        <w:jc w:val="both"/>
        <w:rPr>
          <w:rFonts w:ascii="Times New Roman" w:hAnsi="Times New Roman" w:cs="Times New Roman"/>
          <w:sz w:val="32"/>
          <w:szCs w:val="32"/>
        </w:rPr>
      </w:pPr>
    </w:p>
    <w:p w:rsidR="00AB0866" w:rsidRDefault="00AB0866" w:rsidP="00961B1A">
      <w:pPr>
        <w:spacing w:after="0" w:line="240" w:lineRule="auto"/>
        <w:ind w:firstLine="709"/>
        <w:jc w:val="both"/>
        <w:rPr>
          <w:rFonts w:ascii="Times New Roman" w:hAnsi="Times New Roman" w:cs="Times New Roman"/>
          <w:sz w:val="32"/>
          <w:szCs w:val="32"/>
        </w:rPr>
      </w:pPr>
    </w:p>
    <w:p w:rsidR="00AB0866" w:rsidRDefault="00AB0866" w:rsidP="00961B1A">
      <w:pPr>
        <w:spacing w:after="0" w:line="240" w:lineRule="auto"/>
        <w:ind w:firstLine="709"/>
        <w:jc w:val="both"/>
        <w:rPr>
          <w:rFonts w:ascii="Times New Roman" w:hAnsi="Times New Roman" w:cs="Times New Roman"/>
          <w:sz w:val="32"/>
          <w:szCs w:val="32"/>
        </w:rPr>
      </w:pPr>
    </w:p>
    <w:p w:rsidR="00AB0866" w:rsidRDefault="00AB0866" w:rsidP="00961B1A">
      <w:pPr>
        <w:spacing w:after="0" w:line="240" w:lineRule="auto"/>
        <w:ind w:firstLine="709"/>
        <w:jc w:val="both"/>
        <w:rPr>
          <w:rFonts w:ascii="Times New Roman" w:hAnsi="Times New Roman" w:cs="Times New Roman"/>
          <w:sz w:val="32"/>
          <w:szCs w:val="32"/>
        </w:rPr>
      </w:pPr>
    </w:p>
    <w:p w:rsidR="00AB0866" w:rsidRDefault="00AB0866" w:rsidP="00961B1A">
      <w:pPr>
        <w:spacing w:after="0" w:line="240" w:lineRule="auto"/>
        <w:ind w:firstLine="709"/>
        <w:jc w:val="both"/>
        <w:rPr>
          <w:rFonts w:ascii="Times New Roman" w:hAnsi="Times New Roman" w:cs="Times New Roman"/>
          <w:sz w:val="32"/>
          <w:szCs w:val="32"/>
        </w:rPr>
      </w:pPr>
    </w:p>
    <w:p w:rsidR="00AB0866" w:rsidRDefault="00AB0866" w:rsidP="00961B1A">
      <w:pPr>
        <w:spacing w:after="0" w:line="240" w:lineRule="auto"/>
        <w:ind w:firstLine="709"/>
        <w:jc w:val="both"/>
        <w:rPr>
          <w:rFonts w:ascii="Times New Roman" w:hAnsi="Times New Roman" w:cs="Times New Roman"/>
          <w:sz w:val="32"/>
          <w:szCs w:val="32"/>
        </w:rPr>
      </w:pPr>
    </w:p>
    <w:p w:rsidR="00DE39AF" w:rsidRDefault="00DE39AF" w:rsidP="00961B1A">
      <w:pPr>
        <w:spacing w:after="0" w:line="240" w:lineRule="auto"/>
        <w:ind w:firstLine="709"/>
        <w:jc w:val="both"/>
        <w:rPr>
          <w:rFonts w:ascii="Times New Roman" w:hAnsi="Times New Roman" w:cs="Times New Roman"/>
          <w:sz w:val="32"/>
          <w:szCs w:val="32"/>
        </w:rPr>
      </w:pPr>
    </w:p>
    <w:p w:rsidR="00DE39AF" w:rsidRDefault="00DE39AF" w:rsidP="00961B1A">
      <w:pPr>
        <w:spacing w:after="0" w:line="240" w:lineRule="auto"/>
        <w:ind w:firstLine="709"/>
        <w:jc w:val="both"/>
        <w:rPr>
          <w:rFonts w:ascii="Times New Roman" w:hAnsi="Times New Roman" w:cs="Times New Roman"/>
          <w:sz w:val="32"/>
          <w:szCs w:val="32"/>
        </w:rPr>
      </w:pPr>
    </w:p>
    <w:p w:rsidR="00DE39AF" w:rsidRDefault="00DE39AF" w:rsidP="00961B1A">
      <w:pPr>
        <w:spacing w:after="0" w:line="240" w:lineRule="auto"/>
        <w:ind w:firstLine="709"/>
        <w:jc w:val="both"/>
        <w:rPr>
          <w:rFonts w:ascii="Times New Roman" w:hAnsi="Times New Roman" w:cs="Times New Roman"/>
          <w:sz w:val="32"/>
          <w:szCs w:val="32"/>
        </w:rPr>
      </w:pPr>
    </w:p>
    <w:p w:rsidR="00DE39AF" w:rsidRDefault="00DE39AF" w:rsidP="00961B1A">
      <w:pPr>
        <w:spacing w:after="0" w:line="240" w:lineRule="auto"/>
        <w:ind w:firstLine="709"/>
        <w:jc w:val="both"/>
        <w:rPr>
          <w:rFonts w:ascii="Times New Roman" w:hAnsi="Times New Roman" w:cs="Times New Roman"/>
          <w:sz w:val="32"/>
          <w:szCs w:val="32"/>
        </w:rPr>
      </w:pPr>
    </w:p>
    <w:p w:rsidR="00172C8E" w:rsidRPr="008E2A98" w:rsidRDefault="005A217D" w:rsidP="00961B1A">
      <w:pPr>
        <w:spacing w:after="0" w:line="240" w:lineRule="auto"/>
        <w:ind w:firstLine="709"/>
        <w:jc w:val="both"/>
        <w:rPr>
          <w:rFonts w:ascii="Times New Roman" w:hAnsi="Times New Roman" w:cs="Times New Roman"/>
          <w:b/>
          <w:sz w:val="32"/>
          <w:szCs w:val="32"/>
        </w:rPr>
      </w:pPr>
      <w:r w:rsidRPr="008E2A98">
        <w:rPr>
          <w:rFonts w:ascii="Times New Roman" w:hAnsi="Times New Roman" w:cs="Times New Roman"/>
          <w:b/>
          <w:sz w:val="32"/>
          <w:szCs w:val="32"/>
        </w:rPr>
        <w:lastRenderedPageBreak/>
        <w:t>Охрана труда и техника безопасности на предприятиях биотехнологичекой промышленности</w:t>
      </w:r>
    </w:p>
    <w:p w:rsidR="00172C8E" w:rsidRDefault="00172C8E" w:rsidP="00961B1A">
      <w:pPr>
        <w:spacing w:after="0" w:line="240" w:lineRule="auto"/>
        <w:ind w:firstLine="709"/>
        <w:jc w:val="both"/>
        <w:rPr>
          <w:rFonts w:ascii="Times New Roman" w:hAnsi="Times New Roman" w:cs="Times New Roman"/>
          <w:sz w:val="32"/>
          <w:szCs w:val="32"/>
        </w:rPr>
      </w:pPr>
    </w:p>
    <w:p w:rsidR="00172C8E" w:rsidRDefault="001F7E76"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Основы безопасной работы на предприятиях закладываются еще на стадии его проектирования. При компоновке участка или цеха, которая зависит от последовательности стад</w:t>
      </w:r>
      <w:r w:rsidR="00122A77">
        <w:rPr>
          <w:rFonts w:ascii="Times New Roman" w:hAnsi="Times New Roman" w:cs="Times New Roman"/>
          <w:sz w:val="32"/>
          <w:szCs w:val="32"/>
        </w:rPr>
        <w:t>и</w:t>
      </w:r>
      <w:r>
        <w:rPr>
          <w:rFonts w:ascii="Times New Roman" w:hAnsi="Times New Roman" w:cs="Times New Roman"/>
          <w:sz w:val="32"/>
          <w:szCs w:val="32"/>
        </w:rPr>
        <w:t>й технологического процесса, исключают все возможные  причины возникновения опасных условий труда, взрывов и пожаров.</w:t>
      </w:r>
    </w:p>
    <w:p w:rsidR="00C233AF" w:rsidRDefault="007C23BB"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На каждой стадии технологического </w:t>
      </w:r>
      <w:r w:rsidR="00C233AF">
        <w:rPr>
          <w:rFonts w:ascii="Times New Roman" w:hAnsi="Times New Roman" w:cs="Times New Roman"/>
          <w:sz w:val="32"/>
          <w:szCs w:val="32"/>
        </w:rPr>
        <w:t xml:space="preserve">процесса получения биопродукта имеются свои особенности которые учитываются при составлении технологического регламента. В технологическом регламенте имеется раздел «Основные правила безопасности ведения процесса». </w:t>
      </w:r>
    </w:p>
    <w:p w:rsidR="001F7E76" w:rsidRDefault="00C233AF"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На заводах биотехнологической промышленности используются довольно сложные аппараты, работающие под давлением, при повышенной температуре, аппараты, имеющие детали с высокой скоростью вращения и.д.  Для работы на аппарате</w:t>
      </w:r>
      <w:r w:rsidR="00961B1A">
        <w:rPr>
          <w:rFonts w:ascii="Times New Roman" w:hAnsi="Times New Roman" w:cs="Times New Roman"/>
          <w:sz w:val="32"/>
          <w:szCs w:val="32"/>
        </w:rPr>
        <w:t xml:space="preserve"> </w:t>
      </w:r>
      <w:r>
        <w:rPr>
          <w:rFonts w:ascii="Times New Roman" w:hAnsi="Times New Roman" w:cs="Times New Roman"/>
          <w:sz w:val="32"/>
          <w:szCs w:val="32"/>
        </w:rPr>
        <w:t>имеются инструкции  по технике безопасности, которые должны быть утверждены соответстующим специалистом. Выполнение инструкций является обязательным для работающих на аппарате. Основным условием безаварийной работы таких аппаратов является соблюдение правил эксплуатации.</w:t>
      </w:r>
    </w:p>
    <w:p w:rsidR="00C233AF" w:rsidRDefault="00C233AF"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Особого внимания с точки зрения техники безопасности требует работа аппаратов, работающих под избыточным давлением  более 67кПа</w:t>
      </w:r>
      <w:r w:rsidR="007A6FFB">
        <w:rPr>
          <w:rFonts w:ascii="Times New Roman" w:hAnsi="Times New Roman" w:cs="Times New Roman"/>
          <w:sz w:val="32"/>
          <w:szCs w:val="32"/>
        </w:rPr>
        <w:t>, должна соответствовать специальным «Правилам устройтсва и безопасной эксплуатации сосудов, работающих под давлением».</w:t>
      </w:r>
    </w:p>
    <w:p w:rsidR="007A6FFB" w:rsidRDefault="007A6FFB"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Электротехническое оборудование имеется почти на всех стадиях технологическог</w:t>
      </w:r>
      <w:r w:rsidR="00122A77">
        <w:rPr>
          <w:rFonts w:ascii="Times New Roman" w:hAnsi="Times New Roman" w:cs="Times New Roman"/>
          <w:sz w:val="32"/>
          <w:szCs w:val="32"/>
        </w:rPr>
        <w:t>о</w:t>
      </w:r>
      <w:r>
        <w:rPr>
          <w:rFonts w:ascii="Times New Roman" w:hAnsi="Times New Roman" w:cs="Times New Roman"/>
          <w:sz w:val="32"/>
          <w:szCs w:val="32"/>
        </w:rPr>
        <w:t xml:space="preserve"> процесса и поэтому могутвозникнуть опасность поражения рабочих электрическим током. Все электродвигатели, пусковые устройства , которые могут дать искру, должны быть герметизированы и изготовлены во взрывобезопасном исполнении.</w:t>
      </w:r>
    </w:p>
    <w:p w:rsidR="007A6FFB" w:rsidRDefault="007A6FFB"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Особую опасность на предприятиях микробиологической промышленности представляет воздух заводских помещений. Это относится почти ко всем цехам и отделениям. В воздухе могут содержаться: в отделении приготовления питательной среды – пыль сухи х компонентов среды, в отделении выделения продукта  и экстракции – культура продуцента и пары растворителя, в отделении сушки </w:t>
      </w:r>
      <w:r w:rsidR="007E452A">
        <w:rPr>
          <w:rFonts w:ascii="Times New Roman" w:hAnsi="Times New Roman" w:cs="Times New Roman"/>
          <w:sz w:val="32"/>
          <w:szCs w:val="32"/>
        </w:rPr>
        <w:t xml:space="preserve">–мельчайшие частицы порошкообразных </w:t>
      </w:r>
      <w:r w:rsidR="007E452A">
        <w:rPr>
          <w:rFonts w:ascii="Times New Roman" w:hAnsi="Times New Roman" w:cs="Times New Roman"/>
          <w:sz w:val="32"/>
          <w:szCs w:val="32"/>
        </w:rPr>
        <w:lastRenderedPageBreak/>
        <w:t xml:space="preserve">препаратов. Для уменьшения запыленности предусматривается герметизация отдельных помещений и оборудования. </w:t>
      </w:r>
    </w:p>
    <w:p w:rsidR="001F7E76" w:rsidRDefault="007E452A"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Специфической особенностью микробиологических производств является контакт персонала с биологически активными веществами. На стадиях подготовки посевного материала, ферментации, отделения биомассы возможен контакт с живыми клетками микроорганизмов, а на стадии сушки и измельчения, стандартизации и фасовки – с инативированной сухой биомассой. Длительное воздействие на работающих с биологически активными веществами, попадающих в организм через дыхательные пути, может вызывать у лиц с повышенной чувствительностью разного рода аллергические реакции, поэтому при работе на таких участках необходимо использовать респираторы.</w:t>
      </w:r>
    </w:p>
    <w:p w:rsidR="007E452A" w:rsidRDefault="007E452A"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Микроорганизмы, применяемые в качестве продуцентов , различаются по своей патогенности. Некоторые из них относятся к условно патогенным</w:t>
      </w:r>
      <w:r w:rsidR="006C03FC">
        <w:rPr>
          <w:rFonts w:ascii="Times New Roman" w:hAnsi="Times New Roman" w:cs="Times New Roman"/>
          <w:sz w:val="32"/>
          <w:szCs w:val="32"/>
        </w:rPr>
        <w:t>, а большинство малопатогенны или совсем не патогенны. Нормальные условия для работающих на предприятиях микробиолгической промышленности поддерживаются с помощью приточно – вытяжной вентиляции. Воздух</w:t>
      </w:r>
      <w:r w:rsidR="00961B1A">
        <w:rPr>
          <w:rFonts w:ascii="Times New Roman" w:hAnsi="Times New Roman" w:cs="Times New Roman"/>
          <w:sz w:val="32"/>
          <w:szCs w:val="32"/>
        </w:rPr>
        <w:t xml:space="preserve"> подаваемый в рабочие помещения</w:t>
      </w:r>
      <w:r w:rsidR="006C03FC">
        <w:rPr>
          <w:rFonts w:ascii="Times New Roman" w:hAnsi="Times New Roman" w:cs="Times New Roman"/>
          <w:sz w:val="32"/>
          <w:szCs w:val="32"/>
        </w:rPr>
        <w:t>, предварительно очищается и подогревается до оптим</w:t>
      </w:r>
      <w:r w:rsidR="00961B1A">
        <w:rPr>
          <w:rFonts w:ascii="Times New Roman" w:hAnsi="Times New Roman" w:cs="Times New Roman"/>
          <w:sz w:val="32"/>
          <w:szCs w:val="32"/>
        </w:rPr>
        <w:t xml:space="preserve">альной температуры.  Постоянно </w:t>
      </w:r>
      <w:r w:rsidR="006C03FC">
        <w:rPr>
          <w:rFonts w:ascii="Times New Roman" w:hAnsi="Times New Roman" w:cs="Times New Roman"/>
          <w:sz w:val="32"/>
          <w:szCs w:val="32"/>
        </w:rPr>
        <w:t>контролируется содержание в воздухе токсичных газов и паров. Кратность воздухообмена зависит от осуществляемого в данном помещении процесса, например для отделения чистой культуры кратность воздухообмена равна 3, а для помещения в котрых находятся насосы для перекачки азотной кислоты 12.</w:t>
      </w:r>
    </w:p>
    <w:p w:rsidR="006C03FC" w:rsidRDefault="006C03FC"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В соответствии с требованиями «Воздух рабочей зоны. Общие санитарно – гигиенические требования» регулярно контролируется состав воздуха на рабочем месте.</w:t>
      </w:r>
    </w:p>
    <w:p w:rsidR="006C03FC" w:rsidRDefault="006C03FC"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Рабочие микробиологической промышленности должны быть обеспечены средствами индивидуальной защиты. </w:t>
      </w:r>
      <w:r w:rsidR="008823A3">
        <w:rPr>
          <w:rFonts w:ascii="Times New Roman" w:hAnsi="Times New Roman" w:cs="Times New Roman"/>
          <w:sz w:val="32"/>
          <w:szCs w:val="32"/>
        </w:rPr>
        <w:t>Для защиты рук от вредного воздействия водных растворов кислот, щелочей, растворителей рекомендуется использовать перчатки. На участках производства, где возможен контакт с раздражающими веществами (хлор, аммиак и т.д.) применяют очки. Спецодеждой и специальной обувью обеспечиваются рабочие тех производственных участков и лабораторий, где требуется работа от производственных вредностей.</w:t>
      </w:r>
    </w:p>
    <w:p w:rsidR="008823A3" w:rsidRDefault="008823A3"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lastRenderedPageBreak/>
        <w:t xml:space="preserve">Каждый рабочий предприятий микробиологической промышленности должен хорошо знать специфику производства и неуклонно соблюдать правила техники безопасности и личной санитарной гигиены. Применение индивидуальных средств защиты, обеспечение стерилизации одежды, мытье рук, полоскание рта – простые и очень важные меры личной профилактики, которые должны войти в привычку каждого работающего на предприятии и в лаборатории. </w:t>
      </w:r>
    </w:p>
    <w:p w:rsidR="00C214F6" w:rsidRDefault="00C214F6"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Изучение  и соблюдение правил техники безопасности и правил промышленной санитарии обя</w:t>
      </w:r>
      <w:r w:rsidR="00EF313F">
        <w:rPr>
          <w:rFonts w:ascii="Times New Roman" w:hAnsi="Times New Roman" w:cs="Times New Roman"/>
          <w:sz w:val="32"/>
          <w:szCs w:val="32"/>
        </w:rPr>
        <w:t>зательно для каждого работника [20].</w:t>
      </w:r>
    </w:p>
    <w:p w:rsidR="00172C8E" w:rsidRDefault="00172C8E" w:rsidP="00961B1A">
      <w:pPr>
        <w:spacing w:after="0" w:line="240" w:lineRule="auto"/>
        <w:ind w:firstLine="709"/>
        <w:jc w:val="both"/>
        <w:rPr>
          <w:rFonts w:ascii="Times New Roman" w:hAnsi="Times New Roman" w:cs="Times New Roman"/>
          <w:sz w:val="32"/>
          <w:szCs w:val="32"/>
        </w:rPr>
      </w:pPr>
    </w:p>
    <w:p w:rsidR="00172C8E" w:rsidRDefault="00172C8E" w:rsidP="00961B1A">
      <w:pPr>
        <w:spacing w:after="0" w:line="240" w:lineRule="auto"/>
        <w:ind w:firstLine="709"/>
        <w:jc w:val="both"/>
        <w:rPr>
          <w:rFonts w:ascii="Times New Roman" w:hAnsi="Times New Roman" w:cs="Times New Roman"/>
          <w:sz w:val="32"/>
          <w:szCs w:val="32"/>
        </w:rPr>
      </w:pPr>
    </w:p>
    <w:p w:rsidR="00172C8E" w:rsidRPr="00E81974" w:rsidRDefault="00172C8E" w:rsidP="00961B1A">
      <w:pPr>
        <w:spacing w:after="0" w:line="240" w:lineRule="auto"/>
        <w:ind w:firstLine="709"/>
        <w:jc w:val="both"/>
        <w:rPr>
          <w:rFonts w:ascii="Times New Roman" w:hAnsi="Times New Roman" w:cs="Times New Roman"/>
          <w:sz w:val="32"/>
          <w:szCs w:val="32"/>
        </w:rPr>
      </w:pPr>
    </w:p>
    <w:p w:rsidR="00582E39" w:rsidRPr="00E81974" w:rsidRDefault="00582E39" w:rsidP="00961B1A">
      <w:pPr>
        <w:spacing w:after="0" w:line="240" w:lineRule="auto"/>
        <w:ind w:firstLine="709"/>
        <w:jc w:val="both"/>
        <w:rPr>
          <w:rFonts w:ascii="Times New Roman" w:hAnsi="Times New Roman" w:cs="Times New Roman"/>
          <w:sz w:val="32"/>
          <w:szCs w:val="32"/>
        </w:rPr>
      </w:pPr>
    </w:p>
    <w:p w:rsidR="00582E39" w:rsidRPr="00E81974" w:rsidRDefault="00582E39" w:rsidP="00961B1A">
      <w:pPr>
        <w:spacing w:after="0" w:line="240" w:lineRule="auto"/>
        <w:ind w:firstLine="709"/>
        <w:jc w:val="both"/>
        <w:rPr>
          <w:rFonts w:ascii="Times New Roman" w:hAnsi="Times New Roman" w:cs="Times New Roman"/>
          <w:sz w:val="32"/>
          <w:szCs w:val="32"/>
        </w:rPr>
      </w:pPr>
    </w:p>
    <w:p w:rsidR="00582E39" w:rsidRPr="00E81974" w:rsidRDefault="00582E39" w:rsidP="00961B1A">
      <w:pPr>
        <w:spacing w:after="0" w:line="240" w:lineRule="auto"/>
        <w:ind w:firstLine="709"/>
        <w:jc w:val="both"/>
        <w:rPr>
          <w:rFonts w:ascii="Times New Roman" w:hAnsi="Times New Roman" w:cs="Times New Roman"/>
          <w:sz w:val="32"/>
          <w:szCs w:val="32"/>
        </w:rPr>
      </w:pPr>
    </w:p>
    <w:p w:rsidR="00582E39" w:rsidRPr="00E81974" w:rsidRDefault="00582E39" w:rsidP="00961B1A">
      <w:pPr>
        <w:spacing w:after="0" w:line="240" w:lineRule="auto"/>
        <w:ind w:firstLine="709"/>
        <w:jc w:val="both"/>
        <w:rPr>
          <w:rFonts w:ascii="Times New Roman" w:hAnsi="Times New Roman" w:cs="Times New Roman"/>
          <w:sz w:val="32"/>
          <w:szCs w:val="32"/>
        </w:rPr>
      </w:pPr>
    </w:p>
    <w:p w:rsidR="00582E39" w:rsidRPr="00E81974" w:rsidRDefault="00582E39" w:rsidP="00961B1A">
      <w:pPr>
        <w:spacing w:after="0" w:line="240" w:lineRule="auto"/>
        <w:ind w:firstLine="709"/>
        <w:jc w:val="both"/>
        <w:rPr>
          <w:rFonts w:ascii="Times New Roman" w:hAnsi="Times New Roman" w:cs="Times New Roman"/>
          <w:sz w:val="32"/>
          <w:szCs w:val="32"/>
        </w:rPr>
      </w:pPr>
    </w:p>
    <w:p w:rsidR="00582E39" w:rsidRPr="00E81974" w:rsidRDefault="00582E39" w:rsidP="00961B1A">
      <w:pPr>
        <w:spacing w:after="0" w:line="240" w:lineRule="auto"/>
        <w:ind w:firstLine="709"/>
        <w:jc w:val="both"/>
        <w:rPr>
          <w:rFonts w:ascii="Times New Roman" w:hAnsi="Times New Roman" w:cs="Times New Roman"/>
          <w:sz w:val="32"/>
          <w:szCs w:val="32"/>
        </w:rPr>
      </w:pPr>
    </w:p>
    <w:p w:rsidR="00582E39" w:rsidRDefault="00582E39" w:rsidP="00961B1A">
      <w:pPr>
        <w:spacing w:after="0" w:line="240" w:lineRule="auto"/>
        <w:ind w:firstLine="709"/>
        <w:jc w:val="both"/>
        <w:rPr>
          <w:rFonts w:ascii="Times New Roman" w:hAnsi="Times New Roman" w:cs="Times New Roman"/>
          <w:sz w:val="32"/>
          <w:szCs w:val="32"/>
        </w:rPr>
      </w:pPr>
    </w:p>
    <w:p w:rsidR="00F30970" w:rsidRDefault="00F30970" w:rsidP="00961B1A">
      <w:pPr>
        <w:spacing w:after="0" w:line="240" w:lineRule="auto"/>
        <w:ind w:firstLine="709"/>
        <w:jc w:val="both"/>
        <w:rPr>
          <w:rFonts w:ascii="Times New Roman" w:hAnsi="Times New Roman" w:cs="Times New Roman"/>
          <w:sz w:val="32"/>
          <w:szCs w:val="32"/>
        </w:rPr>
      </w:pPr>
    </w:p>
    <w:p w:rsidR="00F30970" w:rsidRDefault="00F30970" w:rsidP="00961B1A">
      <w:pPr>
        <w:spacing w:after="0" w:line="240" w:lineRule="auto"/>
        <w:ind w:firstLine="709"/>
        <w:jc w:val="both"/>
        <w:rPr>
          <w:rFonts w:ascii="Times New Roman" w:hAnsi="Times New Roman" w:cs="Times New Roman"/>
          <w:sz w:val="32"/>
          <w:szCs w:val="32"/>
        </w:rPr>
      </w:pPr>
    </w:p>
    <w:p w:rsidR="00F30970" w:rsidRDefault="00F30970" w:rsidP="00961B1A">
      <w:pPr>
        <w:spacing w:after="0" w:line="240" w:lineRule="auto"/>
        <w:ind w:firstLine="709"/>
        <w:jc w:val="both"/>
        <w:rPr>
          <w:rFonts w:ascii="Times New Roman" w:hAnsi="Times New Roman" w:cs="Times New Roman"/>
          <w:sz w:val="32"/>
          <w:szCs w:val="32"/>
        </w:rPr>
      </w:pPr>
    </w:p>
    <w:p w:rsidR="00F30970" w:rsidRDefault="00F30970" w:rsidP="00961B1A">
      <w:pPr>
        <w:spacing w:after="0" w:line="240" w:lineRule="auto"/>
        <w:ind w:firstLine="709"/>
        <w:jc w:val="both"/>
        <w:rPr>
          <w:rFonts w:ascii="Times New Roman" w:hAnsi="Times New Roman" w:cs="Times New Roman"/>
          <w:sz w:val="32"/>
          <w:szCs w:val="32"/>
        </w:rPr>
      </w:pPr>
    </w:p>
    <w:p w:rsidR="00F30970" w:rsidRDefault="00F30970" w:rsidP="00961B1A">
      <w:pPr>
        <w:spacing w:after="0" w:line="240" w:lineRule="auto"/>
        <w:ind w:firstLine="709"/>
        <w:jc w:val="both"/>
        <w:rPr>
          <w:rFonts w:ascii="Times New Roman" w:hAnsi="Times New Roman" w:cs="Times New Roman"/>
          <w:sz w:val="32"/>
          <w:szCs w:val="32"/>
        </w:rPr>
      </w:pPr>
    </w:p>
    <w:p w:rsidR="00F30970" w:rsidRDefault="00F30970" w:rsidP="00961B1A">
      <w:pPr>
        <w:spacing w:after="0" w:line="240" w:lineRule="auto"/>
        <w:ind w:firstLine="709"/>
        <w:jc w:val="both"/>
        <w:rPr>
          <w:rFonts w:ascii="Times New Roman" w:hAnsi="Times New Roman" w:cs="Times New Roman"/>
          <w:sz w:val="32"/>
          <w:szCs w:val="32"/>
        </w:rPr>
      </w:pPr>
    </w:p>
    <w:p w:rsidR="00F30970" w:rsidRDefault="00F30970" w:rsidP="00961B1A">
      <w:pPr>
        <w:spacing w:after="0" w:line="240" w:lineRule="auto"/>
        <w:ind w:firstLine="709"/>
        <w:jc w:val="both"/>
        <w:rPr>
          <w:rFonts w:ascii="Times New Roman" w:hAnsi="Times New Roman" w:cs="Times New Roman"/>
          <w:sz w:val="32"/>
          <w:szCs w:val="32"/>
        </w:rPr>
      </w:pPr>
    </w:p>
    <w:p w:rsidR="00F30970" w:rsidRDefault="00F30970" w:rsidP="00961B1A">
      <w:pPr>
        <w:spacing w:after="0" w:line="240" w:lineRule="auto"/>
        <w:jc w:val="both"/>
        <w:rPr>
          <w:rFonts w:ascii="Times New Roman" w:hAnsi="Times New Roman" w:cs="Times New Roman"/>
          <w:sz w:val="32"/>
          <w:szCs w:val="32"/>
        </w:rPr>
      </w:pPr>
    </w:p>
    <w:p w:rsidR="00961B1A" w:rsidRDefault="00961B1A" w:rsidP="00961B1A">
      <w:pPr>
        <w:spacing w:after="0" w:line="240" w:lineRule="auto"/>
        <w:jc w:val="both"/>
        <w:rPr>
          <w:rFonts w:ascii="Times New Roman" w:hAnsi="Times New Roman" w:cs="Times New Roman"/>
          <w:sz w:val="32"/>
          <w:szCs w:val="32"/>
        </w:rPr>
      </w:pPr>
    </w:p>
    <w:p w:rsidR="00961B1A" w:rsidRDefault="00961B1A" w:rsidP="00961B1A">
      <w:pPr>
        <w:spacing w:after="0" w:line="240" w:lineRule="auto"/>
        <w:jc w:val="both"/>
        <w:rPr>
          <w:rFonts w:ascii="Times New Roman" w:hAnsi="Times New Roman" w:cs="Times New Roman"/>
          <w:sz w:val="32"/>
          <w:szCs w:val="32"/>
        </w:rPr>
      </w:pPr>
    </w:p>
    <w:p w:rsidR="00961B1A" w:rsidRDefault="00961B1A" w:rsidP="00961B1A">
      <w:pPr>
        <w:spacing w:after="0" w:line="240" w:lineRule="auto"/>
        <w:jc w:val="both"/>
        <w:rPr>
          <w:rFonts w:ascii="Times New Roman" w:hAnsi="Times New Roman" w:cs="Times New Roman"/>
          <w:sz w:val="32"/>
          <w:szCs w:val="32"/>
        </w:rPr>
      </w:pPr>
    </w:p>
    <w:p w:rsidR="00961B1A" w:rsidRDefault="00961B1A" w:rsidP="00961B1A">
      <w:pPr>
        <w:spacing w:after="0" w:line="240" w:lineRule="auto"/>
        <w:jc w:val="both"/>
        <w:rPr>
          <w:rFonts w:ascii="Times New Roman" w:hAnsi="Times New Roman" w:cs="Times New Roman"/>
          <w:sz w:val="32"/>
          <w:szCs w:val="32"/>
        </w:rPr>
      </w:pPr>
    </w:p>
    <w:p w:rsidR="00961B1A" w:rsidRDefault="00961B1A" w:rsidP="00961B1A">
      <w:pPr>
        <w:spacing w:after="0" w:line="240" w:lineRule="auto"/>
        <w:jc w:val="both"/>
        <w:rPr>
          <w:rFonts w:ascii="Times New Roman" w:hAnsi="Times New Roman" w:cs="Times New Roman"/>
          <w:sz w:val="32"/>
          <w:szCs w:val="32"/>
        </w:rPr>
      </w:pPr>
    </w:p>
    <w:p w:rsidR="00961B1A" w:rsidRDefault="00961B1A" w:rsidP="00961B1A">
      <w:pPr>
        <w:spacing w:after="0" w:line="240" w:lineRule="auto"/>
        <w:jc w:val="both"/>
        <w:rPr>
          <w:rFonts w:ascii="Times New Roman" w:hAnsi="Times New Roman" w:cs="Times New Roman"/>
          <w:sz w:val="32"/>
          <w:szCs w:val="32"/>
        </w:rPr>
      </w:pPr>
    </w:p>
    <w:p w:rsidR="00961B1A" w:rsidRDefault="00961B1A" w:rsidP="00961B1A">
      <w:pPr>
        <w:spacing w:after="0" w:line="240" w:lineRule="auto"/>
        <w:jc w:val="both"/>
        <w:rPr>
          <w:rFonts w:ascii="Times New Roman" w:hAnsi="Times New Roman" w:cs="Times New Roman"/>
          <w:sz w:val="32"/>
          <w:szCs w:val="32"/>
        </w:rPr>
      </w:pPr>
    </w:p>
    <w:p w:rsidR="00961B1A" w:rsidRDefault="00961B1A" w:rsidP="00961B1A">
      <w:pPr>
        <w:spacing w:after="0" w:line="240" w:lineRule="auto"/>
        <w:jc w:val="both"/>
        <w:rPr>
          <w:rFonts w:ascii="Times New Roman" w:hAnsi="Times New Roman" w:cs="Times New Roman"/>
          <w:sz w:val="32"/>
          <w:szCs w:val="32"/>
        </w:rPr>
      </w:pPr>
    </w:p>
    <w:p w:rsidR="00961B1A" w:rsidRDefault="00961B1A" w:rsidP="00961B1A">
      <w:pPr>
        <w:spacing w:after="0" w:line="240" w:lineRule="auto"/>
        <w:jc w:val="both"/>
        <w:rPr>
          <w:rFonts w:ascii="Times New Roman" w:hAnsi="Times New Roman" w:cs="Times New Roman"/>
          <w:sz w:val="32"/>
          <w:szCs w:val="32"/>
        </w:rPr>
      </w:pPr>
    </w:p>
    <w:p w:rsidR="00961B1A" w:rsidRDefault="00961B1A" w:rsidP="00961B1A">
      <w:pPr>
        <w:spacing w:after="0" w:line="240" w:lineRule="auto"/>
        <w:jc w:val="both"/>
        <w:rPr>
          <w:rFonts w:ascii="Times New Roman" w:hAnsi="Times New Roman" w:cs="Times New Roman"/>
          <w:sz w:val="32"/>
          <w:szCs w:val="32"/>
        </w:rPr>
      </w:pPr>
    </w:p>
    <w:p w:rsidR="00961B1A" w:rsidRDefault="00961B1A" w:rsidP="00961B1A">
      <w:pPr>
        <w:spacing w:after="0" w:line="240" w:lineRule="auto"/>
        <w:jc w:val="both"/>
        <w:rPr>
          <w:rFonts w:ascii="Times New Roman" w:hAnsi="Times New Roman" w:cs="Times New Roman"/>
          <w:sz w:val="32"/>
          <w:szCs w:val="32"/>
        </w:rPr>
      </w:pPr>
    </w:p>
    <w:p w:rsidR="00961B1A" w:rsidRDefault="00B82B2F" w:rsidP="00B82B2F">
      <w:pPr>
        <w:spacing w:after="0" w:line="240" w:lineRule="auto"/>
        <w:jc w:val="center"/>
        <w:rPr>
          <w:rFonts w:ascii="Times New Roman" w:hAnsi="Times New Roman" w:cs="Times New Roman"/>
          <w:b/>
          <w:sz w:val="32"/>
          <w:szCs w:val="32"/>
        </w:rPr>
      </w:pPr>
      <w:r w:rsidRPr="00B82B2F">
        <w:rPr>
          <w:rFonts w:ascii="Times New Roman" w:hAnsi="Times New Roman" w:cs="Times New Roman"/>
          <w:b/>
          <w:sz w:val="32"/>
          <w:szCs w:val="32"/>
        </w:rPr>
        <w:lastRenderedPageBreak/>
        <w:t>Заключение</w:t>
      </w:r>
    </w:p>
    <w:p w:rsidR="00B82B2F" w:rsidRDefault="00B82B2F" w:rsidP="00B82B2F">
      <w:pPr>
        <w:spacing w:after="0" w:line="240" w:lineRule="auto"/>
        <w:jc w:val="center"/>
        <w:rPr>
          <w:rFonts w:ascii="Times New Roman" w:hAnsi="Times New Roman" w:cs="Times New Roman"/>
          <w:b/>
          <w:sz w:val="32"/>
          <w:szCs w:val="32"/>
        </w:rPr>
      </w:pPr>
    </w:p>
    <w:p w:rsidR="00B82B2F" w:rsidRDefault="00B82B2F" w:rsidP="00B82B2F">
      <w:pPr>
        <w:spacing w:after="0" w:line="240" w:lineRule="auto"/>
        <w:jc w:val="center"/>
        <w:rPr>
          <w:rFonts w:ascii="Times New Roman" w:hAnsi="Times New Roman" w:cs="Times New Roman"/>
          <w:b/>
          <w:sz w:val="32"/>
          <w:szCs w:val="32"/>
        </w:rPr>
      </w:pPr>
    </w:p>
    <w:p w:rsidR="00B82B2F" w:rsidRPr="00DE39AF" w:rsidRDefault="00B82B2F" w:rsidP="00B82B2F">
      <w:pPr>
        <w:spacing w:after="0" w:line="240" w:lineRule="auto"/>
        <w:ind w:firstLine="709"/>
        <w:jc w:val="both"/>
        <w:rPr>
          <w:rFonts w:ascii="Times New Roman" w:hAnsi="Times New Roman" w:cs="Times New Roman"/>
          <w:spacing w:val="-2"/>
          <w:sz w:val="32"/>
          <w:szCs w:val="32"/>
        </w:rPr>
      </w:pPr>
      <w:r w:rsidRPr="00DE39AF">
        <w:rPr>
          <w:rFonts w:ascii="Times New Roman" w:hAnsi="Times New Roman" w:cs="Times New Roman"/>
          <w:spacing w:val="-2"/>
          <w:sz w:val="32"/>
          <w:szCs w:val="32"/>
        </w:rPr>
        <w:t xml:space="preserve">Развитие всех современных направление биотехнологии, включая биоинженерию, происходит в настоящее время настолько быстро, что точные прогнозные оценки в этой области весьма затруднительны. Биологические технологии целиком базируются на научных достижениях. </w:t>
      </w:r>
    </w:p>
    <w:p w:rsidR="00B82B2F" w:rsidRPr="00DE39AF" w:rsidRDefault="00B82B2F" w:rsidP="00B82B2F">
      <w:pPr>
        <w:spacing w:after="0" w:line="240" w:lineRule="auto"/>
        <w:ind w:firstLine="709"/>
        <w:jc w:val="both"/>
        <w:rPr>
          <w:rFonts w:ascii="Times New Roman" w:hAnsi="Times New Roman" w:cs="Times New Roman"/>
          <w:spacing w:val="-2"/>
          <w:sz w:val="32"/>
          <w:szCs w:val="32"/>
        </w:rPr>
      </w:pPr>
      <w:r w:rsidRPr="00DE39AF">
        <w:rPr>
          <w:rFonts w:ascii="Times New Roman" w:hAnsi="Times New Roman" w:cs="Times New Roman"/>
          <w:spacing w:val="-2"/>
          <w:sz w:val="32"/>
          <w:szCs w:val="32"/>
        </w:rPr>
        <w:t xml:space="preserve">Таким образом, расширяются возможности и сферы самой биотехнологии. </w:t>
      </w:r>
    </w:p>
    <w:p w:rsidR="00B82B2F" w:rsidRPr="00DE39AF" w:rsidRDefault="00B82B2F" w:rsidP="00B82B2F">
      <w:pPr>
        <w:spacing w:after="0" w:line="240" w:lineRule="auto"/>
        <w:ind w:firstLine="709"/>
        <w:jc w:val="both"/>
        <w:rPr>
          <w:rFonts w:ascii="Times New Roman" w:hAnsi="Times New Roman" w:cs="Times New Roman"/>
          <w:sz w:val="32"/>
          <w:szCs w:val="32"/>
        </w:rPr>
      </w:pPr>
      <w:r w:rsidRPr="00DE39AF">
        <w:rPr>
          <w:rFonts w:ascii="Times New Roman" w:hAnsi="Times New Roman" w:cs="Times New Roman"/>
          <w:sz w:val="32"/>
          <w:szCs w:val="32"/>
        </w:rPr>
        <w:t>Внедрение новейших методов биотехнологии особенно перспективно, когда целевой продукт не может быть получен иными способами или масштабы его производства малы, а цены очень высоки.</w:t>
      </w:r>
    </w:p>
    <w:p w:rsidR="00B82B2F" w:rsidRPr="00DE39AF" w:rsidRDefault="00B82B2F" w:rsidP="00B82B2F">
      <w:pPr>
        <w:spacing w:after="0" w:line="240" w:lineRule="auto"/>
        <w:ind w:firstLine="709"/>
        <w:jc w:val="both"/>
        <w:rPr>
          <w:rFonts w:ascii="Times New Roman" w:hAnsi="Times New Roman" w:cs="Times New Roman"/>
          <w:sz w:val="32"/>
          <w:szCs w:val="32"/>
        </w:rPr>
      </w:pPr>
      <w:r w:rsidRPr="00DE39AF">
        <w:rPr>
          <w:rFonts w:ascii="Times New Roman" w:hAnsi="Times New Roman" w:cs="Times New Roman"/>
          <w:sz w:val="32"/>
          <w:szCs w:val="32"/>
        </w:rPr>
        <w:t>Дальнейшее развитие биологических технологий во многом связано с прогрессом в области технических наук. Повышение эффективности биотехнологических процессов невозможно без автоматизации и совершенствования аппаратурного и технологического оформления процессов. Это позволит повысить эффективность традиционных биотехнологических процессов и расширит сферы применения получаемых продуктов.</w:t>
      </w:r>
    </w:p>
    <w:p w:rsidR="00B82B2F" w:rsidRPr="00DE39AF" w:rsidRDefault="00B82B2F" w:rsidP="00B82B2F">
      <w:pPr>
        <w:spacing w:after="0" w:line="240" w:lineRule="auto"/>
        <w:ind w:firstLine="709"/>
        <w:jc w:val="both"/>
        <w:rPr>
          <w:rFonts w:ascii="Times New Roman" w:hAnsi="Times New Roman" w:cs="Times New Roman"/>
          <w:sz w:val="32"/>
          <w:szCs w:val="32"/>
        </w:rPr>
      </w:pPr>
      <w:r w:rsidRPr="00DE39AF">
        <w:rPr>
          <w:rFonts w:ascii="Times New Roman" w:hAnsi="Times New Roman" w:cs="Times New Roman"/>
          <w:sz w:val="32"/>
          <w:szCs w:val="32"/>
        </w:rPr>
        <w:t>Технологический прогресс позволил значительно усовершенствовать процессы и аппараты микробиологического синтеза различных продуктов, создать новые, высокоэффективные виды оборудования и технологические линии. На действующих заводах ведется техническое перевооружение, внедряются новые виды оборудования, эффективные технологии, в том числе безотходные, экологически чистые. Именно внедрение биотехнологии ведет к созданию экологически чистых технологий в различных сферах человеческой деятельности, включая более рациональное использование природных ресурсов и создание замкнутых производственных циклов.</w:t>
      </w:r>
    </w:p>
    <w:p w:rsidR="00B82B2F" w:rsidRPr="00DE39AF" w:rsidRDefault="00B82B2F" w:rsidP="00B82B2F">
      <w:pPr>
        <w:spacing w:after="0" w:line="240" w:lineRule="auto"/>
        <w:ind w:firstLine="709"/>
        <w:jc w:val="both"/>
        <w:rPr>
          <w:rFonts w:ascii="Times New Roman" w:hAnsi="Times New Roman" w:cs="Times New Roman"/>
          <w:sz w:val="32"/>
          <w:szCs w:val="32"/>
        </w:rPr>
      </w:pPr>
      <w:r w:rsidRPr="00DE39AF">
        <w:rPr>
          <w:rFonts w:ascii="Times New Roman" w:hAnsi="Times New Roman" w:cs="Times New Roman"/>
          <w:sz w:val="32"/>
          <w:szCs w:val="32"/>
        </w:rPr>
        <w:t xml:space="preserve"> Поэтому данное учебное пособие поможет студентам</w:t>
      </w:r>
      <w:r w:rsidR="0022415C" w:rsidRPr="00DE39AF">
        <w:rPr>
          <w:rFonts w:ascii="Times New Roman" w:hAnsi="Times New Roman" w:cs="Times New Roman"/>
          <w:sz w:val="32"/>
          <w:szCs w:val="32"/>
        </w:rPr>
        <w:t>:</w:t>
      </w:r>
      <w:r w:rsidRPr="00DE39AF">
        <w:rPr>
          <w:rFonts w:ascii="Times New Roman" w:hAnsi="Times New Roman" w:cs="Times New Roman"/>
          <w:sz w:val="32"/>
          <w:szCs w:val="32"/>
        </w:rPr>
        <w:t xml:space="preserve"> </w:t>
      </w:r>
    </w:p>
    <w:p w:rsidR="00B82B2F" w:rsidRPr="00DE39AF" w:rsidRDefault="00B82B2F" w:rsidP="00B82B2F">
      <w:pPr>
        <w:spacing w:after="0" w:line="240" w:lineRule="auto"/>
        <w:ind w:firstLine="709"/>
        <w:jc w:val="both"/>
        <w:rPr>
          <w:rFonts w:ascii="Times New Roman" w:hAnsi="Times New Roman" w:cs="Times New Roman"/>
          <w:sz w:val="32"/>
          <w:szCs w:val="32"/>
        </w:rPr>
      </w:pPr>
      <w:r w:rsidRPr="00DE39AF">
        <w:rPr>
          <w:rFonts w:ascii="Times New Roman" w:hAnsi="Times New Roman" w:cs="Times New Roman"/>
          <w:sz w:val="32"/>
          <w:szCs w:val="32"/>
        </w:rPr>
        <w:t>- представления об основных путях метаболизма и механизмы основных классов биохимических реакций;</w:t>
      </w:r>
    </w:p>
    <w:p w:rsidR="00B82B2F" w:rsidRPr="00DE39AF" w:rsidRDefault="00B82B2F" w:rsidP="00B82B2F">
      <w:pPr>
        <w:spacing w:after="0" w:line="240" w:lineRule="auto"/>
        <w:ind w:firstLine="709"/>
        <w:jc w:val="both"/>
        <w:rPr>
          <w:rFonts w:ascii="Times New Roman" w:hAnsi="Times New Roman" w:cs="Times New Roman"/>
          <w:sz w:val="32"/>
          <w:szCs w:val="32"/>
        </w:rPr>
      </w:pPr>
      <w:r w:rsidRPr="00DE39AF">
        <w:rPr>
          <w:rFonts w:ascii="Times New Roman" w:hAnsi="Times New Roman" w:cs="Times New Roman"/>
          <w:sz w:val="32"/>
          <w:szCs w:val="32"/>
        </w:rPr>
        <w:t>- методы построения обобщенных кинетических моделей биосинтеза и детализованных моделей ферментативных реакций на основе их предполагаемого механизма;</w:t>
      </w:r>
    </w:p>
    <w:p w:rsidR="00B82B2F" w:rsidRPr="00DE39AF" w:rsidRDefault="00B82B2F" w:rsidP="00B82B2F">
      <w:pPr>
        <w:spacing w:after="0" w:line="240" w:lineRule="auto"/>
        <w:ind w:firstLine="709"/>
        <w:jc w:val="both"/>
        <w:rPr>
          <w:rFonts w:ascii="Times New Roman" w:hAnsi="Times New Roman" w:cs="Times New Roman"/>
          <w:sz w:val="32"/>
          <w:szCs w:val="32"/>
        </w:rPr>
      </w:pPr>
      <w:r w:rsidRPr="00DE39AF">
        <w:rPr>
          <w:rFonts w:ascii="Times New Roman" w:hAnsi="Times New Roman" w:cs="Times New Roman"/>
          <w:sz w:val="32"/>
          <w:szCs w:val="32"/>
        </w:rPr>
        <w:lastRenderedPageBreak/>
        <w:t>- основные способы управления биосинтезом и биотрансформации с использованием ферментов, микроорганизмов и клеточных культур;</w:t>
      </w:r>
    </w:p>
    <w:p w:rsidR="00B82B2F" w:rsidRPr="00DE39AF" w:rsidRDefault="00B82B2F" w:rsidP="00B82B2F">
      <w:pPr>
        <w:spacing w:after="0" w:line="240" w:lineRule="auto"/>
        <w:ind w:firstLine="709"/>
        <w:jc w:val="both"/>
        <w:rPr>
          <w:rFonts w:ascii="Times New Roman" w:hAnsi="Times New Roman" w:cs="Times New Roman"/>
          <w:sz w:val="32"/>
          <w:szCs w:val="32"/>
        </w:rPr>
      </w:pPr>
      <w:r w:rsidRPr="00DE39AF">
        <w:rPr>
          <w:rFonts w:ascii="Times New Roman" w:hAnsi="Times New Roman" w:cs="Times New Roman"/>
          <w:sz w:val="32"/>
          <w:szCs w:val="32"/>
        </w:rPr>
        <w:t xml:space="preserve"> - основные типы и конструкции реакторов для проведения биосинтеза;</w:t>
      </w:r>
    </w:p>
    <w:p w:rsidR="00B82B2F" w:rsidRPr="00DE39AF" w:rsidRDefault="00B82B2F" w:rsidP="00B82B2F">
      <w:pPr>
        <w:spacing w:after="0" w:line="240" w:lineRule="auto"/>
        <w:ind w:firstLine="709"/>
        <w:jc w:val="both"/>
        <w:rPr>
          <w:rFonts w:ascii="Times New Roman" w:hAnsi="Times New Roman" w:cs="Times New Roman"/>
          <w:sz w:val="32"/>
          <w:szCs w:val="32"/>
        </w:rPr>
      </w:pPr>
      <w:r w:rsidRPr="00DE39AF">
        <w:rPr>
          <w:rFonts w:ascii="Times New Roman" w:hAnsi="Times New Roman" w:cs="Times New Roman"/>
          <w:sz w:val="32"/>
          <w:szCs w:val="32"/>
        </w:rPr>
        <w:t>- основные типы и конструкции оборудования для выделения продуктов биосинтеза;</w:t>
      </w:r>
    </w:p>
    <w:p w:rsidR="00B82B2F" w:rsidRPr="00DE39AF" w:rsidRDefault="00B82B2F" w:rsidP="00B82B2F">
      <w:pPr>
        <w:spacing w:after="0" w:line="240" w:lineRule="auto"/>
        <w:ind w:firstLine="709"/>
        <w:jc w:val="both"/>
        <w:rPr>
          <w:rFonts w:ascii="Times New Roman" w:hAnsi="Times New Roman" w:cs="Times New Roman"/>
          <w:sz w:val="32"/>
          <w:szCs w:val="32"/>
        </w:rPr>
      </w:pPr>
      <w:r w:rsidRPr="00DE39AF">
        <w:rPr>
          <w:rFonts w:ascii="Times New Roman" w:hAnsi="Times New Roman" w:cs="Times New Roman"/>
          <w:sz w:val="32"/>
          <w:szCs w:val="32"/>
        </w:rPr>
        <w:t>- общие принципы составления математических моделей процессов разделения многокомпонентных смесей;</w:t>
      </w:r>
    </w:p>
    <w:p w:rsidR="00B82B2F" w:rsidRPr="00DE39AF" w:rsidRDefault="00B82B2F" w:rsidP="00B82B2F">
      <w:pPr>
        <w:spacing w:after="0" w:line="240" w:lineRule="auto"/>
        <w:ind w:firstLine="709"/>
        <w:jc w:val="both"/>
        <w:rPr>
          <w:rFonts w:ascii="Times New Roman" w:hAnsi="Times New Roman" w:cs="Times New Roman"/>
          <w:sz w:val="32"/>
          <w:szCs w:val="32"/>
        </w:rPr>
      </w:pPr>
      <w:r w:rsidRPr="00DE39AF">
        <w:rPr>
          <w:rFonts w:ascii="Times New Roman" w:hAnsi="Times New Roman" w:cs="Times New Roman"/>
          <w:sz w:val="32"/>
          <w:szCs w:val="32"/>
        </w:rPr>
        <w:t>-  определение параметров технологических процессов;</w:t>
      </w:r>
    </w:p>
    <w:p w:rsidR="00B82B2F" w:rsidRPr="00DE39AF" w:rsidRDefault="00B82B2F" w:rsidP="00B82B2F">
      <w:pPr>
        <w:spacing w:after="0" w:line="240" w:lineRule="auto"/>
        <w:ind w:firstLine="709"/>
        <w:jc w:val="both"/>
        <w:rPr>
          <w:rFonts w:ascii="Times New Roman" w:hAnsi="Times New Roman" w:cs="Times New Roman"/>
          <w:sz w:val="32"/>
          <w:szCs w:val="32"/>
        </w:rPr>
      </w:pPr>
      <w:r w:rsidRPr="00DE39AF">
        <w:rPr>
          <w:rFonts w:ascii="Times New Roman" w:hAnsi="Times New Roman" w:cs="Times New Roman"/>
          <w:sz w:val="32"/>
          <w:szCs w:val="32"/>
        </w:rPr>
        <w:t>- технологию и общие принципы осуществления наиболее распространенных биотехнологических процессов;</w:t>
      </w:r>
    </w:p>
    <w:p w:rsidR="00B82B2F" w:rsidRPr="00DE39AF" w:rsidRDefault="00B82B2F" w:rsidP="00B82B2F">
      <w:pPr>
        <w:spacing w:after="0" w:line="240" w:lineRule="auto"/>
        <w:ind w:firstLine="709"/>
        <w:jc w:val="both"/>
        <w:rPr>
          <w:rFonts w:ascii="Times New Roman" w:hAnsi="Times New Roman" w:cs="Times New Roman"/>
          <w:sz w:val="32"/>
          <w:szCs w:val="32"/>
        </w:rPr>
      </w:pPr>
      <w:r w:rsidRPr="00DE39AF">
        <w:rPr>
          <w:rFonts w:ascii="Times New Roman" w:hAnsi="Times New Roman" w:cs="Times New Roman"/>
          <w:sz w:val="32"/>
          <w:szCs w:val="32"/>
        </w:rPr>
        <w:t>- методы проектирования технологических процессов, обеспечивающих получение эффективных решений при строительстве и реконструкции предприятий отрасли;</w:t>
      </w:r>
    </w:p>
    <w:p w:rsidR="00B82B2F" w:rsidRPr="00DE39AF" w:rsidRDefault="00B82B2F" w:rsidP="00B82B2F">
      <w:pPr>
        <w:spacing w:after="0" w:line="240" w:lineRule="auto"/>
        <w:ind w:firstLine="709"/>
        <w:jc w:val="both"/>
        <w:rPr>
          <w:rFonts w:ascii="Times New Roman" w:hAnsi="Times New Roman" w:cs="Times New Roman"/>
          <w:sz w:val="32"/>
          <w:szCs w:val="32"/>
        </w:rPr>
      </w:pPr>
      <w:r w:rsidRPr="00DE39AF">
        <w:rPr>
          <w:rFonts w:ascii="Times New Roman" w:hAnsi="Times New Roman" w:cs="Times New Roman"/>
          <w:sz w:val="32"/>
          <w:szCs w:val="32"/>
        </w:rPr>
        <w:t>-построения и оптимизации технологической схемы.</w:t>
      </w:r>
    </w:p>
    <w:p w:rsidR="00B82B2F" w:rsidRPr="00DE39AF" w:rsidRDefault="00B82B2F" w:rsidP="00B82B2F">
      <w:pPr>
        <w:spacing w:after="0" w:line="240" w:lineRule="auto"/>
        <w:ind w:firstLine="709"/>
        <w:jc w:val="both"/>
        <w:outlineLvl w:val="0"/>
        <w:rPr>
          <w:rFonts w:ascii="Times New Roman" w:hAnsi="Times New Roman" w:cs="Times New Roman"/>
          <w:sz w:val="32"/>
          <w:szCs w:val="32"/>
        </w:rPr>
      </w:pPr>
    </w:p>
    <w:p w:rsidR="00B82B2F" w:rsidRPr="00DE39AF" w:rsidRDefault="00B82B2F" w:rsidP="00B82B2F">
      <w:pPr>
        <w:spacing w:after="0" w:line="240" w:lineRule="auto"/>
        <w:ind w:firstLine="709"/>
        <w:jc w:val="both"/>
        <w:rPr>
          <w:rFonts w:ascii="Times New Roman" w:hAnsi="Times New Roman" w:cs="Times New Roman"/>
          <w:sz w:val="32"/>
          <w:szCs w:val="32"/>
        </w:rPr>
      </w:pPr>
    </w:p>
    <w:p w:rsidR="00B82B2F" w:rsidRPr="00DE39AF" w:rsidRDefault="00B82B2F" w:rsidP="00B82B2F">
      <w:pPr>
        <w:spacing w:after="0" w:line="240" w:lineRule="auto"/>
        <w:ind w:firstLine="709"/>
        <w:jc w:val="center"/>
        <w:rPr>
          <w:rFonts w:ascii="Times New Roman" w:hAnsi="Times New Roman" w:cs="Times New Roman"/>
          <w:b/>
          <w:sz w:val="32"/>
          <w:szCs w:val="32"/>
        </w:rPr>
      </w:pPr>
    </w:p>
    <w:p w:rsidR="00F30970" w:rsidRPr="00DE39AF" w:rsidRDefault="00F30970" w:rsidP="00B82B2F">
      <w:pPr>
        <w:spacing w:after="0" w:line="240" w:lineRule="auto"/>
        <w:ind w:firstLine="709"/>
        <w:jc w:val="both"/>
        <w:rPr>
          <w:rFonts w:ascii="Times New Roman" w:hAnsi="Times New Roman" w:cs="Times New Roman"/>
          <w:sz w:val="32"/>
          <w:szCs w:val="32"/>
        </w:rPr>
      </w:pPr>
    </w:p>
    <w:p w:rsidR="00F30970" w:rsidRPr="00DE39AF" w:rsidRDefault="00F30970" w:rsidP="00B82B2F">
      <w:pPr>
        <w:spacing w:after="0" w:line="240" w:lineRule="auto"/>
        <w:ind w:firstLine="709"/>
        <w:jc w:val="both"/>
        <w:rPr>
          <w:rFonts w:ascii="Times New Roman" w:hAnsi="Times New Roman" w:cs="Times New Roman"/>
          <w:sz w:val="32"/>
          <w:szCs w:val="32"/>
        </w:rPr>
      </w:pPr>
    </w:p>
    <w:p w:rsidR="00F30970" w:rsidRPr="00DE39AF" w:rsidRDefault="00F30970" w:rsidP="00B82B2F">
      <w:pPr>
        <w:spacing w:after="0" w:line="240" w:lineRule="auto"/>
        <w:ind w:firstLine="709"/>
        <w:jc w:val="both"/>
        <w:rPr>
          <w:rFonts w:ascii="Times New Roman" w:hAnsi="Times New Roman" w:cs="Times New Roman"/>
          <w:sz w:val="32"/>
          <w:szCs w:val="32"/>
        </w:rPr>
      </w:pPr>
    </w:p>
    <w:p w:rsidR="00F30970" w:rsidRPr="00DE39AF" w:rsidRDefault="00F30970" w:rsidP="00B82B2F">
      <w:pPr>
        <w:spacing w:after="0" w:line="240" w:lineRule="auto"/>
        <w:ind w:firstLine="709"/>
        <w:jc w:val="both"/>
        <w:rPr>
          <w:rFonts w:ascii="Times New Roman" w:hAnsi="Times New Roman" w:cs="Times New Roman"/>
          <w:sz w:val="32"/>
          <w:szCs w:val="32"/>
        </w:rPr>
      </w:pPr>
    </w:p>
    <w:p w:rsidR="00F30970" w:rsidRPr="00DE39AF" w:rsidRDefault="00F30970" w:rsidP="00961B1A">
      <w:pPr>
        <w:spacing w:after="0" w:line="240" w:lineRule="auto"/>
        <w:ind w:firstLine="709"/>
        <w:jc w:val="both"/>
        <w:rPr>
          <w:rFonts w:ascii="Times New Roman" w:hAnsi="Times New Roman" w:cs="Times New Roman"/>
          <w:sz w:val="32"/>
          <w:szCs w:val="32"/>
        </w:rPr>
      </w:pPr>
    </w:p>
    <w:p w:rsidR="00F30970" w:rsidRPr="00DE39AF" w:rsidRDefault="00F30970" w:rsidP="00961B1A">
      <w:pPr>
        <w:spacing w:after="0" w:line="240" w:lineRule="auto"/>
        <w:ind w:firstLine="709"/>
        <w:jc w:val="both"/>
        <w:rPr>
          <w:rFonts w:ascii="Times New Roman" w:hAnsi="Times New Roman" w:cs="Times New Roman"/>
          <w:sz w:val="32"/>
          <w:szCs w:val="32"/>
        </w:rPr>
      </w:pPr>
    </w:p>
    <w:p w:rsidR="00F30970" w:rsidRPr="00DE39AF" w:rsidRDefault="00F30970" w:rsidP="00961B1A">
      <w:pPr>
        <w:spacing w:after="0" w:line="240" w:lineRule="auto"/>
        <w:ind w:firstLine="709"/>
        <w:jc w:val="both"/>
        <w:rPr>
          <w:rFonts w:ascii="Times New Roman" w:hAnsi="Times New Roman" w:cs="Times New Roman"/>
          <w:sz w:val="32"/>
          <w:szCs w:val="32"/>
        </w:rPr>
      </w:pPr>
    </w:p>
    <w:p w:rsidR="00F30970" w:rsidRPr="00DE39AF" w:rsidRDefault="00F30970" w:rsidP="00961B1A">
      <w:pPr>
        <w:spacing w:after="0" w:line="240" w:lineRule="auto"/>
        <w:ind w:firstLine="709"/>
        <w:jc w:val="both"/>
        <w:rPr>
          <w:rFonts w:ascii="Times New Roman" w:hAnsi="Times New Roman" w:cs="Times New Roman"/>
          <w:sz w:val="32"/>
          <w:szCs w:val="32"/>
        </w:rPr>
      </w:pPr>
    </w:p>
    <w:p w:rsidR="00F30970" w:rsidRPr="00DE39AF" w:rsidRDefault="00F30970" w:rsidP="00961B1A">
      <w:pPr>
        <w:spacing w:after="0" w:line="240" w:lineRule="auto"/>
        <w:ind w:firstLine="709"/>
        <w:jc w:val="both"/>
        <w:rPr>
          <w:rFonts w:ascii="Times New Roman" w:hAnsi="Times New Roman" w:cs="Times New Roman"/>
          <w:sz w:val="32"/>
          <w:szCs w:val="32"/>
        </w:rPr>
      </w:pPr>
    </w:p>
    <w:p w:rsidR="00F30970" w:rsidRPr="00DE39AF" w:rsidRDefault="00F30970" w:rsidP="00961B1A">
      <w:pPr>
        <w:spacing w:after="0" w:line="240" w:lineRule="auto"/>
        <w:ind w:firstLine="709"/>
        <w:jc w:val="both"/>
        <w:rPr>
          <w:rFonts w:ascii="Times New Roman" w:hAnsi="Times New Roman" w:cs="Times New Roman"/>
          <w:sz w:val="32"/>
          <w:szCs w:val="32"/>
        </w:rPr>
      </w:pPr>
    </w:p>
    <w:p w:rsidR="00AB0866" w:rsidRPr="00DE39AF" w:rsidRDefault="00AB0866" w:rsidP="00961B1A">
      <w:pPr>
        <w:spacing w:after="0" w:line="240" w:lineRule="auto"/>
        <w:ind w:firstLine="709"/>
        <w:jc w:val="both"/>
        <w:rPr>
          <w:rFonts w:ascii="Times New Roman" w:hAnsi="Times New Roman" w:cs="Times New Roman"/>
          <w:sz w:val="32"/>
          <w:szCs w:val="32"/>
        </w:rPr>
      </w:pPr>
    </w:p>
    <w:p w:rsidR="00AB0866" w:rsidRPr="00DE39AF" w:rsidRDefault="00AB0866" w:rsidP="00961B1A">
      <w:pPr>
        <w:spacing w:after="0" w:line="240" w:lineRule="auto"/>
        <w:ind w:firstLine="709"/>
        <w:jc w:val="both"/>
        <w:rPr>
          <w:rFonts w:ascii="Times New Roman" w:hAnsi="Times New Roman" w:cs="Times New Roman"/>
          <w:sz w:val="32"/>
          <w:szCs w:val="32"/>
        </w:rPr>
      </w:pPr>
    </w:p>
    <w:p w:rsidR="0022415C" w:rsidRPr="00DE39AF" w:rsidRDefault="0022415C" w:rsidP="00961B1A">
      <w:pPr>
        <w:spacing w:after="0" w:line="240" w:lineRule="auto"/>
        <w:ind w:firstLine="709"/>
        <w:jc w:val="center"/>
        <w:rPr>
          <w:rFonts w:ascii="Times New Roman" w:hAnsi="Times New Roman" w:cs="Times New Roman"/>
          <w:b/>
          <w:sz w:val="28"/>
          <w:szCs w:val="28"/>
        </w:rPr>
      </w:pPr>
    </w:p>
    <w:p w:rsidR="0022415C" w:rsidRPr="00DE39AF" w:rsidRDefault="0022415C" w:rsidP="00961B1A">
      <w:pPr>
        <w:spacing w:after="0" w:line="240" w:lineRule="auto"/>
        <w:ind w:firstLine="709"/>
        <w:jc w:val="center"/>
        <w:rPr>
          <w:rFonts w:ascii="Times New Roman" w:hAnsi="Times New Roman" w:cs="Times New Roman"/>
          <w:b/>
          <w:sz w:val="28"/>
          <w:szCs w:val="28"/>
        </w:rPr>
      </w:pPr>
    </w:p>
    <w:p w:rsidR="0022415C" w:rsidRPr="00DE39AF" w:rsidRDefault="0022415C" w:rsidP="00961B1A">
      <w:pPr>
        <w:spacing w:after="0" w:line="240" w:lineRule="auto"/>
        <w:ind w:firstLine="709"/>
        <w:jc w:val="center"/>
        <w:rPr>
          <w:rFonts w:ascii="Times New Roman" w:hAnsi="Times New Roman" w:cs="Times New Roman"/>
          <w:b/>
          <w:sz w:val="28"/>
          <w:szCs w:val="28"/>
        </w:rPr>
      </w:pPr>
    </w:p>
    <w:p w:rsidR="0022415C" w:rsidRPr="00DE39AF" w:rsidRDefault="0022415C" w:rsidP="00961B1A">
      <w:pPr>
        <w:spacing w:after="0" w:line="240" w:lineRule="auto"/>
        <w:ind w:firstLine="709"/>
        <w:jc w:val="center"/>
        <w:rPr>
          <w:rFonts w:ascii="Times New Roman" w:hAnsi="Times New Roman" w:cs="Times New Roman"/>
          <w:b/>
          <w:sz w:val="28"/>
          <w:szCs w:val="28"/>
        </w:rPr>
      </w:pPr>
    </w:p>
    <w:p w:rsidR="0022415C" w:rsidRPr="00DE39AF" w:rsidRDefault="0022415C" w:rsidP="00961B1A">
      <w:pPr>
        <w:spacing w:after="0" w:line="240" w:lineRule="auto"/>
        <w:ind w:firstLine="709"/>
        <w:jc w:val="center"/>
        <w:rPr>
          <w:rFonts w:ascii="Times New Roman" w:hAnsi="Times New Roman" w:cs="Times New Roman"/>
          <w:b/>
          <w:sz w:val="28"/>
          <w:szCs w:val="28"/>
        </w:rPr>
      </w:pPr>
    </w:p>
    <w:p w:rsidR="0022415C" w:rsidRPr="00DE39AF" w:rsidRDefault="0022415C" w:rsidP="00961B1A">
      <w:pPr>
        <w:spacing w:after="0" w:line="240" w:lineRule="auto"/>
        <w:ind w:firstLine="709"/>
        <w:jc w:val="center"/>
        <w:rPr>
          <w:rFonts w:ascii="Times New Roman" w:hAnsi="Times New Roman" w:cs="Times New Roman"/>
          <w:b/>
          <w:sz w:val="28"/>
          <w:szCs w:val="28"/>
        </w:rPr>
      </w:pPr>
    </w:p>
    <w:p w:rsidR="0022415C" w:rsidRPr="00DE39AF" w:rsidRDefault="0022415C" w:rsidP="00961B1A">
      <w:pPr>
        <w:spacing w:after="0" w:line="240" w:lineRule="auto"/>
        <w:ind w:firstLine="709"/>
        <w:jc w:val="center"/>
        <w:rPr>
          <w:rFonts w:ascii="Times New Roman" w:hAnsi="Times New Roman" w:cs="Times New Roman"/>
          <w:b/>
          <w:sz w:val="28"/>
          <w:szCs w:val="28"/>
        </w:rPr>
      </w:pPr>
    </w:p>
    <w:p w:rsidR="0022415C" w:rsidRPr="00DE39AF" w:rsidRDefault="0022415C" w:rsidP="00961B1A">
      <w:pPr>
        <w:spacing w:after="0" w:line="240" w:lineRule="auto"/>
        <w:ind w:firstLine="709"/>
        <w:jc w:val="center"/>
        <w:rPr>
          <w:rFonts w:ascii="Times New Roman" w:hAnsi="Times New Roman" w:cs="Times New Roman"/>
          <w:b/>
          <w:sz w:val="28"/>
          <w:szCs w:val="28"/>
        </w:rPr>
      </w:pPr>
    </w:p>
    <w:p w:rsidR="0022415C" w:rsidRPr="00DE39AF" w:rsidRDefault="0022415C" w:rsidP="00961B1A">
      <w:pPr>
        <w:spacing w:after="0" w:line="240" w:lineRule="auto"/>
        <w:ind w:firstLine="709"/>
        <w:jc w:val="center"/>
        <w:rPr>
          <w:rFonts w:ascii="Times New Roman" w:hAnsi="Times New Roman" w:cs="Times New Roman"/>
          <w:b/>
          <w:sz w:val="28"/>
          <w:szCs w:val="28"/>
        </w:rPr>
      </w:pPr>
    </w:p>
    <w:p w:rsidR="0022415C" w:rsidRDefault="0022415C" w:rsidP="00961B1A">
      <w:pPr>
        <w:spacing w:after="0" w:line="240" w:lineRule="auto"/>
        <w:ind w:firstLine="709"/>
        <w:jc w:val="center"/>
        <w:rPr>
          <w:rFonts w:ascii="Times New Roman" w:hAnsi="Times New Roman" w:cs="Times New Roman"/>
          <w:b/>
          <w:sz w:val="28"/>
          <w:szCs w:val="28"/>
        </w:rPr>
      </w:pPr>
    </w:p>
    <w:p w:rsidR="002D73E9" w:rsidRPr="007677F2" w:rsidRDefault="00B70969" w:rsidP="00961B1A">
      <w:pPr>
        <w:spacing w:after="0" w:line="240" w:lineRule="auto"/>
        <w:ind w:firstLine="709"/>
        <w:jc w:val="center"/>
        <w:rPr>
          <w:rFonts w:ascii="Times New Roman" w:hAnsi="Times New Roman" w:cs="Times New Roman"/>
          <w:b/>
          <w:sz w:val="28"/>
          <w:szCs w:val="28"/>
        </w:rPr>
      </w:pPr>
      <w:r w:rsidRPr="007677F2">
        <w:rPr>
          <w:rFonts w:ascii="Times New Roman" w:hAnsi="Times New Roman" w:cs="Times New Roman"/>
          <w:b/>
          <w:sz w:val="28"/>
          <w:szCs w:val="28"/>
        </w:rPr>
        <w:lastRenderedPageBreak/>
        <w:t>ТЕСТЫ</w:t>
      </w:r>
    </w:p>
    <w:p w:rsidR="00347CBA" w:rsidRPr="007677F2" w:rsidRDefault="00347CBA" w:rsidP="00961B1A">
      <w:pPr>
        <w:spacing w:after="0" w:line="240" w:lineRule="auto"/>
        <w:ind w:firstLine="709"/>
        <w:jc w:val="both"/>
        <w:rPr>
          <w:rFonts w:ascii="Times New Roman" w:hAnsi="Times New Roman" w:cs="Times New Roman"/>
          <w:b/>
          <w:sz w:val="28"/>
          <w:szCs w:val="28"/>
        </w:rPr>
      </w:pPr>
    </w:p>
    <w:p w:rsidR="007677F2" w:rsidRPr="007677F2" w:rsidRDefault="007677F2" w:rsidP="00961B1A">
      <w:pPr>
        <w:spacing w:after="0" w:line="240" w:lineRule="auto"/>
        <w:ind w:firstLine="709"/>
        <w:jc w:val="both"/>
        <w:rPr>
          <w:rFonts w:ascii="Times New Roman" w:hAnsi="Times New Roman" w:cs="Times New Roman"/>
          <w:sz w:val="28"/>
          <w:szCs w:val="28"/>
        </w:rPr>
      </w:pPr>
    </w:p>
    <w:p w:rsidR="0022415C" w:rsidRPr="007677F2" w:rsidRDefault="0022415C" w:rsidP="0022415C">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1.  Эффективное проведение биотехнологических процессов тесно связано с совершенствованием способов:</w:t>
      </w:r>
    </w:p>
    <w:p w:rsidR="0022415C" w:rsidRPr="007677F2" w:rsidRDefault="0022415C" w:rsidP="0022415C">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А) контроля и управления;</w:t>
      </w:r>
    </w:p>
    <w:p w:rsidR="0022415C" w:rsidRPr="007677F2" w:rsidRDefault="0022415C" w:rsidP="0022415C">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повышения и снижения;</w:t>
      </w:r>
    </w:p>
    <w:p w:rsidR="0022415C" w:rsidRPr="007677F2" w:rsidRDefault="0022415C" w:rsidP="0022415C">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В) увеличения и снижения;</w:t>
      </w:r>
    </w:p>
    <w:p w:rsidR="0022415C" w:rsidRPr="007677F2" w:rsidRDefault="0022415C" w:rsidP="0022415C">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удаления и умножения;</w:t>
      </w:r>
    </w:p>
    <w:p w:rsidR="0022415C" w:rsidRPr="007677F2" w:rsidRDefault="0022415C" w:rsidP="0022415C">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подсчета и повышения;</w:t>
      </w:r>
    </w:p>
    <w:p w:rsidR="0022415C" w:rsidRPr="007677F2" w:rsidRDefault="0022415C" w:rsidP="0022415C">
      <w:pPr>
        <w:spacing w:after="0" w:line="240" w:lineRule="auto"/>
        <w:ind w:firstLine="709"/>
        <w:jc w:val="both"/>
        <w:rPr>
          <w:rFonts w:ascii="Times New Roman" w:hAnsi="Times New Roman" w:cs="Times New Roman"/>
          <w:sz w:val="28"/>
          <w:szCs w:val="28"/>
        </w:rPr>
      </w:pPr>
    </w:p>
    <w:p w:rsidR="0022415C" w:rsidRPr="007677F2" w:rsidRDefault="0022415C" w:rsidP="0022415C">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2. Одним из основных показателей, характеризующих адекватность условий ферментации, служит:</w:t>
      </w:r>
    </w:p>
    <w:p w:rsidR="0022415C" w:rsidRPr="007677F2" w:rsidRDefault="0022415C" w:rsidP="0022415C">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А) скорость роста продуцента;</w:t>
      </w:r>
    </w:p>
    <w:p w:rsidR="0022415C" w:rsidRPr="007677F2" w:rsidRDefault="0022415C" w:rsidP="0022415C">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скорость теплопередачи;</w:t>
      </w:r>
    </w:p>
    <w:p w:rsidR="0022415C" w:rsidRPr="007677F2" w:rsidRDefault="0022415C" w:rsidP="0022415C">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В) скорость энергопотока;</w:t>
      </w:r>
    </w:p>
    <w:p w:rsidR="0022415C" w:rsidRPr="007677F2" w:rsidRDefault="0022415C" w:rsidP="0022415C">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скорость света;</w:t>
      </w:r>
    </w:p>
    <w:p w:rsidR="0022415C" w:rsidRPr="007677F2" w:rsidRDefault="0022415C" w:rsidP="0022415C">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скорость падения;</w:t>
      </w:r>
    </w:p>
    <w:p w:rsidR="0022415C" w:rsidRDefault="0022415C" w:rsidP="00961B1A">
      <w:pPr>
        <w:spacing w:after="0" w:line="240" w:lineRule="auto"/>
        <w:ind w:firstLine="709"/>
        <w:jc w:val="both"/>
        <w:rPr>
          <w:rFonts w:ascii="Times New Roman" w:hAnsi="Times New Roman" w:cs="Times New Roman"/>
          <w:sz w:val="28"/>
          <w:szCs w:val="28"/>
        </w:rPr>
      </w:pP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3.Насыщение среды культивирования микроорганизма кислородом:</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А) аэрация;</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кипение;</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размножение;</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разделение;</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экстракция;</w:t>
      </w:r>
    </w:p>
    <w:p w:rsidR="007677F2" w:rsidRPr="007677F2" w:rsidRDefault="007677F2" w:rsidP="00961B1A">
      <w:pPr>
        <w:spacing w:after="0" w:line="240" w:lineRule="auto"/>
        <w:ind w:firstLine="709"/>
        <w:jc w:val="both"/>
        <w:rPr>
          <w:rFonts w:ascii="Times New Roman" w:hAnsi="Times New Roman" w:cs="Times New Roman"/>
          <w:b/>
          <w:sz w:val="28"/>
          <w:szCs w:val="28"/>
        </w:rPr>
      </w:pP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4. Время, необходимое для удвоения растущей популяции микроорганизмов:</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А) время генерации;</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время точки кипения;</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В) время заполнения;</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время обработки;</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время потребления;</w:t>
      </w:r>
    </w:p>
    <w:p w:rsidR="007677F2" w:rsidRPr="007677F2" w:rsidRDefault="007677F2" w:rsidP="00961B1A">
      <w:pPr>
        <w:spacing w:after="0" w:line="240" w:lineRule="auto"/>
        <w:ind w:firstLine="709"/>
        <w:jc w:val="both"/>
        <w:rPr>
          <w:rFonts w:ascii="Times New Roman" w:hAnsi="Times New Roman" w:cs="Times New Roman"/>
          <w:sz w:val="28"/>
          <w:szCs w:val="28"/>
        </w:rPr>
      </w:pP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5. Время, в течение которого живые системы выдерживаются в определенных  условиях:</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А) время инкубации;</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время продвижения;</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В) время обработки;</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время накопления;</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время потребления;</w:t>
      </w:r>
    </w:p>
    <w:p w:rsidR="007677F2" w:rsidRPr="007677F2" w:rsidRDefault="007677F2" w:rsidP="00961B1A">
      <w:pPr>
        <w:spacing w:after="0" w:line="240" w:lineRule="auto"/>
        <w:ind w:firstLine="709"/>
        <w:jc w:val="both"/>
        <w:rPr>
          <w:rFonts w:ascii="Times New Roman" w:hAnsi="Times New Roman" w:cs="Times New Roman"/>
          <w:sz w:val="28"/>
          <w:szCs w:val="28"/>
        </w:rPr>
      </w:pP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7. Для расчета оборудования принимаем коэффициент заполнения питательной среды принимаем:</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А) 0,7 – 0,8;</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lastRenderedPageBreak/>
        <w:t>Б) 7 – 9;</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В) 10 – 11;</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50-55;</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0,1 – 0,2;</w:t>
      </w:r>
    </w:p>
    <w:p w:rsidR="007677F2" w:rsidRPr="007677F2" w:rsidRDefault="007677F2" w:rsidP="00961B1A">
      <w:pPr>
        <w:spacing w:after="0" w:line="240" w:lineRule="auto"/>
        <w:ind w:firstLine="709"/>
        <w:jc w:val="both"/>
        <w:rPr>
          <w:rFonts w:ascii="Times New Roman" w:hAnsi="Times New Roman" w:cs="Times New Roman"/>
          <w:sz w:val="28"/>
          <w:szCs w:val="28"/>
        </w:rPr>
      </w:pP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8. Вещества, синтезирующиеся в экспоненциальной фазе роста культуры клеток</w:t>
      </w:r>
      <w:r w:rsidR="007D3B64">
        <w:rPr>
          <w:rFonts w:ascii="Times New Roman" w:hAnsi="Times New Roman" w:cs="Times New Roman"/>
          <w:sz w:val="28"/>
          <w:szCs w:val="28"/>
        </w:rPr>
        <w:t xml:space="preserve">, </w:t>
      </w:r>
      <w:r w:rsidR="007D3B64" w:rsidRPr="007677F2">
        <w:rPr>
          <w:rFonts w:ascii="Times New Roman" w:hAnsi="Times New Roman" w:cs="Times New Roman"/>
          <w:sz w:val="28"/>
          <w:szCs w:val="28"/>
        </w:rPr>
        <w:t>необходимые для роста и размножения клеток</w:t>
      </w:r>
      <w:r w:rsidRPr="007677F2">
        <w:rPr>
          <w:rFonts w:ascii="Times New Roman" w:hAnsi="Times New Roman" w:cs="Times New Roman"/>
          <w:sz w:val="28"/>
          <w:szCs w:val="28"/>
        </w:rPr>
        <w:t>:</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А) первичные метаболиты;</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смешанные метаболиты;</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В) параллельные метаболиты;</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заполненные метаболиты;</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аэрируемые метаболиты;</w:t>
      </w:r>
    </w:p>
    <w:p w:rsidR="007677F2" w:rsidRPr="007677F2" w:rsidRDefault="007677F2" w:rsidP="00961B1A">
      <w:pPr>
        <w:spacing w:after="0" w:line="240" w:lineRule="auto"/>
        <w:ind w:firstLine="709"/>
        <w:jc w:val="both"/>
        <w:rPr>
          <w:rFonts w:ascii="Times New Roman" w:hAnsi="Times New Roman" w:cs="Times New Roman"/>
          <w:sz w:val="28"/>
          <w:szCs w:val="28"/>
        </w:rPr>
      </w:pP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9.  Увеличение общего количества клеток во времени:</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А) рост микробной популяции;</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годовая мощности одного аппарата;</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В) аэрируемость среды;</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стерилизация оборудования;</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повышение температуры процесса;</w:t>
      </w:r>
    </w:p>
    <w:p w:rsidR="007677F2" w:rsidRPr="007677F2" w:rsidRDefault="007677F2" w:rsidP="00961B1A">
      <w:pPr>
        <w:spacing w:after="0" w:line="240" w:lineRule="auto"/>
        <w:ind w:firstLine="709"/>
        <w:jc w:val="both"/>
        <w:rPr>
          <w:rFonts w:ascii="Times New Roman" w:hAnsi="Times New Roman" w:cs="Times New Roman"/>
          <w:sz w:val="28"/>
          <w:szCs w:val="28"/>
        </w:rPr>
      </w:pP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10. Сложные технологические системы с большим количеством аппаратов,  направленные на получение продуктов микробиологического синтеза:</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А) биотехнологические производства;</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химические производства;</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В) синтетические производства;</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компьютерные игры;</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поисковые проекты;</w:t>
      </w:r>
    </w:p>
    <w:p w:rsidR="007677F2" w:rsidRPr="007677F2" w:rsidRDefault="007677F2" w:rsidP="00961B1A">
      <w:pPr>
        <w:pStyle w:val="aa"/>
        <w:spacing w:line="240" w:lineRule="auto"/>
        <w:ind w:firstLine="709"/>
        <w:rPr>
          <w:rFonts w:eastAsiaTheme="minorEastAsia"/>
          <w:szCs w:val="28"/>
        </w:rPr>
      </w:pP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 xml:space="preserve">12. Для технологических элементов в биореакторе приняты следующие технологические критерии: </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А) продуктивность процесса;</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физиологическое состояние;</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В) время инкубации;</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аэрируемости;</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коэффициент заполнения;</w:t>
      </w:r>
    </w:p>
    <w:p w:rsidR="007677F2" w:rsidRPr="007677F2" w:rsidRDefault="007677F2" w:rsidP="00961B1A">
      <w:pPr>
        <w:pStyle w:val="aa"/>
        <w:spacing w:line="240" w:lineRule="auto"/>
        <w:ind w:firstLine="709"/>
        <w:rPr>
          <w:szCs w:val="28"/>
        </w:rPr>
      </w:pPr>
    </w:p>
    <w:p w:rsidR="007677F2" w:rsidRPr="007677F2" w:rsidRDefault="007677F2" w:rsidP="00961B1A">
      <w:pPr>
        <w:pStyle w:val="aa"/>
        <w:spacing w:line="240" w:lineRule="auto"/>
        <w:ind w:firstLine="709"/>
        <w:rPr>
          <w:szCs w:val="28"/>
        </w:rPr>
      </w:pPr>
      <w:r w:rsidRPr="007677F2">
        <w:rPr>
          <w:szCs w:val="28"/>
        </w:rPr>
        <w:t xml:space="preserve">13. Для технологических элементов в биореакторе приняты следующие технологические критерии: </w:t>
      </w:r>
    </w:p>
    <w:p w:rsidR="007677F2" w:rsidRPr="007677F2" w:rsidRDefault="007677F2" w:rsidP="00961B1A">
      <w:pPr>
        <w:pStyle w:val="aa"/>
        <w:spacing w:line="240" w:lineRule="auto"/>
        <w:ind w:firstLine="709"/>
        <w:rPr>
          <w:szCs w:val="28"/>
        </w:rPr>
      </w:pPr>
      <w:r w:rsidRPr="007677F2">
        <w:rPr>
          <w:szCs w:val="28"/>
        </w:rPr>
        <w:t>А) выход продукта от субстрата;</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физиологическое состояние;</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В) время инкубации;</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аэрируемости;</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коэффициент заполнения;</w:t>
      </w:r>
    </w:p>
    <w:p w:rsidR="007677F2" w:rsidRPr="007677F2" w:rsidRDefault="007677F2" w:rsidP="00961B1A">
      <w:pPr>
        <w:pStyle w:val="aa"/>
        <w:spacing w:line="240" w:lineRule="auto"/>
        <w:ind w:firstLine="709"/>
        <w:rPr>
          <w:szCs w:val="28"/>
        </w:rPr>
      </w:pPr>
    </w:p>
    <w:p w:rsidR="007677F2" w:rsidRPr="007677F2" w:rsidRDefault="007677F2" w:rsidP="00961B1A">
      <w:pPr>
        <w:pStyle w:val="aa"/>
        <w:spacing w:line="240" w:lineRule="auto"/>
        <w:ind w:firstLine="709"/>
        <w:rPr>
          <w:szCs w:val="28"/>
        </w:rPr>
      </w:pPr>
      <w:r w:rsidRPr="007677F2">
        <w:rPr>
          <w:szCs w:val="28"/>
        </w:rPr>
        <w:lastRenderedPageBreak/>
        <w:t>14.  Для описания элементов БТС используются типовые технологические :</w:t>
      </w:r>
    </w:p>
    <w:p w:rsidR="007677F2" w:rsidRPr="007677F2" w:rsidRDefault="007677F2" w:rsidP="00961B1A">
      <w:pPr>
        <w:pStyle w:val="aa"/>
        <w:spacing w:line="240" w:lineRule="auto"/>
        <w:ind w:firstLine="709"/>
        <w:rPr>
          <w:szCs w:val="28"/>
        </w:rPr>
      </w:pPr>
      <w:r w:rsidRPr="007677F2">
        <w:rPr>
          <w:szCs w:val="28"/>
        </w:rPr>
        <w:t>А) операторы;</w:t>
      </w:r>
    </w:p>
    <w:p w:rsidR="007677F2" w:rsidRPr="007677F2" w:rsidRDefault="007677F2" w:rsidP="00961B1A">
      <w:pPr>
        <w:pStyle w:val="aa"/>
        <w:spacing w:line="240" w:lineRule="auto"/>
        <w:ind w:firstLine="709"/>
        <w:rPr>
          <w:szCs w:val="28"/>
        </w:rPr>
      </w:pPr>
      <w:r w:rsidRPr="007677F2">
        <w:rPr>
          <w:szCs w:val="28"/>
        </w:rPr>
        <w:t>Б) продуценты;</w:t>
      </w:r>
    </w:p>
    <w:p w:rsidR="007677F2" w:rsidRPr="007677F2" w:rsidRDefault="007677F2" w:rsidP="00961B1A">
      <w:pPr>
        <w:pStyle w:val="aa"/>
        <w:spacing w:line="240" w:lineRule="auto"/>
        <w:ind w:firstLine="709"/>
        <w:rPr>
          <w:szCs w:val="28"/>
        </w:rPr>
      </w:pPr>
      <w:r w:rsidRPr="007677F2">
        <w:rPr>
          <w:szCs w:val="28"/>
        </w:rPr>
        <w:t>В) катализаторы;</w:t>
      </w:r>
    </w:p>
    <w:p w:rsidR="007677F2" w:rsidRPr="007677F2" w:rsidRDefault="007677F2" w:rsidP="00961B1A">
      <w:pPr>
        <w:pStyle w:val="aa"/>
        <w:spacing w:line="240" w:lineRule="auto"/>
        <w:ind w:firstLine="709"/>
        <w:rPr>
          <w:szCs w:val="28"/>
        </w:rPr>
      </w:pPr>
      <w:r w:rsidRPr="007677F2">
        <w:rPr>
          <w:szCs w:val="28"/>
        </w:rPr>
        <w:t>Г) флокулянты;</w:t>
      </w:r>
    </w:p>
    <w:p w:rsidR="007677F2" w:rsidRPr="007677F2" w:rsidRDefault="007677F2" w:rsidP="00961B1A">
      <w:pPr>
        <w:pStyle w:val="aa"/>
        <w:spacing w:line="240" w:lineRule="auto"/>
        <w:ind w:firstLine="709"/>
        <w:rPr>
          <w:szCs w:val="28"/>
        </w:rPr>
      </w:pPr>
      <w:r w:rsidRPr="007677F2">
        <w:rPr>
          <w:szCs w:val="28"/>
        </w:rPr>
        <w:t>Д) электролиты;</w:t>
      </w:r>
    </w:p>
    <w:p w:rsidR="007677F2" w:rsidRPr="007677F2" w:rsidRDefault="007677F2" w:rsidP="00961B1A">
      <w:pPr>
        <w:pStyle w:val="aa"/>
        <w:spacing w:line="240" w:lineRule="auto"/>
        <w:ind w:firstLine="709"/>
        <w:rPr>
          <w:szCs w:val="28"/>
        </w:rPr>
      </w:pPr>
    </w:p>
    <w:p w:rsidR="007677F2" w:rsidRPr="007677F2" w:rsidRDefault="007677F2" w:rsidP="00961B1A">
      <w:pPr>
        <w:pStyle w:val="aa"/>
        <w:spacing w:line="240" w:lineRule="auto"/>
        <w:ind w:firstLine="709"/>
        <w:rPr>
          <w:szCs w:val="28"/>
        </w:rPr>
      </w:pPr>
      <w:r w:rsidRPr="007677F2">
        <w:rPr>
          <w:szCs w:val="28"/>
        </w:rPr>
        <w:t xml:space="preserve">15. Обычно технологические аппараты выполняют ряд функций, их можно представить системой технологических: </w:t>
      </w:r>
    </w:p>
    <w:p w:rsidR="007677F2" w:rsidRPr="007677F2" w:rsidRDefault="007677F2" w:rsidP="00961B1A">
      <w:pPr>
        <w:pStyle w:val="aa"/>
        <w:spacing w:line="240" w:lineRule="auto"/>
        <w:ind w:firstLine="709"/>
        <w:rPr>
          <w:szCs w:val="28"/>
        </w:rPr>
      </w:pPr>
      <w:r w:rsidRPr="007677F2">
        <w:rPr>
          <w:szCs w:val="28"/>
        </w:rPr>
        <w:t>А) операторов;</w:t>
      </w:r>
    </w:p>
    <w:p w:rsidR="007677F2" w:rsidRPr="007677F2" w:rsidRDefault="007677F2" w:rsidP="00961B1A">
      <w:pPr>
        <w:pStyle w:val="aa"/>
        <w:spacing w:line="240" w:lineRule="auto"/>
        <w:ind w:firstLine="709"/>
        <w:rPr>
          <w:szCs w:val="28"/>
        </w:rPr>
      </w:pPr>
      <w:r w:rsidRPr="007677F2">
        <w:rPr>
          <w:szCs w:val="28"/>
        </w:rPr>
        <w:t>Б) продуценты;</w:t>
      </w:r>
    </w:p>
    <w:p w:rsidR="007677F2" w:rsidRPr="007677F2" w:rsidRDefault="007677F2" w:rsidP="00961B1A">
      <w:pPr>
        <w:pStyle w:val="aa"/>
        <w:spacing w:line="240" w:lineRule="auto"/>
        <w:ind w:firstLine="709"/>
        <w:rPr>
          <w:szCs w:val="28"/>
        </w:rPr>
      </w:pPr>
      <w:r w:rsidRPr="007677F2">
        <w:rPr>
          <w:szCs w:val="28"/>
        </w:rPr>
        <w:t>В) катализаторы;</w:t>
      </w:r>
    </w:p>
    <w:p w:rsidR="007677F2" w:rsidRPr="007677F2" w:rsidRDefault="007677F2" w:rsidP="00961B1A">
      <w:pPr>
        <w:pStyle w:val="aa"/>
        <w:spacing w:line="240" w:lineRule="auto"/>
        <w:ind w:firstLine="709"/>
        <w:rPr>
          <w:szCs w:val="28"/>
        </w:rPr>
      </w:pPr>
      <w:r w:rsidRPr="007677F2">
        <w:rPr>
          <w:szCs w:val="28"/>
        </w:rPr>
        <w:t>Г) флокулянты;</w:t>
      </w:r>
    </w:p>
    <w:p w:rsidR="007677F2" w:rsidRPr="007677F2" w:rsidRDefault="007677F2" w:rsidP="00961B1A">
      <w:pPr>
        <w:pStyle w:val="aa"/>
        <w:spacing w:line="240" w:lineRule="auto"/>
        <w:ind w:firstLine="709"/>
        <w:rPr>
          <w:szCs w:val="28"/>
        </w:rPr>
      </w:pPr>
      <w:r w:rsidRPr="007677F2">
        <w:rPr>
          <w:szCs w:val="28"/>
        </w:rPr>
        <w:t>Д) электролиты;</w:t>
      </w:r>
    </w:p>
    <w:p w:rsidR="007677F2" w:rsidRPr="007677F2" w:rsidRDefault="007677F2" w:rsidP="00961B1A">
      <w:pPr>
        <w:pStyle w:val="aa"/>
        <w:spacing w:line="240" w:lineRule="auto"/>
        <w:ind w:firstLine="709"/>
        <w:rPr>
          <w:szCs w:val="28"/>
        </w:rPr>
      </w:pPr>
    </w:p>
    <w:p w:rsidR="007677F2" w:rsidRPr="007677F2" w:rsidRDefault="007677F2" w:rsidP="00961B1A">
      <w:pPr>
        <w:tabs>
          <w:tab w:val="left" w:pos="600"/>
        </w:tabs>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16.  В материальном балансе «по биомассе» статьей прихода является:</w:t>
      </w:r>
    </w:p>
    <w:p w:rsidR="007677F2" w:rsidRPr="007677F2" w:rsidRDefault="007677F2" w:rsidP="00961B1A">
      <w:pPr>
        <w:tabs>
          <w:tab w:val="left" w:pos="600"/>
        </w:tabs>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А) сырье;</w:t>
      </w:r>
    </w:p>
    <w:p w:rsidR="007677F2" w:rsidRPr="007677F2" w:rsidRDefault="007677F2" w:rsidP="00961B1A">
      <w:pPr>
        <w:tabs>
          <w:tab w:val="left" w:pos="600"/>
        </w:tabs>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вода;</w:t>
      </w:r>
    </w:p>
    <w:p w:rsidR="007677F2" w:rsidRPr="007677F2" w:rsidRDefault="007677F2" w:rsidP="00961B1A">
      <w:pPr>
        <w:tabs>
          <w:tab w:val="left" w:pos="600"/>
        </w:tabs>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В) минеральные соли;</w:t>
      </w:r>
    </w:p>
    <w:p w:rsidR="007677F2" w:rsidRPr="007677F2" w:rsidRDefault="007677F2" w:rsidP="00961B1A">
      <w:pPr>
        <w:tabs>
          <w:tab w:val="left" w:pos="600"/>
        </w:tabs>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биосинтез;</w:t>
      </w:r>
    </w:p>
    <w:p w:rsidR="007677F2" w:rsidRPr="007677F2" w:rsidRDefault="007677F2" w:rsidP="00961B1A">
      <w:pPr>
        <w:tabs>
          <w:tab w:val="left" w:pos="600"/>
        </w:tabs>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готовый продукт;</w:t>
      </w:r>
    </w:p>
    <w:p w:rsidR="007677F2" w:rsidRPr="007677F2" w:rsidRDefault="007677F2" w:rsidP="00961B1A">
      <w:pPr>
        <w:spacing w:after="0" w:line="240" w:lineRule="auto"/>
        <w:ind w:firstLine="709"/>
        <w:jc w:val="both"/>
        <w:outlineLvl w:val="0"/>
        <w:rPr>
          <w:rFonts w:ascii="Times New Roman" w:hAnsi="Times New Roman" w:cs="Times New Roman"/>
          <w:sz w:val="28"/>
          <w:szCs w:val="28"/>
        </w:rPr>
      </w:pPr>
    </w:p>
    <w:p w:rsidR="007677F2" w:rsidRPr="007677F2" w:rsidRDefault="007677F2" w:rsidP="00961B1A">
      <w:pPr>
        <w:pStyle w:val="afe"/>
        <w:numPr>
          <w:ilvl w:val="0"/>
          <w:numId w:val="3"/>
        </w:numPr>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Для расчета количества оборудования в цехе или отделении необходимо знать фонд времени работы:</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А)  оборудования;</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аэрации;</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кипения;</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размножения;</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воды;</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p>
    <w:p w:rsidR="007677F2" w:rsidRPr="007677F2" w:rsidRDefault="007677F2" w:rsidP="00961B1A">
      <w:pPr>
        <w:pStyle w:val="afe"/>
        <w:numPr>
          <w:ilvl w:val="0"/>
          <w:numId w:val="3"/>
        </w:numPr>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Годовая производственная мощность, обозначается:</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А) Р ;</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Б) ВВ;</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 xml:space="preserve">В) </w:t>
      </w:r>
      <w:r w:rsidRPr="007677F2">
        <w:rPr>
          <w:rFonts w:ascii="Times New Roman" w:hAnsi="Times New Roman" w:cs="Times New Roman"/>
          <w:sz w:val="28"/>
          <w:szCs w:val="28"/>
          <w:lang w:val="en-US"/>
        </w:rPr>
        <w:t>F</w:t>
      </w:r>
      <w:r w:rsidRPr="007677F2">
        <w:rPr>
          <w:rFonts w:ascii="Times New Roman" w:hAnsi="Times New Roman" w:cs="Times New Roman"/>
          <w:sz w:val="28"/>
          <w:szCs w:val="28"/>
        </w:rPr>
        <w:t>;</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Г) КПД;</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Д) КЖ;</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p>
    <w:p w:rsidR="007677F2" w:rsidRPr="007677F2" w:rsidRDefault="007677F2" w:rsidP="00961B1A">
      <w:pPr>
        <w:pStyle w:val="afe"/>
        <w:numPr>
          <w:ilvl w:val="0"/>
          <w:numId w:val="3"/>
        </w:numPr>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Часовая мощность (производительность), обозначается:</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А) Р</w:t>
      </w:r>
      <w:r w:rsidRPr="007677F2">
        <w:rPr>
          <w:rFonts w:ascii="Times New Roman" w:hAnsi="Times New Roman" w:cs="Times New Roman"/>
          <w:sz w:val="28"/>
          <w:szCs w:val="28"/>
          <w:vertAlign w:val="subscript"/>
        </w:rPr>
        <w:t>час</w:t>
      </w:r>
      <w:r w:rsidRPr="007677F2">
        <w:rPr>
          <w:rFonts w:ascii="Times New Roman" w:hAnsi="Times New Roman" w:cs="Times New Roman"/>
          <w:sz w:val="28"/>
          <w:szCs w:val="28"/>
          <w:vertAlign w:val="superscript"/>
        </w:rPr>
        <w:t>`</w:t>
      </w:r>
      <w:r w:rsidRPr="007677F2">
        <w:rPr>
          <w:rFonts w:ascii="Times New Roman" w:hAnsi="Times New Roman" w:cs="Times New Roman"/>
          <w:sz w:val="28"/>
          <w:szCs w:val="28"/>
        </w:rPr>
        <w:t>;</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Б) ВВ;</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 xml:space="preserve">В) </w:t>
      </w:r>
      <w:r w:rsidRPr="007677F2">
        <w:rPr>
          <w:rFonts w:ascii="Times New Roman" w:hAnsi="Times New Roman" w:cs="Times New Roman"/>
          <w:sz w:val="28"/>
          <w:szCs w:val="28"/>
          <w:lang w:val="en-US"/>
        </w:rPr>
        <w:t>F</w:t>
      </w:r>
      <w:r w:rsidRPr="007677F2">
        <w:rPr>
          <w:rFonts w:ascii="Times New Roman" w:hAnsi="Times New Roman" w:cs="Times New Roman"/>
          <w:sz w:val="28"/>
          <w:szCs w:val="28"/>
        </w:rPr>
        <w:t>;</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Г) КПД;</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КЖ;</w:t>
      </w:r>
    </w:p>
    <w:p w:rsidR="007677F2" w:rsidRPr="007677F2" w:rsidRDefault="007677F2" w:rsidP="00961B1A">
      <w:pPr>
        <w:spacing w:after="0" w:line="240" w:lineRule="auto"/>
        <w:ind w:firstLine="709"/>
        <w:jc w:val="both"/>
        <w:rPr>
          <w:rFonts w:ascii="Times New Roman" w:hAnsi="Times New Roman" w:cs="Times New Roman"/>
          <w:sz w:val="28"/>
          <w:szCs w:val="28"/>
        </w:rPr>
      </w:pP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20. Годовая мощность одного аппарата, обозначается:</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А) Р</w:t>
      </w:r>
      <w:r w:rsidRPr="007677F2">
        <w:rPr>
          <w:rFonts w:ascii="Times New Roman" w:hAnsi="Times New Roman" w:cs="Times New Roman"/>
          <w:sz w:val="28"/>
          <w:szCs w:val="28"/>
          <w:vertAlign w:val="subscript"/>
        </w:rPr>
        <w:t>год</w:t>
      </w:r>
      <w:r w:rsidRPr="007677F2">
        <w:rPr>
          <w:rFonts w:ascii="Times New Roman" w:hAnsi="Times New Roman" w:cs="Times New Roman"/>
          <w:sz w:val="28"/>
          <w:szCs w:val="28"/>
        </w:rPr>
        <w:t>;</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 xml:space="preserve">Б) К </w:t>
      </w:r>
      <w:r w:rsidRPr="007677F2">
        <w:rPr>
          <w:rFonts w:ascii="Times New Roman" w:hAnsi="Times New Roman" w:cs="Times New Roman"/>
          <w:sz w:val="28"/>
          <w:szCs w:val="28"/>
          <w:vertAlign w:val="subscript"/>
        </w:rPr>
        <w:t>исп</w:t>
      </w:r>
      <w:r w:rsidRPr="007677F2">
        <w:rPr>
          <w:rFonts w:ascii="Times New Roman" w:hAnsi="Times New Roman" w:cs="Times New Roman"/>
          <w:sz w:val="28"/>
          <w:szCs w:val="28"/>
        </w:rPr>
        <w:t>;</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В) К</w:t>
      </w:r>
      <w:r w:rsidRPr="007677F2">
        <w:rPr>
          <w:rFonts w:ascii="Times New Roman" w:hAnsi="Times New Roman" w:cs="Times New Roman"/>
          <w:sz w:val="28"/>
          <w:szCs w:val="28"/>
          <w:vertAlign w:val="subscript"/>
        </w:rPr>
        <w:t>зап</w:t>
      </w:r>
      <w:r w:rsidRPr="007677F2">
        <w:rPr>
          <w:rFonts w:ascii="Times New Roman" w:hAnsi="Times New Roman" w:cs="Times New Roman"/>
          <w:sz w:val="28"/>
          <w:szCs w:val="28"/>
        </w:rPr>
        <w:t>;</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Г) КЖ;</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r w:rsidRPr="007677F2">
        <w:rPr>
          <w:rFonts w:ascii="Times New Roman" w:hAnsi="Times New Roman" w:cs="Times New Roman"/>
          <w:sz w:val="28"/>
          <w:szCs w:val="28"/>
        </w:rPr>
        <w:t>Д) ПДК;</w:t>
      </w:r>
    </w:p>
    <w:p w:rsidR="007677F2" w:rsidRPr="007677F2" w:rsidRDefault="007677F2" w:rsidP="00961B1A">
      <w:pPr>
        <w:pStyle w:val="afe"/>
        <w:spacing w:after="0" w:line="240" w:lineRule="auto"/>
        <w:ind w:left="0" w:firstLine="709"/>
        <w:jc w:val="both"/>
        <w:rPr>
          <w:rFonts w:ascii="Times New Roman" w:hAnsi="Times New Roman" w:cs="Times New Roman"/>
          <w:sz w:val="28"/>
          <w:szCs w:val="28"/>
        </w:rPr>
      </w:pP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30. Обмен веществ  между различными фазами в биореакторе:</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А) массообмен ;</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масштабирование;</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В) оптимизация;</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теплообмен;</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стерилизация;</w:t>
      </w:r>
    </w:p>
    <w:p w:rsidR="007677F2" w:rsidRPr="007677F2" w:rsidRDefault="007677F2" w:rsidP="00961B1A">
      <w:pPr>
        <w:spacing w:after="0" w:line="240" w:lineRule="auto"/>
        <w:ind w:firstLine="709"/>
        <w:jc w:val="both"/>
        <w:rPr>
          <w:rFonts w:ascii="Times New Roman" w:hAnsi="Times New Roman" w:cs="Times New Roman"/>
          <w:sz w:val="28"/>
          <w:szCs w:val="28"/>
        </w:rPr>
      </w:pP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 xml:space="preserve">31. Одна из важнейших частей биореактора: </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А) перемешивающее устройство;</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фактор разделения;</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В) пористые перегородки;</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горелка;</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газгольдер;</w:t>
      </w:r>
    </w:p>
    <w:p w:rsidR="007677F2" w:rsidRPr="007677F2" w:rsidRDefault="007677F2" w:rsidP="00961B1A">
      <w:pPr>
        <w:spacing w:after="0" w:line="240" w:lineRule="auto"/>
        <w:ind w:firstLine="709"/>
        <w:jc w:val="both"/>
        <w:rPr>
          <w:rFonts w:ascii="Times New Roman" w:hAnsi="Times New Roman" w:cs="Times New Roman"/>
          <w:sz w:val="28"/>
          <w:szCs w:val="28"/>
        </w:rPr>
      </w:pP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32. Обеспечивает однородность условий в реакторе, массопередачу между фазами, а зачастую и газообмен:</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А) перемешивание;</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разделение;</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В) масштабирование;</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сушка;</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обратный осмос;</w:t>
      </w:r>
    </w:p>
    <w:p w:rsidR="007677F2" w:rsidRPr="007677F2" w:rsidRDefault="007677F2" w:rsidP="00961B1A">
      <w:pPr>
        <w:spacing w:after="0" w:line="240" w:lineRule="auto"/>
        <w:ind w:firstLine="709"/>
        <w:jc w:val="both"/>
        <w:rPr>
          <w:rFonts w:ascii="Times New Roman" w:hAnsi="Times New Roman" w:cs="Times New Roman"/>
          <w:sz w:val="28"/>
          <w:szCs w:val="28"/>
        </w:rPr>
      </w:pP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33. Организм (чаще всего микроорганизм или растение), используемый для получения биологически активного вещества или биомассы:</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А) продуцент;</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Б) субстрат;</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В) КЖ;</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Г) биомасса;</w:t>
      </w:r>
    </w:p>
    <w:p w:rsidR="007677F2" w:rsidRPr="007677F2" w:rsidRDefault="007677F2" w:rsidP="00961B1A">
      <w:pPr>
        <w:spacing w:after="0" w:line="240" w:lineRule="auto"/>
        <w:ind w:firstLine="709"/>
        <w:jc w:val="both"/>
        <w:rPr>
          <w:rFonts w:ascii="Times New Roman" w:hAnsi="Times New Roman" w:cs="Times New Roman"/>
          <w:sz w:val="28"/>
          <w:szCs w:val="28"/>
        </w:rPr>
      </w:pPr>
      <w:r w:rsidRPr="007677F2">
        <w:rPr>
          <w:rFonts w:ascii="Times New Roman" w:hAnsi="Times New Roman" w:cs="Times New Roman"/>
          <w:sz w:val="28"/>
          <w:szCs w:val="28"/>
        </w:rPr>
        <w:t>Д) фильтрат;</w:t>
      </w:r>
    </w:p>
    <w:p w:rsidR="007677F2" w:rsidRPr="007677F2" w:rsidRDefault="007677F2" w:rsidP="00961B1A">
      <w:pPr>
        <w:spacing w:after="0" w:line="240" w:lineRule="auto"/>
        <w:ind w:firstLine="709"/>
        <w:jc w:val="both"/>
        <w:rPr>
          <w:rFonts w:ascii="Times New Roman" w:hAnsi="Times New Roman" w:cs="Times New Roman"/>
          <w:sz w:val="28"/>
          <w:szCs w:val="28"/>
        </w:rPr>
      </w:pPr>
    </w:p>
    <w:p w:rsidR="00122A77" w:rsidRPr="002C1CF2" w:rsidRDefault="00122A77" w:rsidP="00961B1A">
      <w:pPr>
        <w:spacing w:after="0" w:line="240" w:lineRule="auto"/>
        <w:ind w:firstLine="709"/>
        <w:jc w:val="center"/>
        <w:rPr>
          <w:rFonts w:ascii="Times New Roman" w:hAnsi="Times New Roman" w:cs="Times New Roman"/>
          <w:b/>
          <w:sz w:val="32"/>
          <w:szCs w:val="32"/>
        </w:rPr>
      </w:pPr>
    </w:p>
    <w:p w:rsidR="002D35EF" w:rsidRPr="002C1CF2" w:rsidRDefault="002D35EF" w:rsidP="00961B1A">
      <w:pPr>
        <w:spacing w:after="0" w:line="240" w:lineRule="auto"/>
        <w:ind w:firstLine="709"/>
        <w:jc w:val="center"/>
        <w:rPr>
          <w:rFonts w:ascii="Times New Roman" w:hAnsi="Times New Roman" w:cs="Times New Roman"/>
          <w:b/>
          <w:sz w:val="32"/>
          <w:szCs w:val="32"/>
        </w:rPr>
      </w:pPr>
    </w:p>
    <w:p w:rsidR="002D35EF" w:rsidRPr="002C1CF2" w:rsidRDefault="002D35EF" w:rsidP="00961B1A">
      <w:pPr>
        <w:spacing w:after="0" w:line="240" w:lineRule="auto"/>
        <w:ind w:firstLine="709"/>
        <w:jc w:val="center"/>
        <w:rPr>
          <w:rFonts w:ascii="Times New Roman" w:hAnsi="Times New Roman" w:cs="Times New Roman"/>
          <w:b/>
          <w:sz w:val="32"/>
          <w:szCs w:val="32"/>
        </w:rPr>
      </w:pPr>
    </w:p>
    <w:p w:rsidR="002D35EF" w:rsidRPr="002C1CF2" w:rsidRDefault="002D35EF" w:rsidP="00961B1A">
      <w:pPr>
        <w:spacing w:after="0" w:line="240" w:lineRule="auto"/>
        <w:ind w:firstLine="709"/>
        <w:jc w:val="center"/>
        <w:rPr>
          <w:rFonts w:ascii="Times New Roman" w:hAnsi="Times New Roman" w:cs="Times New Roman"/>
          <w:b/>
          <w:sz w:val="32"/>
          <w:szCs w:val="32"/>
        </w:rPr>
      </w:pPr>
    </w:p>
    <w:p w:rsidR="002D35EF" w:rsidRPr="002C1CF2" w:rsidRDefault="002D35EF" w:rsidP="00961B1A">
      <w:pPr>
        <w:spacing w:after="0" w:line="240" w:lineRule="auto"/>
        <w:ind w:firstLine="709"/>
        <w:jc w:val="center"/>
        <w:rPr>
          <w:rFonts w:ascii="Times New Roman" w:hAnsi="Times New Roman" w:cs="Times New Roman"/>
          <w:b/>
          <w:sz w:val="32"/>
          <w:szCs w:val="32"/>
        </w:rPr>
      </w:pPr>
    </w:p>
    <w:p w:rsidR="002D35EF" w:rsidRPr="002C1CF2" w:rsidRDefault="002D35EF" w:rsidP="00961B1A">
      <w:pPr>
        <w:spacing w:after="0" w:line="240" w:lineRule="auto"/>
        <w:ind w:firstLine="709"/>
        <w:jc w:val="center"/>
        <w:rPr>
          <w:rFonts w:ascii="Times New Roman" w:hAnsi="Times New Roman" w:cs="Times New Roman"/>
          <w:b/>
          <w:sz w:val="32"/>
          <w:szCs w:val="32"/>
        </w:rPr>
      </w:pPr>
    </w:p>
    <w:p w:rsidR="002D35EF" w:rsidRDefault="002D35EF" w:rsidP="00DE39AF">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lastRenderedPageBreak/>
        <w:t>СПИСОК ИСПОЛЬЗУЕМОЙ ЛИТЕРАТУРЫ</w:t>
      </w:r>
    </w:p>
    <w:p w:rsidR="002D35EF" w:rsidRDefault="002D35EF" w:rsidP="00DE39AF">
      <w:pPr>
        <w:spacing w:after="0" w:line="240" w:lineRule="auto"/>
        <w:jc w:val="center"/>
        <w:rPr>
          <w:rFonts w:ascii="Times New Roman" w:hAnsi="Times New Roman" w:cs="Times New Roman"/>
          <w:b/>
          <w:sz w:val="32"/>
          <w:szCs w:val="32"/>
        </w:rPr>
      </w:pPr>
    </w:p>
    <w:p w:rsidR="002D35EF" w:rsidRPr="002D35EF" w:rsidRDefault="002D35EF" w:rsidP="00DE39AF">
      <w:pPr>
        <w:pStyle w:val="aa"/>
        <w:numPr>
          <w:ilvl w:val="0"/>
          <w:numId w:val="8"/>
        </w:numPr>
        <w:spacing w:line="240" w:lineRule="auto"/>
        <w:ind w:firstLine="0"/>
        <w:rPr>
          <w:b/>
          <w:bCs/>
          <w:i/>
          <w:iCs/>
          <w:sz w:val="32"/>
          <w:szCs w:val="32"/>
        </w:rPr>
      </w:pPr>
      <w:r>
        <w:t>Биотехнология/Т.Г.Волова. – Новосибирск:Изд – во Сибирского отделения Российской Академии наук, 2000. – 252 с.</w:t>
      </w:r>
    </w:p>
    <w:p w:rsidR="002D35EF" w:rsidRPr="002D35EF" w:rsidRDefault="002D35EF" w:rsidP="00DE39AF">
      <w:pPr>
        <w:pStyle w:val="aa"/>
        <w:numPr>
          <w:ilvl w:val="0"/>
          <w:numId w:val="8"/>
        </w:numPr>
        <w:spacing w:line="240" w:lineRule="auto"/>
        <w:ind w:firstLine="0"/>
        <w:rPr>
          <w:b/>
          <w:bCs/>
          <w:i/>
          <w:iCs/>
          <w:sz w:val="32"/>
          <w:szCs w:val="32"/>
        </w:rPr>
      </w:pPr>
      <w:r>
        <w:t>Гапонов Г.П. Процессы и аппараты микробиологических производств. –М.:Легкая и пищевая промышленность, 2005. – 205с.</w:t>
      </w:r>
    </w:p>
    <w:p w:rsidR="002D35EF" w:rsidRPr="00C50297" w:rsidRDefault="002D35EF" w:rsidP="00DE39AF">
      <w:pPr>
        <w:pStyle w:val="aa"/>
        <w:numPr>
          <w:ilvl w:val="0"/>
          <w:numId w:val="8"/>
        </w:numPr>
        <w:spacing w:line="240" w:lineRule="auto"/>
        <w:ind w:firstLine="0"/>
        <w:rPr>
          <w:b/>
          <w:bCs/>
          <w:i/>
          <w:iCs/>
          <w:sz w:val="32"/>
          <w:szCs w:val="32"/>
        </w:rPr>
      </w:pPr>
      <w:r>
        <w:t xml:space="preserve">Загоскина Н.В. Назвренко </w:t>
      </w:r>
      <w:r w:rsidR="00C50297">
        <w:t>Л.В., Калашникова Е.А. Биотехнология:теория и практика. – М.:Издательство Оникс, 2010. – 496 с.</w:t>
      </w:r>
    </w:p>
    <w:p w:rsidR="00C50297" w:rsidRPr="00C50297" w:rsidRDefault="00C50297" w:rsidP="00DE39AF">
      <w:pPr>
        <w:pStyle w:val="aa"/>
        <w:numPr>
          <w:ilvl w:val="0"/>
          <w:numId w:val="8"/>
        </w:numPr>
        <w:spacing w:line="240" w:lineRule="auto"/>
        <w:ind w:firstLine="0"/>
        <w:rPr>
          <w:b/>
          <w:bCs/>
          <w:i/>
          <w:iCs/>
          <w:sz w:val="32"/>
          <w:szCs w:val="32"/>
        </w:rPr>
      </w:pPr>
      <w:r>
        <w:t>Бирюков Т.А., Клунова С.М., Живухина Е.А. Основы биотехнологии. Учебное пособие. – М.:КолосС, 2007. – 296с.</w:t>
      </w:r>
    </w:p>
    <w:p w:rsidR="00C50297" w:rsidRPr="00C50297" w:rsidRDefault="00C50297" w:rsidP="00DE39AF">
      <w:pPr>
        <w:pStyle w:val="aa"/>
        <w:numPr>
          <w:ilvl w:val="0"/>
          <w:numId w:val="8"/>
        </w:numPr>
        <w:spacing w:line="240" w:lineRule="auto"/>
        <w:ind w:firstLine="0"/>
        <w:rPr>
          <w:b/>
          <w:bCs/>
          <w:i/>
          <w:iCs/>
          <w:sz w:val="32"/>
          <w:szCs w:val="32"/>
        </w:rPr>
      </w:pPr>
      <w:r>
        <w:t>Егорова Т.А., Клунов С.М., Живухина Е.А. Основы биотехнологии. Учебное пособие. – Издательский центр «Академия», 2009. – 208 с.</w:t>
      </w:r>
    </w:p>
    <w:p w:rsidR="00C50297" w:rsidRPr="002D35EF" w:rsidRDefault="00C50297" w:rsidP="00DE39AF">
      <w:pPr>
        <w:pStyle w:val="aa"/>
        <w:numPr>
          <w:ilvl w:val="0"/>
          <w:numId w:val="8"/>
        </w:numPr>
        <w:spacing w:line="240" w:lineRule="auto"/>
        <w:ind w:firstLine="0"/>
        <w:rPr>
          <w:b/>
          <w:bCs/>
          <w:i/>
          <w:iCs/>
          <w:sz w:val="32"/>
          <w:szCs w:val="32"/>
        </w:rPr>
      </w:pPr>
      <w:r>
        <w:rPr>
          <w:bCs/>
          <w:iCs/>
          <w:sz w:val="32"/>
          <w:szCs w:val="32"/>
        </w:rPr>
        <w:t>Егоров Н.Е. Введение в биотехнология. – М.:МГУ, 2002. – 228с.</w:t>
      </w:r>
    </w:p>
    <w:p w:rsidR="002D35EF" w:rsidRPr="003737F4" w:rsidRDefault="002D35EF" w:rsidP="00DE39AF">
      <w:pPr>
        <w:pStyle w:val="aa"/>
        <w:spacing w:line="240" w:lineRule="auto"/>
        <w:rPr>
          <w:b/>
          <w:bCs/>
          <w:i/>
          <w:iCs/>
          <w:sz w:val="32"/>
          <w:szCs w:val="32"/>
        </w:rPr>
      </w:pPr>
    </w:p>
    <w:p w:rsidR="002D35EF" w:rsidRPr="003737F4" w:rsidRDefault="002D35EF" w:rsidP="00DE39AF">
      <w:pPr>
        <w:spacing w:after="0" w:line="240" w:lineRule="auto"/>
        <w:jc w:val="both"/>
        <w:rPr>
          <w:rFonts w:ascii="Times New Roman" w:hAnsi="Times New Roman" w:cs="Times New Roman"/>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C50297" w:rsidRDefault="00C50297" w:rsidP="00961B1A">
      <w:pPr>
        <w:spacing w:after="0" w:line="240" w:lineRule="auto"/>
        <w:ind w:firstLine="709"/>
        <w:jc w:val="center"/>
        <w:rPr>
          <w:rFonts w:ascii="Times New Roman" w:hAnsi="Times New Roman" w:cs="Times New Roman"/>
          <w:b/>
          <w:sz w:val="32"/>
          <w:szCs w:val="32"/>
        </w:rPr>
      </w:pPr>
    </w:p>
    <w:p w:rsidR="002D35EF" w:rsidRPr="00B70969" w:rsidRDefault="00C50297" w:rsidP="00961B1A">
      <w:pPr>
        <w:spacing w:after="0" w:line="240" w:lineRule="auto"/>
        <w:ind w:firstLine="709"/>
        <w:jc w:val="center"/>
        <w:rPr>
          <w:rFonts w:ascii="Times New Roman" w:hAnsi="Times New Roman" w:cs="Times New Roman"/>
          <w:b/>
          <w:sz w:val="32"/>
          <w:szCs w:val="32"/>
        </w:rPr>
      </w:pPr>
      <w:r>
        <w:rPr>
          <w:rFonts w:ascii="Times New Roman" w:hAnsi="Times New Roman" w:cs="Times New Roman"/>
          <w:b/>
          <w:sz w:val="32"/>
          <w:szCs w:val="32"/>
        </w:rPr>
        <w:t>Нарымбаева З.К.</w:t>
      </w:r>
    </w:p>
    <w:p w:rsidR="002D35EF" w:rsidRPr="003737F4" w:rsidRDefault="002D35EF" w:rsidP="00961B1A">
      <w:pPr>
        <w:spacing w:after="0" w:line="240" w:lineRule="auto"/>
        <w:ind w:firstLine="709"/>
        <w:jc w:val="both"/>
        <w:rPr>
          <w:rFonts w:ascii="Times New Roman" w:hAnsi="Times New Roman" w:cs="Times New Roman"/>
          <w:sz w:val="32"/>
          <w:szCs w:val="32"/>
        </w:rPr>
      </w:pPr>
    </w:p>
    <w:p w:rsidR="002D35EF" w:rsidRPr="003737F4" w:rsidRDefault="002D35EF" w:rsidP="00961B1A">
      <w:pPr>
        <w:spacing w:after="0" w:line="240" w:lineRule="auto"/>
        <w:ind w:firstLine="709"/>
        <w:jc w:val="both"/>
        <w:rPr>
          <w:rFonts w:ascii="Times New Roman" w:hAnsi="Times New Roman" w:cs="Times New Roman"/>
          <w:sz w:val="32"/>
          <w:szCs w:val="32"/>
        </w:rPr>
      </w:pPr>
    </w:p>
    <w:p w:rsidR="002D35EF" w:rsidRPr="003737F4" w:rsidRDefault="002D35EF" w:rsidP="00961B1A">
      <w:pPr>
        <w:spacing w:after="0" w:line="240" w:lineRule="auto"/>
        <w:ind w:firstLine="709"/>
        <w:jc w:val="both"/>
        <w:rPr>
          <w:rFonts w:ascii="Times New Roman" w:hAnsi="Times New Roman" w:cs="Times New Roman"/>
          <w:sz w:val="32"/>
          <w:szCs w:val="32"/>
        </w:rPr>
      </w:pPr>
    </w:p>
    <w:p w:rsidR="002D35EF" w:rsidRPr="003737F4" w:rsidRDefault="002D35EF" w:rsidP="00961B1A">
      <w:pPr>
        <w:spacing w:after="0" w:line="240" w:lineRule="auto"/>
        <w:ind w:firstLine="709"/>
        <w:jc w:val="both"/>
        <w:rPr>
          <w:rFonts w:ascii="Times New Roman" w:hAnsi="Times New Roman" w:cs="Times New Roman"/>
          <w:sz w:val="32"/>
          <w:szCs w:val="32"/>
        </w:rPr>
      </w:pPr>
    </w:p>
    <w:p w:rsidR="002D35EF" w:rsidRPr="00C50297" w:rsidRDefault="00C50297" w:rsidP="00961B1A">
      <w:pPr>
        <w:spacing w:after="0" w:line="240" w:lineRule="auto"/>
        <w:ind w:firstLine="709"/>
        <w:jc w:val="center"/>
        <w:rPr>
          <w:rFonts w:ascii="Times New Roman" w:hAnsi="Times New Roman" w:cs="Times New Roman"/>
          <w:b/>
          <w:sz w:val="32"/>
          <w:szCs w:val="32"/>
        </w:rPr>
      </w:pPr>
      <w:r w:rsidRPr="00C50297">
        <w:rPr>
          <w:rFonts w:ascii="Times New Roman" w:hAnsi="Times New Roman" w:cs="Times New Roman"/>
          <w:b/>
          <w:sz w:val="32"/>
          <w:szCs w:val="32"/>
        </w:rPr>
        <w:t>ОСНОВЫ БИОИНЖЕНЕРИИ</w:t>
      </w:r>
    </w:p>
    <w:p w:rsidR="00C50297" w:rsidRDefault="00C50297" w:rsidP="00961B1A">
      <w:pPr>
        <w:spacing w:after="0" w:line="240" w:lineRule="auto"/>
        <w:ind w:firstLine="709"/>
        <w:jc w:val="center"/>
        <w:rPr>
          <w:rFonts w:ascii="Times New Roman" w:hAnsi="Times New Roman" w:cs="Times New Roman"/>
          <w:sz w:val="32"/>
          <w:szCs w:val="32"/>
        </w:rPr>
      </w:pPr>
    </w:p>
    <w:p w:rsidR="00C50297" w:rsidRPr="00C50297" w:rsidRDefault="00C50297" w:rsidP="00961B1A">
      <w:pPr>
        <w:spacing w:after="0" w:line="240" w:lineRule="auto"/>
        <w:ind w:firstLine="709"/>
        <w:jc w:val="center"/>
        <w:rPr>
          <w:rFonts w:ascii="Times New Roman" w:hAnsi="Times New Roman" w:cs="Times New Roman"/>
          <w:b/>
          <w:sz w:val="32"/>
          <w:szCs w:val="32"/>
        </w:rPr>
      </w:pPr>
      <w:r w:rsidRPr="00C50297">
        <w:rPr>
          <w:rFonts w:ascii="Times New Roman" w:hAnsi="Times New Roman" w:cs="Times New Roman"/>
          <w:b/>
          <w:sz w:val="32"/>
          <w:szCs w:val="32"/>
        </w:rPr>
        <w:t>учебное пособие</w:t>
      </w:r>
    </w:p>
    <w:p w:rsidR="002D35EF" w:rsidRPr="00C50297" w:rsidRDefault="002D35EF" w:rsidP="00961B1A">
      <w:pPr>
        <w:spacing w:after="0" w:line="240" w:lineRule="auto"/>
        <w:ind w:firstLine="709"/>
        <w:jc w:val="both"/>
        <w:rPr>
          <w:rFonts w:ascii="Times New Roman" w:hAnsi="Times New Roman" w:cs="Times New Roman"/>
          <w:b/>
          <w:sz w:val="32"/>
          <w:szCs w:val="32"/>
        </w:rPr>
      </w:pPr>
    </w:p>
    <w:p w:rsidR="002D35EF" w:rsidRPr="003737F4" w:rsidRDefault="002D35EF" w:rsidP="00961B1A">
      <w:pPr>
        <w:spacing w:after="0" w:line="240" w:lineRule="auto"/>
        <w:ind w:firstLine="709"/>
        <w:jc w:val="both"/>
        <w:rPr>
          <w:rFonts w:ascii="Times New Roman" w:hAnsi="Times New Roman" w:cs="Times New Roman"/>
          <w:sz w:val="32"/>
          <w:szCs w:val="32"/>
        </w:rPr>
      </w:pPr>
    </w:p>
    <w:p w:rsidR="002D35EF" w:rsidRPr="003737F4" w:rsidRDefault="002D35EF" w:rsidP="00961B1A">
      <w:pPr>
        <w:spacing w:after="0" w:line="240" w:lineRule="auto"/>
        <w:ind w:firstLine="709"/>
        <w:jc w:val="both"/>
        <w:rPr>
          <w:rFonts w:ascii="Times New Roman" w:hAnsi="Times New Roman" w:cs="Times New Roman"/>
          <w:sz w:val="32"/>
          <w:szCs w:val="32"/>
        </w:rPr>
      </w:pPr>
    </w:p>
    <w:p w:rsidR="002D35EF" w:rsidRPr="003737F4" w:rsidRDefault="002D35EF" w:rsidP="00961B1A">
      <w:pPr>
        <w:spacing w:after="0" w:line="240" w:lineRule="auto"/>
        <w:ind w:firstLine="709"/>
        <w:jc w:val="both"/>
        <w:rPr>
          <w:rFonts w:ascii="Times New Roman" w:hAnsi="Times New Roman" w:cs="Times New Roman"/>
          <w:sz w:val="32"/>
          <w:szCs w:val="32"/>
        </w:rPr>
      </w:pPr>
    </w:p>
    <w:p w:rsidR="002D35EF" w:rsidRDefault="00C50297" w:rsidP="00961B1A">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Подписано в печать</w:t>
      </w:r>
    </w:p>
    <w:p w:rsidR="00C50297" w:rsidRDefault="00C50297" w:rsidP="00961B1A">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Формат бумаги 60 – 84 1/16</w:t>
      </w:r>
    </w:p>
    <w:p w:rsidR="00C50297" w:rsidRDefault="00C50297" w:rsidP="00961B1A">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Бумага писчая</w:t>
      </w:r>
    </w:p>
    <w:p w:rsidR="00C50297" w:rsidRPr="003737F4" w:rsidRDefault="00C50297" w:rsidP="00961B1A">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Печать__________. Объем  7п.л. Тираж        экз. Заказ №</w:t>
      </w:r>
    </w:p>
    <w:p w:rsidR="002D35EF" w:rsidRPr="003737F4" w:rsidRDefault="002D35EF" w:rsidP="00961B1A">
      <w:pPr>
        <w:spacing w:after="0" w:line="240" w:lineRule="auto"/>
        <w:ind w:firstLine="709"/>
        <w:jc w:val="both"/>
        <w:rPr>
          <w:rFonts w:ascii="Times New Roman" w:hAnsi="Times New Roman" w:cs="Times New Roman"/>
          <w:sz w:val="32"/>
          <w:szCs w:val="32"/>
        </w:rPr>
      </w:pPr>
    </w:p>
    <w:p w:rsidR="002D35EF" w:rsidRPr="003737F4" w:rsidRDefault="002D35EF" w:rsidP="00961B1A">
      <w:pPr>
        <w:spacing w:after="0" w:line="240" w:lineRule="auto"/>
        <w:ind w:firstLine="709"/>
        <w:jc w:val="both"/>
        <w:rPr>
          <w:rFonts w:ascii="Times New Roman" w:hAnsi="Times New Roman" w:cs="Times New Roman"/>
          <w:sz w:val="32"/>
          <w:szCs w:val="32"/>
        </w:rPr>
      </w:pPr>
    </w:p>
    <w:p w:rsidR="002D35EF" w:rsidRPr="003737F4" w:rsidRDefault="002D35EF" w:rsidP="00961B1A">
      <w:pPr>
        <w:spacing w:after="0" w:line="240" w:lineRule="auto"/>
        <w:ind w:firstLine="709"/>
        <w:jc w:val="both"/>
        <w:rPr>
          <w:rFonts w:ascii="Times New Roman" w:hAnsi="Times New Roman" w:cs="Times New Roman"/>
          <w:sz w:val="32"/>
          <w:szCs w:val="32"/>
        </w:rPr>
      </w:pPr>
    </w:p>
    <w:p w:rsidR="002D35EF" w:rsidRDefault="002D35EF" w:rsidP="00961B1A">
      <w:pPr>
        <w:spacing w:after="0" w:line="240" w:lineRule="auto"/>
        <w:ind w:firstLine="709"/>
        <w:jc w:val="both"/>
        <w:rPr>
          <w:rFonts w:ascii="Times New Roman" w:hAnsi="Times New Roman" w:cs="Times New Roman"/>
          <w:sz w:val="32"/>
          <w:szCs w:val="32"/>
        </w:rPr>
      </w:pPr>
    </w:p>
    <w:p w:rsidR="00C50297" w:rsidRDefault="00C50297" w:rsidP="00961B1A">
      <w:pPr>
        <w:spacing w:after="0" w:line="240" w:lineRule="auto"/>
        <w:ind w:firstLine="709"/>
        <w:jc w:val="both"/>
        <w:rPr>
          <w:rFonts w:ascii="Times New Roman" w:hAnsi="Times New Roman" w:cs="Times New Roman"/>
          <w:sz w:val="32"/>
          <w:szCs w:val="32"/>
        </w:rPr>
      </w:pPr>
    </w:p>
    <w:p w:rsidR="00C50297" w:rsidRDefault="00C50297" w:rsidP="00961B1A">
      <w:pPr>
        <w:spacing w:after="0" w:line="240" w:lineRule="auto"/>
        <w:ind w:firstLine="709"/>
        <w:jc w:val="both"/>
        <w:rPr>
          <w:rFonts w:ascii="Times New Roman" w:hAnsi="Times New Roman" w:cs="Times New Roman"/>
          <w:sz w:val="32"/>
          <w:szCs w:val="32"/>
        </w:rPr>
      </w:pPr>
    </w:p>
    <w:p w:rsidR="00C50297" w:rsidRDefault="00C50297" w:rsidP="00961B1A">
      <w:pPr>
        <w:spacing w:after="0" w:line="240" w:lineRule="auto"/>
        <w:ind w:firstLine="709"/>
        <w:jc w:val="both"/>
        <w:rPr>
          <w:rFonts w:ascii="Times New Roman" w:hAnsi="Times New Roman" w:cs="Times New Roman"/>
          <w:sz w:val="32"/>
          <w:szCs w:val="32"/>
        </w:rPr>
      </w:pPr>
    </w:p>
    <w:p w:rsidR="00C50297" w:rsidRDefault="00C50297" w:rsidP="00961B1A">
      <w:pPr>
        <w:spacing w:after="0" w:line="240" w:lineRule="auto"/>
        <w:ind w:firstLine="709"/>
        <w:jc w:val="both"/>
        <w:rPr>
          <w:rFonts w:ascii="Times New Roman" w:hAnsi="Times New Roman" w:cs="Times New Roman"/>
          <w:sz w:val="32"/>
          <w:szCs w:val="32"/>
        </w:rPr>
      </w:pPr>
    </w:p>
    <w:p w:rsidR="00C50297" w:rsidRDefault="00C50297" w:rsidP="00961B1A">
      <w:pPr>
        <w:spacing w:after="0" w:line="240" w:lineRule="auto"/>
        <w:ind w:firstLine="709"/>
        <w:jc w:val="both"/>
        <w:rPr>
          <w:rFonts w:ascii="Times New Roman" w:hAnsi="Times New Roman" w:cs="Times New Roman"/>
          <w:sz w:val="32"/>
          <w:szCs w:val="32"/>
        </w:rPr>
      </w:pPr>
    </w:p>
    <w:p w:rsidR="00C50297" w:rsidRDefault="00C50297" w:rsidP="00961B1A">
      <w:pPr>
        <w:spacing w:after="0" w:line="240" w:lineRule="auto"/>
        <w:ind w:firstLine="709"/>
        <w:jc w:val="both"/>
        <w:rPr>
          <w:rFonts w:ascii="Times New Roman" w:hAnsi="Times New Roman" w:cs="Times New Roman"/>
          <w:sz w:val="32"/>
          <w:szCs w:val="32"/>
        </w:rPr>
      </w:pPr>
    </w:p>
    <w:p w:rsidR="00C50297" w:rsidRDefault="00C50297" w:rsidP="00961B1A">
      <w:pPr>
        <w:spacing w:after="0" w:line="240" w:lineRule="auto"/>
        <w:ind w:firstLine="709"/>
        <w:jc w:val="both"/>
        <w:rPr>
          <w:rFonts w:ascii="Times New Roman" w:hAnsi="Times New Roman" w:cs="Times New Roman"/>
          <w:sz w:val="32"/>
          <w:szCs w:val="32"/>
        </w:rPr>
      </w:pPr>
    </w:p>
    <w:p w:rsidR="00C50297" w:rsidRDefault="00C50297" w:rsidP="00961B1A">
      <w:pPr>
        <w:spacing w:after="0" w:line="240" w:lineRule="auto"/>
        <w:ind w:firstLine="709"/>
        <w:jc w:val="both"/>
        <w:rPr>
          <w:rFonts w:ascii="Times New Roman" w:hAnsi="Times New Roman" w:cs="Times New Roman"/>
          <w:sz w:val="32"/>
          <w:szCs w:val="32"/>
        </w:rPr>
      </w:pPr>
    </w:p>
    <w:p w:rsidR="00C50297" w:rsidRDefault="00C50297"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Издание Южно – Казахстанского университета им. М.Ауезова</w:t>
      </w:r>
    </w:p>
    <w:p w:rsidR="00C50297" w:rsidRPr="003737F4" w:rsidRDefault="00C50297" w:rsidP="00961B1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Типография ЮКУ им.М.Ауезова, г. Шымкент, пр. Тауке – хана,5</w:t>
      </w:r>
    </w:p>
    <w:p w:rsidR="002D35EF" w:rsidRPr="003737F4" w:rsidRDefault="002D35EF" w:rsidP="00961B1A">
      <w:pPr>
        <w:spacing w:after="0" w:line="240" w:lineRule="auto"/>
        <w:ind w:firstLine="709"/>
        <w:jc w:val="both"/>
        <w:rPr>
          <w:rFonts w:ascii="Times New Roman" w:hAnsi="Times New Roman" w:cs="Times New Roman"/>
          <w:sz w:val="32"/>
          <w:szCs w:val="32"/>
        </w:rPr>
      </w:pPr>
    </w:p>
    <w:p w:rsidR="002D35EF" w:rsidRPr="003737F4" w:rsidRDefault="002D35EF" w:rsidP="00961B1A">
      <w:pPr>
        <w:spacing w:after="0" w:line="240" w:lineRule="auto"/>
        <w:ind w:firstLine="709"/>
        <w:jc w:val="both"/>
        <w:rPr>
          <w:rFonts w:ascii="Times New Roman" w:hAnsi="Times New Roman" w:cs="Times New Roman"/>
          <w:sz w:val="32"/>
          <w:szCs w:val="32"/>
        </w:rPr>
      </w:pPr>
    </w:p>
    <w:p w:rsidR="002D35EF" w:rsidRPr="002D35EF" w:rsidRDefault="002D35EF" w:rsidP="00961B1A">
      <w:pPr>
        <w:spacing w:after="0" w:line="240" w:lineRule="auto"/>
        <w:ind w:firstLine="709"/>
        <w:jc w:val="center"/>
        <w:rPr>
          <w:rFonts w:ascii="Times New Roman" w:hAnsi="Times New Roman" w:cs="Times New Roman"/>
          <w:b/>
          <w:sz w:val="32"/>
          <w:szCs w:val="32"/>
        </w:rPr>
      </w:pPr>
    </w:p>
    <w:p w:rsidR="00122A77" w:rsidRDefault="00122A77" w:rsidP="00961B1A">
      <w:pPr>
        <w:spacing w:after="0" w:line="240" w:lineRule="auto"/>
        <w:ind w:firstLine="709"/>
        <w:jc w:val="center"/>
        <w:rPr>
          <w:rFonts w:ascii="Times New Roman" w:hAnsi="Times New Roman" w:cs="Times New Roman"/>
          <w:b/>
          <w:sz w:val="32"/>
          <w:szCs w:val="32"/>
        </w:rPr>
      </w:pPr>
    </w:p>
    <w:sectPr w:rsidR="00122A77" w:rsidSect="004E4083">
      <w:footerReference w:type="default" r:id="rId271"/>
      <w:pgSz w:w="11906" w:h="16838"/>
      <w:pgMar w:top="851"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D7EBB" w:rsidRDefault="00AD7EBB" w:rsidP="00F944F5">
      <w:pPr>
        <w:spacing w:after="0" w:line="240" w:lineRule="auto"/>
      </w:pPr>
      <w:r>
        <w:separator/>
      </w:r>
    </w:p>
  </w:endnote>
  <w:endnote w:type="continuationSeparator" w:id="1">
    <w:p w:rsidR="00AD7EBB" w:rsidRDefault="00AD7EBB" w:rsidP="00F944F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ordiaUPC">
    <w:panose1 w:val="020B0304020202020204"/>
    <w:charset w:val="00"/>
    <w:family w:val="swiss"/>
    <w:pitch w:val="variable"/>
    <w:sig w:usb0="81000003" w:usb1="00000000" w:usb2="00000000" w:usb3="00000000" w:csb0="00010001" w:csb1="00000000"/>
  </w:font>
  <w:font w:name="Arial Narrow">
    <w:panose1 w:val="020B0606020202030204"/>
    <w:charset w:val="CC"/>
    <w:family w:val="swiss"/>
    <w:pitch w:val="variable"/>
    <w:sig w:usb0="00000287" w:usb1="000008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11438"/>
      <w:docPartObj>
        <w:docPartGallery w:val="Page Numbers (Bottom of Page)"/>
        <w:docPartUnique/>
      </w:docPartObj>
    </w:sdtPr>
    <w:sdtContent>
      <w:p w:rsidR="002C1CF2" w:rsidRDefault="002C1CF2">
        <w:pPr>
          <w:pStyle w:val="af2"/>
          <w:jc w:val="center"/>
        </w:pPr>
        <w:fldSimple w:instr=" PAGE   \* MERGEFORMAT ">
          <w:r w:rsidR="00DE39AF">
            <w:rPr>
              <w:noProof/>
            </w:rPr>
            <w:t>86</w:t>
          </w:r>
        </w:fldSimple>
      </w:p>
    </w:sdtContent>
  </w:sdt>
  <w:p w:rsidR="002C1CF2" w:rsidRDefault="002C1CF2">
    <w:pPr>
      <w:pStyle w:val="af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D7EBB" w:rsidRDefault="00AD7EBB" w:rsidP="00F944F5">
      <w:pPr>
        <w:spacing w:after="0" w:line="240" w:lineRule="auto"/>
      </w:pPr>
      <w:r>
        <w:separator/>
      </w:r>
    </w:p>
  </w:footnote>
  <w:footnote w:type="continuationSeparator" w:id="1">
    <w:p w:rsidR="00AD7EBB" w:rsidRDefault="00AD7EBB" w:rsidP="00F944F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3D706BBC"/>
    <w:lvl w:ilvl="0">
      <w:start w:val="1"/>
      <w:numFmt w:val="decimal"/>
      <w:pStyle w:val="a"/>
      <w:lvlText w:val="%1."/>
      <w:lvlJc w:val="left"/>
      <w:pPr>
        <w:tabs>
          <w:tab w:val="num" w:pos="360"/>
        </w:tabs>
        <w:ind w:left="360" w:hanging="360"/>
      </w:pPr>
    </w:lvl>
  </w:abstractNum>
  <w:abstractNum w:abstractNumId="1">
    <w:nsid w:val="031317FE"/>
    <w:multiLevelType w:val="hybridMultilevel"/>
    <w:tmpl w:val="5D88AB4A"/>
    <w:lvl w:ilvl="0" w:tplc="C70EE77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
    <w:nsid w:val="0C5C5AEB"/>
    <w:multiLevelType w:val="multilevel"/>
    <w:tmpl w:val="AC8CE9D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13392674"/>
    <w:multiLevelType w:val="hybridMultilevel"/>
    <w:tmpl w:val="D9F8B010"/>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3CD44D0"/>
    <w:multiLevelType w:val="multilevel"/>
    <w:tmpl w:val="AA5ACDF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15AF036D"/>
    <w:multiLevelType w:val="hybridMultilevel"/>
    <w:tmpl w:val="7B1C58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89B2ABF"/>
    <w:multiLevelType w:val="hybridMultilevel"/>
    <w:tmpl w:val="60889F7C"/>
    <w:lvl w:ilvl="0" w:tplc="44524952">
      <w:start w:val="1"/>
      <w:numFmt w:val="decimal"/>
      <w:lvlText w:val="%1."/>
      <w:lvlJc w:val="left"/>
      <w:pPr>
        <w:ind w:left="928" w:hanging="360"/>
      </w:pPr>
      <w:rPr>
        <w:rFonts w:hint="default"/>
        <w:b w:val="0"/>
        <w:i w:val="0"/>
        <w:sz w:val="28"/>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
    <w:nsid w:val="454952E1"/>
    <w:multiLevelType w:val="hybridMultilevel"/>
    <w:tmpl w:val="47526A5C"/>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3AD4F22"/>
    <w:multiLevelType w:val="hybridMultilevel"/>
    <w:tmpl w:val="7C9CFDF0"/>
    <w:lvl w:ilvl="0" w:tplc="92009B6E">
      <w:start w:val="1"/>
      <w:numFmt w:val="decimal"/>
      <w:lvlText w:val="%1."/>
      <w:lvlJc w:val="left"/>
      <w:pPr>
        <w:ind w:left="1920" w:hanging="360"/>
      </w:pPr>
      <w:rPr>
        <w:rFonts w:ascii="Times New Roman" w:eastAsia="Batang" w:hAnsi="Times New Roman" w:cs="Times New Roman"/>
      </w:rPr>
    </w:lvl>
    <w:lvl w:ilvl="1" w:tplc="04190019" w:tentative="1">
      <w:start w:val="1"/>
      <w:numFmt w:val="lowerLetter"/>
      <w:lvlText w:val="%2."/>
      <w:lvlJc w:val="left"/>
      <w:pPr>
        <w:ind w:left="2640" w:hanging="360"/>
      </w:pPr>
    </w:lvl>
    <w:lvl w:ilvl="2" w:tplc="0419001B" w:tentative="1">
      <w:start w:val="1"/>
      <w:numFmt w:val="lowerRoman"/>
      <w:lvlText w:val="%3."/>
      <w:lvlJc w:val="right"/>
      <w:pPr>
        <w:ind w:left="3360" w:hanging="180"/>
      </w:pPr>
    </w:lvl>
    <w:lvl w:ilvl="3" w:tplc="0419000F" w:tentative="1">
      <w:start w:val="1"/>
      <w:numFmt w:val="decimal"/>
      <w:lvlText w:val="%4."/>
      <w:lvlJc w:val="left"/>
      <w:pPr>
        <w:ind w:left="4080" w:hanging="360"/>
      </w:pPr>
    </w:lvl>
    <w:lvl w:ilvl="4" w:tplc="04190019" w:tentative="1">
      <w:start w:val="1"/>
      <w:numFmt w:val="lowerLetter"/>
      <w:lvlText w:val="%5."/>
      <w:lvlJc w:val="left"/>
      <w:pPr>
        <w:ind w:left="4800" w:hanging="360"/>
      </w:pPr>
    </w:lvl>
    <w:lvl w:ilvl="5" w:tplc="0419001B" w:tentative="1">
      <w:start w:val="1"/>
      <w:numFmt w:val="lowerRoman"/>
      <w:lvlText w:val="%6."/>
      <w:lvlJc w:val="right"/>
      <w:pPr>
        <w:ind w:left="5520" w:hanging="180"/>
      </w:pPr>
    </w:lvl>
    <w:lvl w:ilvl="6" w:tplc="0419000F" w:tentative="1">
      <w:start w:val="1"/>
      <w:numFmt w:val="decimal"/>
      <w:lvlText w:val="%7."/>
      <w:lvlJc w:val="left"/>
      <w:pPr>
        <w:ind w:left="6240" w:hanging="360"/>
      </w:pPr>
    </w:lvl>
    <w:lvl w:ilvl="7" w:tplc="04190019" w:tentative="1">
      <w:start w:val="1"/>
      <w:numFmt w:val="lowerLetter"/>
      <w:lvlText w:val="%8."/>
      <w:lvlJc w:val="left"/>
      <w:pPr>
        <w:ind w:left="6960" w:hanging="360"/>
      </w:pPr>
    </w:lvl>
    <w:lvl w:ilvl="8" w:tplc="0419001B" w:tentative="1">
      <w:start w:val="1"/>
      <w:numFmt w:val="lowerRoman"/>
      <w:lvlText w:val="%9."/>
      <w:lvlJc w:val="right"/>
      <w:pPr>
        <w:ind w:left="7680" w:hanging="180"/>
      </w:pPr>
    </w:lvl>
  </w:abstractNum>
  <w:abstractNum w:abstractNumId="9">
    <w:nsid w:val="5B0E66E6"/>
    <w:multiLevelType w:val="hybridMultilevel"/>
    <w:tmpl w:val="9DCE6878"/>
    <w:lvl w:ilvl="0" w:tplc="C0B09856">
      <w:start w:val="1"/>
      <w:numFmt w:val="decimal"/>
      <w:lvlText w:val="%1."/>
      <w:lvlJc w:val="left"/>
      <w:pPr>
        <w:ind w:left="760" w:hanging="360"/>
      </w:pPr>
      <w:rPr>
        <w:rFonts w:hint="default"/>
      </w:rPr>
    </w:lvl>
    <w:lvl w:ilvl="1" w:tplc="04190019" w:tentative="1">
      <w:start w:val="1"/>
      <w:numFmt w:val="lowerLetter"/>
      <w:lvlText w:val="%2."/>
      <w:lvlJc w:val="left"/>
      <w:pPr>
        <w:ind w:left="1480" w:hanging="360"/>
      </w:pPr>
    </w:lvl>
    <w:lvl w:ilvl="2" w:tplc="0419001B" w:tentative="1">
      <w:start w:val="1"/>
      <w:numFmt w:val="lowerRoman"/>
      <w:lvlText w:val="%3."/>
      <w:lvlJc w:val="right"/>
      <w:pPr>
        <w:ind w:left="2200" w:hanging="180"/>
      </w:pPr>
    </w:lvl>
    <w:lvl w:ilvl="3" w:tplc="0419000F" w:tentative="1">
      <w:start w:val="1"/>
      <w:numFmt w:val="decimal"/>
      <w:lvlText w:val="%4."/>
      <w:lvlJc w:val="left"/>
      <w:pPr>
        <w:ind w:left="2920" w:hanging="360"/>
      </w:pPr>
    </w:lvl>
    <w:lvl w:ilvl="4" w:tplc="04190019" w:tentative="1">
      <w:start w:val="1"/>
      <w:numFmt w:val="lowerLetter"/>
      <w:lvlText w:val="%5."/>
      <w:lvlJc w:val="left"/>
      <w:pPr>
        <w:ind w:left="3640" w:hanging="360"/>
      </w:pPr>
    </w:lvl>
    <w:lvl w:ilvl="5" w:tplc="0419001B" w:tentative="1">
      <w:start w:val="1"/>
      <w:numFmt w:val="lowerRoman"/>
      <w:lvlText w:val="%6."/>
      <w:lvlJc w:val="right"/>
      <w:pPr>
        <w:ind w:left="4360" w:hanging="180"/>
      </w:pPr>
    </w:lvl>
    <w:lvl w:ilvl="6" w:tplc="0419000F" w:tentative="1">
      <w:start w:val="1"/>
      <w:numFmt w:val="decimal"/>
      <w:lvlText w:val="%7."/>
      <w:lvlJc w:val="left"/>
      <w:pPr>
        <w:ind w:left="5080" w:hanging="360"/>
      </w:pPr>
    </w:lvl>
    <w:lvl w:ilvl="7" w:tplc="04190019" w:tentative="1">
      <w:start w:val="1"/>
      <w:numFmt w:val="lowerLetter"/>
      <w:lvlText w:val="%8."/>
      <w:lvlJc w:val="left"/>
      <w:pPr>
        <w:ind w:left="5800" w:hanging="360"/>
      </w:pPr>
    </w:lvl>
    <w:lvl w:ilvl="8" w:tplc="0419001B" w:tentative="1">
      <w:start w:val="1"/>
      <w:numFmt w:val="lowerRoman"/>
      <w:lvlText w:val="%9."/>
      <w:lvlJc w:val="right"/>
      <w:pPr>
        <w:ind w:left="6520" w:hanging="180"/>
      </w:pPr>
    </w:lvl>
  </w:abstractNum>
  <w:abstractNum w:abstractNumId="10">
    <w:nsid w:val="799F0B6B"/>
    <w:multiLevelType w:val="hybridMultilevel"/>
    <w:tmpl w:val="F74CE65C"/>
    <w:lvl w:ilvl="0" w:tplc="98CC708A">
      <w:start w:val="17"/>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num w:numId="1">
    <w:abstractNumId w:val="0"/>
    <w:lvlOverride w:ilvl="0">
      <w:startOverride w:val="1"/>
    </w:lvlOverride>
  </w:num>
  <w:num w:numId="2">
    <w:abstractNumId w:val="1"/>
  </w:num>
  <w:num w:numId="3">
    <w:abstractNumId w:val="10"/>
  </w:num>
  <w:num w:numId="4">
    <w:abstractNumId w:val="9"/>
  </w:num>
  <w:num w:numId="5">
    <w:abstractNumId w:val="5"/>
  </w:num>
  <w:num w:numId="6">
    <w:abstractNumId w:val="7"/>
  </w:num>
  <w:num w:numId="7">
    <w:abstractNumId w:val="3"/>
  </w:num>
  <w:num w:numId="8">
    <w:abstractNumId w:val="6"/>
  </w:num>
  <w:num w:numId="9">
    <w:abstractNumId w:val="8"/>
  </w:num>
  <w:num w:numId="10">
    <w:abstractNumId w:val="4"/>
  </w:num>
  <w:num w:numId="11">
    <w:abstractNumId w:val="2"/>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373B1B"/>
    <w:rsid w:val="000007A3"/>
    <w:rsid w:val="0001157A"/>
    <w:rsid w:val="00021FB3"/>
    <w:rsid w:val="00040194"/>
    <w:rsid w:val="000459A4"/>
    <w:rsid w:val="00047581"/>
    <w:rsid w:val="000535DB"/>
    <w:rsid w:val="00053F07"/>
    <w:rsid w:val="00061130"/>
    <w:rsid w:val="00061317"/>
    <w:rsid w:val="00061AF1"/>
    <w:rsid w:val="00062F02"/>
    <w:rsid w:val="000634CB"/>
    <w:rsid w:val="0006708D"/>
    <w:rsid w:val="000712F8"/>
    <w:rsid w:val="00074D21"/>
    <w:rsid w:val="00075ED8"/>
    <w:rsid w:val="00077535"/>
    <w:rsid w:val="0008084B"/>
    <w:rsid w:val="00081E38"/>
    <w:rsid w:val="00084894"/>
    <w:rsid w:val="00092DE1"/>
    <w:rsid w:val="000930E9"/>
    <w:rsid w:val="00093C78"/>
    <w:rsid w:val="00096788"/>
    <w:rsid w:val="000B0BC2"/>
    <w:rsid w:val="000B7AB9"/>
    <w:rsid w:val="000C7C09"/>
    <w:rsid w:val="000D688B"/>
    <w:rsid w:val="000F07B1"/>
    <w:rsid w:val="000F24A1"/>
    <w:rsid w:val="001040D9"/>
    <w:rsid w:val="00104F40"/>
    <w:rsid w:val="00106A60"/>
    <w:rsid w:val="001104FC"/>
    <w:rsid w:val="00111A52"/>
    <w:rsid w:val="0012018D"/>
    <w:rsid w:val="00122A77"/>
    <w:rsid w:val="00122C98"/>
    <w:rsid w:val="0012498C"/>
    <w:rsid w:val="00125C96"/>
    <w:rsid w:val="001537FD"/>
    <w:rsid w:val="00163A77"/>
    <w:rsid w:val="00172C8E"/>
    <w:rsid w:val="00174AE5"/>
    <w:rsid w:val="00176DAC"/>
    <w:rsid w:val="0018332C"/>
    <w:rsid w:val="001835F4"/>
    <w:rsid w:val="0018367F"/>
    <w:rsid w:val="00194694"/>
    <w:rsid w:val="00194F77"/>
    <w:rsid w:val="00197B92"/>
    <w:rsid w:val="001A4F7C"/>
    <w:rsid w:val="001B194E"/>
    <w:rsid w:val="001B4B5E"/>
    <w:rsid w:val="001B734C"/>
    <w:rsid w:val="001C2605"/>
    <w:rsid w:val="001C4373"/>
    <w:rsid w:val="001C70E9"/>
    <w:rsid w:val="001D301E"/>
    <w:rsid w:val="001D3704"/>
    <w:rsid w:val="001D44E9"/>
    <w:rsid w:val="001E0FF7"/>
    <w:rsid w:val="001F4058"/>
    <w:rsid w:val="001F4E6E"/>
    <w:rsid w:val="001F6EEB"/>
    <w:rsid w:val="001F727E"/>
    <w:rsid w:val="001F7E76"/>
    <w:rsid w:val="00202CAE"/>
    <w:rsid w:val="00211065"/>
    <w:rsid w:val="002163B6"/>
    <w:rsid w:val="002223B4"/>
    <w:rsid w:val="00222834"/>
    <w:rsid w:val="0022415C"/>
    <w:rsid w:val="00227C5F"/>
    <w:rsid w:val="002307B3"/>
    <w:rsid w:val="00245056"/>
    <w:rsid w:val="00246D72"/>
    <w:rsid w:val="0024795B"/>
    <w:rsid w:val="002539F8"/>
    <w:rsid w:val="00256ED1"/>
    <w:rsid w:val="002666B5"/>
    <w:rsid w:val="002739A1"/>
    <w:rsid w:val="00273AD3"/>
    <w:rsid w:val="0028031A"/>
    <w:rsid w:val="00282136"/>
    <w:rsid w:val="0028568A"/>
    <w:rsid w:val="00293DED"/>
    <w:rsid w:val="00295939"/>
    <w:rsid w:val="002959FD"/>
    <w:rsid w:val="00295EDC"/>
    <w:rsid w:val="002B31A9"/>
    <w:rsid w:val="002B4BFB"/>
    <w:rsid w:val="002C1CF2"/>
    <w:rsid w:val="002C2649"/>
    <w:rsid w:val="002C73F4"/>
    <w:rsid w:val="002D04C8"/>
    <w:rsid w:val="002D1A00"/>
    <w:rsid w:val="002D35EF"/>
    <w:rsid w:val="002D4A0E"/>
    <w:rsid w:val="002D73E9"/>
    <w:rsid w:val="002D7FE0"/>
    <w:rsid w:val="002E208A"/>
    <w:rsid w:val="002E2426"/>
    <w:rsid w:val="002E7744"/>
    <w:rsid w:val="002F5BB3"/>
    <w:rsid w:val="002F61C6"/>
    <w:rsid w:val="003023E8"/>
    <w:rsid w:val="0030344D"/>
    <w:rsid w:val="003079A3"/>
    <w:rsid w:val="003114F8"/>
    <w:rsid w:val="00321819"/>
    <w:rsid w:val="0032326E"/>
    <w:rsid w:val="00324094"/>
    <w:rsid w:val="00331843"/>
    <w:rsid w:val="00331E74"/>
    <w:rsid w:val="00341151"/>
    <w:rsid w:val="00342257"/>
    <w:rsid w:val="00343AB2"/>
    <w:rsid w:val="00344FA0"/>
    <w:rsid w:val="0034601B"/>
    <w:rsid w:val="00347CBA"/>
    <w:rsid w:val="0035212D"/>
    <w:rsid w:val="003609C2"/>
    <w:rsid w:val="0036154A"/>
    <w:rsid w:val="00365454"/>
    <w:rsid w:val="003657DF"/>
    <w:rsid w:val="00370AFB"/>
    <w:rsid w:val="00370DBF"/>
    <w:rsid w:val="0037379E"/>
    <w:rsid w:val="003737F4"/>
    <w:rsid w:val="00373B1B"/>
    <w:rsid w:val="003759B0"/>
    <w:rsid w:val="00382699"/>
    <w:rsid w:val="00383311"/>
    <w:rsid w:val="00385700"/>
    <w:rsid w:val="0038626D"/>
    <w:rsid w:val="00386996"/>
    <w:rsid w:val="0039472A"/>
    <w:rsid w:val="003B3358"/>
    <w:rsid w:val="003B4461"/>
    <w:rsid w:val="003C033A"/>
    <w:rsid w:val="003C4B14"/>
    <w:rsid w:val="003D027D"/>
    <w:rsid w:val="003F624F"/>
    <w:rsid w:val="003F7AD6"/>
    <w:rsid w:val="0040024B"/>
    <w:rsid w:val="00405144"/>
    <w:rsid w:val="00410CFF"/>
    <w:rsid w:val="00412C64"/>
    <w:rsid w:val="004140BC"/>
    <w:rsid w:val="00415A34"/>
    <w:rsid w:val="00422BE1"/>
    <w:rsid w:val="004247BC"/>
    <w:rsid w:val="00424D3B"/>
    <w:rsid w:val="004307E3"/>
    <w:rsid w:val="00443C69"/>
    <w:rsid w:val="00447C42"/>
    <w:rsid w:val="004537B3"/>
    <w:rsid w:val="00466A98"/>
    <w:rsid w:val="0047190D"/>
    <w:rsid w:val="004817DC"/>
    <w:rsid w:val="00483013"/>
    <w:rsid w:val="0048307A"/>
    <w:rsid w:val="00490B3E"/>
    <w:rsid w:val="00490DFB"/>
    <w:rsid w:val="00497306"/>
    <w:rsid w:val="004A0347"/>
    <w:rsid w:val="004A148D"/>
    <w:rsid w:val="004A404C"/>
    <w:rsid w:val="004B3893"/>
    <w:rsid w:val="004B563E"/>
    <w:rsid w:val="004B6114"/>
    <w:rsid w:val="004E146F"/>
    <w:rsid w:val="004E4083"/>
    <w:rsid w:val="004E5EC2"/>
    <w:rsid w:val="004F1450"/>
    <w:rsid w:val="004F225F"/>
    <w:rsid w:val="004F3C4C"/>
    <w:rsid w:val="004F6FBF"/>
    <w:rsid w:val="00501D9F"/>
    <w:rsid w:val="0050584F"/>
    <w:rsid w:val="00511782"/>
    <w:rsid w:val="005238E5"/>
    <w:rsid w:val="00527129"/>
    <w:rsid w:val="005339D8"/>
    <w:rsid w:val="005376AC"/>
    <w:rsid w:val="00542260"/>
    <w:rsid w:val="0054327F"/>
    <w:rsid w:val="00545FD1"/>
    <w:rsid w:val="00554654"/>
    <w:rsid w:val="00561767"/>
    <w:rsid w:val="0056243B"/>
    <w:rsid w:val="00564F76"/>
    <w:rsid w:val="005704DA"/>
    <w:rsid w:val="005743CA"/>
    <w:rsid w:val="00576245"/>
    <w:rsid w:val="00580DC5"/>
    <w:rsid w:val="00580E9F"/>
    <w:rsid w:val="00581218"/>
    <w:rsid w:val="00582E39"/>
    <w:rsid w:val="00587304"/>
    <w:rsid w:val="00591533"/>
    <w:rsid w:val="00595840"/>
    <w:rsid w:val="005A1C15"/>
    <w:rsid w:val="005A217D"/>
    <w:rsid w:val="005A42B6"/>
    <w:rsid w:val="005A53B2"/>
    <w:rsid w:val="005A74FC"/>
    <w:rsid w:val="005B3350"/>
    <w:rsid w:val="005D064C"/>
    <w:rsid w:val="005E4BE5"/>
    <w:rsid w:val="005F0D07"/>
    <w:rsid w:val="00625CFA"/>
    <w:rsid w:val="006329E3"/>
    <w:rsid w:val="006348B0"/>
    <w:rsid w:val="00640886"/>
    <w:rsid w:val="00640D12"/>
    <w:rsid w:val="00645389"/>
    <w:rsid w:val="00645DD4"/>
    <w:rsid w:val="006548A1"/>
    <w:rsid w:val="00661858"/>
    <w:rsid w:val="00663278"/>
    <w:rsid w:val="006648C1"/>
    <w:rsid w:val="00667332"/>
    <w:rsid w:val="00676E28"/>
    <w:rsid w:val="006A1603"/>
    <w:rsid w:val="006A3D05"/>
    <w:rsid w:val="006A758A"/>
    <w:rsid w:val="006B00FF"/>
    <w:rsid w:val="006B2AA3"/>
    <w:rsid w:val="006B2CCA"/>
    <w:rsid w:val="006C03FC"/>
    <w:rsid w:val="006C3A56"/>
    <w:rsid w:val="006D0548"/>
    <w:rsid w:val="006D2568"/>
    <w:rsid w:val="006E19F7"/>
    <w:rsid w:val="006E4329"/>
    <w:rsid w:val="00700AD3"/>
    <w:rsid w:val="00702543"/>
    <w:rsid w:val="00704DF7"/>
    <w:rsid w:val="00704FF1"/>
    <w:rsid w:val="00712722"/>
    <w:rsid w:val="00720018"/>
    <w:rsid w:val="00721051"/>
    <w:rsid w:val="00725FF8"/>
    <w:rsid w:val="00726F0F"/>
    <w:rsid w:val="00736914"/>
    <w:rsid w:val="007373B7"/>
    <w:rsid w:val="00737C08"/>
    <w:rsid w:val="0074248E"/>
    <w:rsid w:val="00754B08"/>
    <w:rsid w:val="007677F2"/>
    <w:rsid w:val="00770BBA"/>
    <w:rsid w:val="00771E60"/>
    <w:rsid w:val="00773DE8"/>
    <w:rsid w:val="007871EB"/>
    <w:rsid w:val="007918DE"/>
    <w:rsid w:val="00793310"/>
    <w:rsid w:val="0079445E"/>
    <w:rsid w:val="0079509E"/>
    <w:rsid w:val="007972A1"/>
    <w:rsid w:val="007A058E"/>
    <w:rsid w:val="007A2E15"/>
    <w:rsid w:val="007A5415"/>
    <w:rsid w:val="007A6FFB"/>
    <w:rsid w:val="007B28C0"/>
    <w:rsid w:val="007B555A"/>
    <w:rsid w:val="007B7BA6"/>
    <w:rsid w:val="007C064C"/>
    <w:rsid w:val="007C23BB"/>
    <w:rsid w:val="007C27EB"/>
    <w:rsid w:val="007D3B64"/>
    <w:rsid w:val="007D402A"/>
    <w:rsid w:val="007E452A"/>
    <w:rsid w:val="007F2160"/>
    <w:rsid w:val="00802391"/>
    <w:rsid w:val="0081351C"/>
    <w:rsid w:val="00813A5F"/>
    <w:rsid w:val="008150C9"/>
    <w:rsid w:val="008171CF"/>
    <w:rsid w:val="00820C31"/>
    <w:rsid w:val="008228DD"/>
    <w:rsid w:val="008316C2"/>
    <w:rsid w:val="00834AF5"/>
    <w:rsid w:val="008407A4"/>
    <w:rsid w:val="00843E00"/>
    <w:rsid w:val="008449E7"/>
    <w:rsid w:val="00860CCA"/>
    <w:rsid w:val="008632A9"/>
    <w:rsid w:val="0086373C"/>
    <w:rsid w:val="00867063"/>
    <w:rsid w:val="00870C43"/>
    <w:rsid w:val="0087733C"/>
    <w:rsid w:val="008823A3"/>
    <w:rsid w:val="0088517B"/>
    <w:rsid w:val="00885502"/>
    <w:rsid w:val="008942A2"/>
    <w:rsid w:val="00894D72"/>
    <w:rsid w:val="008A773E"/>
    <w:rsid w:val="008B28F1"/>
    <w:rsid w:val="008B56EF"/>
    <w:rsid w:val="008E19D8"/>
    <w:rsid w:val="008E27B6"/>
    <w:rsid w:val="008E2A98"/>
    <w:rsid w:val="008F09BE"/>
    <w:rsid w:val="0090562F"/>
    <w:rsid w:val="009076BD"/>
    <w:rsid w:val="009076F7"/>
    <w:rsid w:val="009157A4"/>
    <w:rsid w:val="00917785"/>
    <w:rsid w:val="00921F50"/>
    <w:rsid w:val="009237B4"/>
    <w:rsid w:val="00932742"/>
    <w:rsid w:val="009338B4"/>
    <w:rsid w:val="00942066"/>
    <w:rsid w:val="00945327"/>
    <w:rsid w:val="009565BC"/>
    <w:rsid w:val="009573B0"/>
    <w:rsid w:val="00960190"/>
    <w:rsid w:val="00961B1A"/>
    <w:rsid w:val="00961C15"/>
    <w:rsid w:val="00966D4D"/>
    <w:rsid w:val="0097798F"/>
    <w:rsid w:val="009858D9"/>
    <w:rsid w:val="0098781F"/>
    <w:rsid w:val="0099152B"/>
    <w:rsid w:val="009A07C1"/>
    <w:rsid w:val="009A1235"/>
    <w:rsid w:val="009A2B9B"/>
    <w:rsid w:val="009A6439"/>
    <w:rsid w:val="009A6F19"/>
    <w:rsid w:val="009B79E0"/>
    <w:rsid w:val="009C5E02"/>
    <w:rsid w:val="009D147A"/>
    <w:rsid w:val="009D2E60"/>
    <w:rsid w:val="009D6BB4"/>
    <w:rsid w:val="009D6D7D"/>
    <w:rsid w:val="009D72F9"/>
    <w:rsid w:val="009E7A1D"/>
    <w:rsid w:val="009E7C82"/>
    <w:rsid w:val="009F5BA9"/>
    <w:rsid w:val="00A05586"/>
    <w:rsid w:val="00A11C22"/>
    <w:rsid w:val="00A15BCA"/>
    <w:rsid w:val="00A16C86"/>
    <w:rsid w:val="00A2248E"/>
    <w:rsid w:val="00A27815"/>
    <w:rsid w:val="00A46FBB"/>
    <w:rsid w:val="00A55311"/>
    <w:rsid w:val="00A55E4A"/>
    <w:rsid w:val="00A6301C"/>
    <w:rsid w:val="00A67BC4"/>
    <w:rsid w:val="00A720D4"/>
    <w:rsid w:val="00A744D5"/>
    <w:rsid w:val="00A770CF"/>
    <w:rsid w:val="00A81006"/>
    <w:rsid w:val="00A81860"/>
    <w:rsid w:val="00A81DAD"/>
    <w:rsid w:val="00A8432B"/>
    <w:rsid w:val="00A84BCC"/>
    <w:rsid w:val="00A90D15"/>
    <w:rsid w:val="00A9187D"/>
    <w:rsid w:val="00AA0072"/>
    <w:rsid w:val="00AA0B7C"/>
    <w:rsid w:val="00AB0866"/>
    <w:rsid w:val="00AB2D86"/>
    <w:rsid w:val="00AB4A7F"/>
    <w:rsid w:val="00AC2F68"/>
    <w:rsid w:val="00AC37F4"/>
    <w:rsid w:val="00AD7D19"/>
    <w:rsid w:val="00AD7EBB"/>
    <w:rsid w:val="00AF058A"/>
    <w:rsid w:val="00AF0AB2"/>
    <w:rsid w:val="00AF2735"/>
    <w:rsid w:val="00B03442"/>
    <w:rsid w:val="00B06722"/>
    <w:rsid w:val="00B108AB"/>
    <w:rsid w:val="00B11A27"/>
    <w:rsid w:val="00B310ED"/>
    <w:rsid w:val="00B31D59"/>
    <w:rsid w:val="00B41F75"/>
    <w:rsid w:val="00B431DE"/>
    <w:rsid w:val="00B4664E"/>
    <w:rsid w:val="00B63EEE"/>
    <w:rsid w:val="00B6552D"/>
    <w:rsid w:val="00B70969"/>
    <w:rsid w:val="00B738FF"/>
    <w:rsid w:val="00B82897"/>
    <w:rsid w:val="00B82B2F"/>
    <w:rsid w:val="00B83A3E"/>
    <w:rsid w:val="00B85C20"/>
    <w:rsid w:val="00B8663A"/>
    <w:rsid w:val="00B90851"/>
    <w:rsid w:val="00B9520C"/>
    <w:rsid w:val="00B9778E"/>
    <w:rsid w:val="00B9799B"/>
    <w:rsid w:val="00BB52F5"/>
    <w:rsid w:val="00BB7E3B"/>
    <w:rsid w:val="00BC065A"/>
    <w:rsid w:val="00BC61DC"/>
    <w:rsid w:val="00BD4A90"/>
    <w:rsid w:val="00BE17E7"/>
    <w:rsid w:val="00BF05F0"/>
    <w:rsid w:val="00BF580D"/>
    <w:rsid w:val="00BF7F26"/>
    <w:rsid w:val="00C159BA"/>
    <w:rsid w:val="00C20E2C"/>
    <w:rsid w:val="00C214F6"/>
    <w:rsid w:val="00C22324"/>
    <w:rsid w:val="00C233AF"/>
    <w:rsid w:val="00C23986"/>
    <w:rsid w:val="00C23BF3"/>
    <w:rsid w:val="00C30F95"/>
    <w:rsid w:val="00C3245D"/>
    <w:rsid w:val="00C32845"/>
    <w:rsid w:val="00C36860"/>
    <w:rsid w:val="00C41F0C"/>
    <w:rsid w:val="00C50297"/>
    <w:rsid w:val="00C5064B"/>
    <w:rsid w:val="00C50F7F"/>
    <w:rsid w:val="00C61B77"/>
    <w:rsid w:val="00C62200"/>
    <w:rsid w:val="00C64BBC"/>
    <w:rsid w:val="00C70DBD"/>
    <w:rsid w:val="00C72E7A"/>
    <w:rsid w:val="00C73C55"/>
    <w:rsid w:val="00C83BB1"/>
    <w:rsid w:val="00C92682"/>
    <w:rsid w:val="00CA4497"/>
    <w:rsid w:val="00CA45D9"/>
    <w:rsid w:val="00CB5B61"/>
    <w:rsid w:val="00CB757C"/>
    <w:rsid w:val="00CB7BEC"/>
    <w:rsid w:val="00CC2C69"/>
    <w:rsid w:val="00CC4479"/>
    <w:rsid w:val="00CC4A64"/>
    <w:rsid w:val="00CD05DD"/>
    <w:rsid w:val="00CD07D0"/>
    <w:rsid w:val="00CE471E"/>
    <w:rsid w:val="00CF4F8C"/>
    <w:rsid w:val="00D07656"/>
    <w:rsid w:val="00D146C0"/>
    <w:rsid w:val="00D215BF"/>
    <w:rsid w:val="00D35D4B"/>
    <w:rsid w:val="00D35E44"/>
    <w:rsid w:val="00D36CC1"/>
    <w:rsid w:val="00D40D4E"/>
    <w:rsid w:val="00D52006"/>
    <w:rsid w:val="00D57456"/>
    <w:rsid w:val="00D57DAA"/>
    <w:rsid w:val="00D62D02"/>
    <w:rsid w:val="00D63CBE"/>
    <w:rsid w:val="00D66D07"/>
    <w:rsid w:val="00D67F0D"/>
    <w:rsid w:val="00D73B0E"/>
    <w:rsid w:val="00D8053D"/>
    <w:rsid w:val="00D80A07"/>
    <w:rsid w:val="00D83429"/>
    <w:rsid w:val="00D90F17"/>
    <w:rsid w:val="00D940C2"/>
    <w:rsid w:val="00D94837"/>
    <w:rsid w:val="00DB1DB8"/>
    <w:rsid w:val="00DB320A"/>
    <w:rsid w:val="00DB59BC"/>
    <w:rsid w:val="00DB783E"/>
    <w:rsid w:val="00DD2C6D"/>
    <w:rsid w:val="00DD4343"/>
    <w:rsid w:val="00DD66CD"/>
    <w:rsid w:val="00DE26CC"/>
    <w:rsid w:val="00DE39AF"/>
    <w:rsid w:val="00DE3DAF"/>
    <w:rsid w:val="00DE41D6"/>
    <w:rsid w:val="00DE76D5"/>
    <w:rsid w:val="00E10666"/>
    <w:rsid w:val="00E13D52"/>
    <w:rsid w:val="00E16518"/>
    <w:rsid w:val="00E27524"/>
    <w:rsid w:val="00E308BB"/>
    <w:rsid w:val="00E33419"/>
    <w:rsid w:val="00E36970"/>
    <w:rsid w:val="00E36F46"/>
    <w:rsid w:val="00E4146A"/>
    <w:rsid w:val="00E41D42"/>
    <w:rsid w:val="00E53306"/>
    <w:rsid w:val="00E5537C"/>
    <w:rsid w:val="00E612F8"/>
    <w:rsid w:val="00E701CA"/>
    <w:rsid w:val="00E74E05"/>
    <w:rsid w:val="00E81974"/>
    <w:rsid w:val="00E85F65"/>
    <w:rsid w:val="00E8602A"/>
    <w:rsid w:val="00E915A9"/>
    <w:rsid w:val="00E92210"/>
    <w:rsid w:val="00E935B1"/>
    <w:rsid w:val="00EA592F"/>
    <w:rsid w:val="00EA6498"/>
    <w:rsid w:val="00EB19D5"/>
    <w:rsid w:val="00EC07F9"/>
    <w:rsid w:val="00EC24B0"/>
    <w:rsid w:val="00EC2519"/>
    <w:rsid w:val="00EC31B4"/>
    <w:rsid w:val="00EC4467"/>
    <w:rsid w:val="00EC68D3"/>
    <w:rsid w:val="00EC7CBB"/>
    <w:rsid w:val="00ED0651"/>
    <w:rsid w:val="00ED53E5"/>
    <w:rsid w:val="00ED7047"/>
    <w:rsid w:val="00EE1590"/>
    <w:rsid w:val="00EF313F"/>
    <w:rsid w:val="00EF749B"/>
    <w:rsid w:val="00EF79EB"/>
    <w:rsid w:val="00EF7F2F"/>
    <w:rsid w:val="00F00220"/>
    <w:rsid w:val="00F02A90"/>
    <w:rsid w:val="00F12E4D"/>
    <w:rsid w:val="00F2138E"/>
    <w:rsid w:val="00F23F4A"/>
    <w:rsid w:val="00F30970"/>
    <w:rsid w:val="00F34868"/>
    <w:rsid w:val="00F46028"/>
    <w:rsid w:val="00F575F1"/>
    <w:rsid w:val="00F608B6"/>
    <w:rsid w:val="00F63E29"/>
    <w:rsid w:val="00F65254"/>
    <w:rsid w:val="00F76BD3"/>
    <w:rsid w:val="00F84189"/>
    <w:rsid w:val="00F87500"/>
    <w:rsid w:val="00F944F5"/>
    <w:rsid w:val="00F950C2"/>
    <w:rsid w:val="00FA1EDB"/>
    <w:rsid w:val="00FA4CF5"/>
    <w:rsid w:val="00FA576A"/>
    <w:rsid w:val="00FB3F35"/>
    <w:rsid w:val="00FB4DB0"/>
    <w:rsid w:val="00FB55BE"/>
    <w:rsid w:val="00FB74CA"/>
    <w:rsid w:val="00FC46FB"/>
    <w:rsid w:val="00FD657C"/>
    <w:rsid w:val="00FE35A3"/>
    <w:rsid w:val="00FE6167"/>
    <w:rsid w:val="00FF001B"/>
    <w:rsid w:val="00FF3F49"/>
    <w:rsid w:val="00FF47B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rules v:ext="edit">
        <o:r id="V:Rule1" type="callout" idref="#AutoShape 132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B59BC"/>
  </w:style>
  <w:style w:type="paragraph" w:styleId="1">
    <w:name w:val="heading 1"/>
    <w:basedOn w:val="a0"/>
    <w:next w:val="a0"/>
    <w:link w:val="10"/>
    <w:qFormat/>
    <w:rsid w:val="00373B1B"/>
    <w:pPr>
      <w:keepNext/>
      <w:spacing w:after="0" w:line="240" w:lineRule="auto"/>
      <w:outlineLvl w:val="0"/>
    </w:pPr>
    <w:rPr>
      <w:rFonts w:ascii="Times New Roman" w:eastAsia="Times New Roman" w:hAnsi="Times New Roman" w:cs="Times New Roman"/>
      <w:sz w:val="28"/>
      <w:szCs w:val="20"/>
    </w:rPr>
  </w:style>
  <w:style w:type="paragraph" w:styleId="2">
    <w:name w:val="heading 2"/>
    <w:basedOn w:val="a0"/>
    <w:next w:val="a0"/>
    <w:link w:val="20"/>
    <w:unhideWhenUsed/>
    <w:qFormat/>
    <w:rsid w:val="009573B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qFormat/>
    <w:rsid w:val="002D73E9"/>
    <w:pPr>
      <w:keepNext/>
      <w:spacing w:after="0" w:line="240" w:lineRule="auto"/>
      <w:outlineLvl w:val="2"/>
    </w:pPr>
    <w:rPr>
      <w:rFonts w:ascii="Times New Roman" w:eastAsia="Times New Roman" w:hAnsi="Times New Roman" w:cs="Times New Roman"/>
      <w:sz w:val="32"/>
      <w:szCs w:val="20"/>
      <w:lang w:val="en-US"/>
    </w:rPr>
  </w:style>
  <w:style w:type="paragraph" w:styleId="4">
    <w:name w:val="heading 4"/>
    <w:basedOn w:val="a0"/>
    <w:next w:val="a0"/>
    <w:link w:val="40"/>
    <w:qFormat/>
    <w:rsid w:val="002D73E9"/>
    <w:pPr>
      <w:keepNext/>
      <w:spacing w:after="0" w:line="240" w:lineRule="auto"/>
      <w:jc w:val="center"/>
      <w:outlineLvl w:val="3"/>
    </w:pPr>
    <w:rPr>
      <w:rFonts w:ascii="Times New Roman" w:eastAsia="Times New Roman" w:hAnsi="Times New Roman" w:cs="Times New Roman"/>
      <w:b/>
      <w:sz w:val="20"/>
      <w:szCs w:val="20"/>
    </w:rPr>
  </w:style>
  <w:style w:type="paragraph" w:styleId="5">
    <w:name w:val="heading 5"/>
    <w:basedOn w:val="a0"/>
    <w:next w:val="a0"/>
    <w:link w:val="50"/>
    <w:qFormat/>
    <w:rsid w:val="00B63EEE"/>
    <w:pPr>
      <w:keepNext/>
      <w:spacing w:after="0" w:line="240" w:lineRule="auto"/>
      <w:jc w:val="center"/>
      <w:outlineLvl w:val="4"/>
    </w:pPr>
    <w:rPr>
      <w:rFonts w:ascii="Times New Roman" w:eastAsia="Arial Unicode MS" w:hAnsi="Times New Roman" w:cs="Times New Roman"/>
      <w:b/>
      <w:bCs/>
      <w:sz w:val="24"/>
      <w:szCs w:val="24"/>
    </w:rPr>
  </w:style>
  <w:style w:type="paragraph" w:styleId="6">
    <w:name w:val="heading 6"/>
    <w:basedOn w:val="a0"/>
    <w:next w:val="a0"/>
    <w:link w:val="60"/>
    <w:qFormat/>
    <w:rsid w:val="00B63EEE"/>
    <w:pPr>
      <w:keepNext/>
      <w:spacing w:after="0" w:line="240" w:lineRule="auto"/>
      <w:ind w:right="-5" w:firstLine="540"/>
      <w:jc w:val="both"/>
      <w:outlineLvl w:val="5"/>
    </w:pPr>
    <w:rPr>
      <w:rFonts w:ascii="Times New Roman" w:eastAsia="Times New Roman" w:hAnsi="Times New Roman" w:cs="Times New Roman"/>
      <w:b/>
      <w:bCs/>
      <w:sz w:val="24"/>
      <w:szCs w:val="24"/>
    </w:rPr>
  </w:style>
  <w:style w:type="paragraph" w:styleId="7">
    <w:name w:val="heading 7"/>
    <w:basedOn w:val="a0"/>
    <w:next w:val="a0"/>
    <w:link w:val="70"/>
    <w:qFormat/>
    <w:rsid w:val="00B63EEE"/>
    <w:pPr>
      <w:keepNext/>
      <w:spacing w:after="0" w:line="240" w:lineRule="auto"/>
      <w:ind w:left="540"/>
      <w:jc w:val="both"/>
      <w:outlineLvl w:val="6"/>
    </w:pPr>
    <w:rPr>
      <w:rFonts w:ascii="Times New Roman" w:eastAsia="Times New Roman" w:hAnsi="Times New Roman" w:cs="Times New Roman"/>
      <w:b/>
      <w:bCs/>
      <w:sz w:val="24"/>
      <w:szCs w:val="24"/>
    </w:rPr>
  </w:style>
  <w:style w:type="paragraph" w:styleId="8">
    <w:name w:val="heading 8"/>
    <w:basedOn w:val="a0"/>
    <w:next w:val="a0"/>
    <w:link w:val="80"/>
    <w:qFormat/>
    <w:rsid w:val="002D73E9"/>
    <w:pPr>
      <w:keepNext/>
      <w:spacing w:after="0" w:line="240" w:lineRule="auto"/>
      <w:jc w:val="right"/>
      <w:outlineLvl w:val="7"/>
    </w:pPr>
    <w:rPr>
      <w:rFonts w:ascii="Times New Roman" w:eastAsia="Times New Roman" w:hAnsi="Times New Roman" w:cs="Times New Roman"/>
      <w:sz w:val="28"/>
      <w:szCs w:val="20"/>
    </w:rPr>
  </w:style>
  <w:style w:type="paragraph" w:styleId="9">
    <w:name w:val="heading 9"/>
    <w:basedOn w:val="a0"/>
    <w:next w:val="a0"/>
    <w:link w:val="90"/>
    <w:qFormat/>
    <w:rsid w:val="002D73E9"/>
    <w:pPr>
      <w:keepNext/>
      <w:tabs>
        <w:tab w:val="left" w:pos="4203"/>
      </w:tabs>
      <w:spacing w:after="0" w:line="240" w:lineRule="auto"/>
      <w:ind w:left="360"/>
      <w:jc w:val="center"/>
      <w:outlineLvl w:val="8"/>
    </w:pPr>
    <w:rPr>
      <w:rFonts w:ascii="Times New Roman" w:eastAsia="Times New Roman" w:hAnsi="Times New Roman" w:cs="Times New Roman"/>
      <w:sz w:val="28"/>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373B1B"/>
    <w:rPr>
      <w:rFonts w:ascii="Times New Roman" w:eastAsia="Times New Roman" w:hAnsi="Times New Roman" w:cs="Times New Roman"/>
      <w:sz w:val="28"/>
      <w:szCs w:val="20"/>
    </w:rPr>
  </w:style>
  <w:style w:type="character" w:customStyle="1" w:styleId="20">
    <w:name w:val="Заголовок 2 Знак"/>
    <w:basedOn w:val="a1"/>
    <w:link w:val="2"/>
    <w:rsid w:val="009573B0"/>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1"/>
    <w:link w:val="3"/>
    <w:rsid w:val="002D73E9"/>
    <w:rPr>
      <w:rFonts w:ascii="Times New Roman" w:eastAsia="Times New Roman" w:hAnsi="Times New Roman" w:cs="Times New Roman"/>
      <w:sz w:val="32"/>
      <w:szCs w:val="20"/>
      <w:lang w:val="en-US"/>
    </w:rPr>
  </w:style>
  <w:style w:type="character" w:customStyle="1" w:styleId="40">
    <w:name w:val="Заголовок 4 Знак"/>
    <w:basedOn w:val="a1"/>
    <w:link w:val="4"/>
    <w:rsid w:val="002D73E9"/>
    <w:rPr>
      <w:rFonts w:ascii="Times New Roman" w:eastAsia="Times New Roman" w:hAnsi="Times New Roman" w:cs="Times New Roman"/>
      <w:b/>
      <w:sz w:val="20"/>
      <w:szCs w:val="20"/>
    </w:rPr>
  </w:style>
  <w:style w:type="character" w:customStyle="1" w:styleId="50">
    <w:name w:val="Заголовок 5 Знак"/>
    <w:basedOn w:val="a1"/>
    <w:link w:val="5"/>
    <w:rsid w:val="00B63EEE"/>
    <w:rPr>
      <w:rFonts w:ascii="Times New Roman" w:eastAsia="Arial Unicode MS" w:hAnsi="Times New Roman" w:cs="Times New Roman"/>
      <w:b/>
      <w:bCs/>
      <w:sz w:val="24"/>
      <w:szCs w:val="24"/>
    </w:rPr>
  </w:style>
  <w:style w:type="character" w:customStyle="1" w:styleId="60">
    <w:name w:val="Заголовок 6 Знак"/>
    <w:basedOn w:val="a1"/>
    <w:link w:val="6"/>
    <w:rsid w:val="00B63EEE"/>
    <w:rPr>
      <w:rFonts w:ascii="Times New Roman" w:eastAsia="Times New Roman" w:hAnsi="Times New Roman" w:cs="Times New Roman"/>
      <w:b/>
      <w:bCs/>
      <w:sz w:val="24"/>
      <w:szCs w:val="24"/>
    </w:rPr>
  </w:style>
  <w:style w:type="character" w:customStyle="1" w:styleId="70">
    <w:name w:val="Заголовок 7 Знак"/>
    <w:basedOn w:val="a1"/>
    <w:link w:val="7"/>
    <w:rsid w:val="00B63EEE"/>
    <w:rPr>
      <w:rFonts w:ascii="Times New Roman" w:eastAsia="Times New Roman" w:hAnsi="Times New Roman" w:cs="Times New Roman"/>
      <w:b/>
      <w:bCs/>
      <w:sz w:val="24"/>
      <w:szCs w:val="24"/>
    </w:rPr>
  </w:style>
  <w:style w:type="character" w:customStyle="1" w:styleId="80">
    <w:name w:val="Заголовок 8 Знак"/>
    <w:basedOn w:val="a1"/>
    <w:link w:val="8"/>
    <w:rsid w:val="002D73E9"/>
    <w:rPr>
      <w:rFonts w:ascii="Times New Roman" w:eastAsia="Times New Roman" w:hAnsi="Times New Roman" w:cs="Times New Roman"/>
      <w:sz w:val="28"/>
      <w:szCs w:val="20"/>
    </w:rPr>
  </w:style>
  <w:style w:type="character" w:customStyle="1" w:styleId="90">
    <w:name w:val="Заголовок 9 Знак"/>
    <w:basedOn w:val="a1"/>
    <w:link w:val="9"/>
    <w:rsid w:val="002D73E9"/>
    <w:rPr>
      <w:rFonts w:ascii="Times New Roman" w:eastAsia="Times New Roman" w:hAnsi="Times New Roman" w:cs="Times New Roman"/>
      <w:sz w:val="28"/>
      <w:szCs w:val="20"/>
    </w:rPr>
  </w:style>
  <w:style w:type="character" w:customStyle="1" w:styleId="21">
    <w:name w:val="Основной текст (2)_"/>
    <w:basedOn w:val="a1"/>
    <w:link w:val="22"/>
    <w:rsid w:val="00373B1B"/>
    <w:rPr>
      <w:rFonts w:ascii="Times New Roman" w:eastAsia="Times New Roman" w:hAnsi="Times New Roman" w:cs="Times New Roman"/>
      <w:b/>
      <w:bCs/>
      <w:spacing w:val="2"/>
      <w:sz w:val="30"/>
      <w:szCs w:val="30"/>
      <w:shd w:val="clear" w:color="auto" w:fill="FFFFFF"/>
    </w:rPr>
  </w:style>
  <w:style w:type="paragraph" w:customStyle="1" w:styleId="22">
    <w:name w:val="Основной текст (2)"/>
    <w:basedOn w:val="a0"/>
    <w:link w:val="21"/>
    <w:rsid w:val="00373B1B"/>
    <w:pPr>
      <w:widowControl w:val="0"/>
      <w:shd w:val="clear" w:color="auto" w:fill="FFFFFF"/>
      <w:spacing w:after="0" w:line="374" w:lineRule="exact"/>
      <w:jc w:val="center"/>
    </w:pPr>
    <w:rPr>
      <w:rFonts w:ascii="Times New Roman" w:eastAsia="Times New Roman" w:hAnsi="Times New Roman" w:cs="Times New Roman"/>
      <w:b/>
      <w:bCs/>
      <w:spacing w:val="2"/>
      <w:sz w:val="30"/>
      <w:szCs w:val="30"/>
    </w:rPr>
  </w:style>
  <w:style w:type="character" w:customStyle="1" w:styleId="a4">
    <w:name w:val="Основной текст_"/>
    <w:basedOn w:val="a1"/>
    <w:link w:val="11"/>
    <w:rsid w:val="00373B1B"/>
    <w:rPr>
      <w:rFonts w:ascii="Times New Roman" w:eastAsia="Times New Roman" w:hAnsi="Times New Roman" w:cs="Times New Roman"/>
      <w:spacing w:val="3"/>
      <w:sz w:val="23"/>
      <w:szCs w:val="23"/>
      <w:shd w:val="clear" w:color="auto" w:fill="FFFFFF"/>
    </w:rPr>
  </w:style>
  <w:style w:type="paragraph" w:customStyle="1" w:styleId="11">
    <w:name w:val="Основной текст1"/>
    <w:basedOn w:val="a0"/>
    <w:link w:val="a4"/>
    <w:rsid w:val="00373B1B"/>
    <w:pPr>
      <w:widowControl w:val="0"/>
      <w:shd w:val="clear" w:color="auto" w:fill="FFFFFF"/>
      <w:spacing w:before="60" w:after="0" w:line="312" w:lineRule="exact"/>
      <w:jc w:val="both"/>
    </w:pPr>
    <w:rPr>
      <w:rFonts w:ascii="Times New Roman" w:eastAsia="Times New Roman" w:hAnsi="Times New Roman" w:cs="Times New Roman"/>
      <w:spacing w:val="3"/>
      <w:sz w:val="23"/>
      <w:szCs w:val="23"/>
    </w:rPr>
  </w:style>
  <w:style w:type="character" w:customStyle="1" w:styleId="0pt">
    <w:name w:val="Основной текст + Курсив;Интервал 0 pt"/>
    <w:basedOn w:val="a4"/>
    <w:rsid w:val="00373B1B"/>
    <w:rPr>
      <w:rFonts w:ascii="Times New Roman" w:eastAsia="Times New Roman" w:hAnsi="Times New Roman" w:cs="Times New Roman"/>
      <w:i/>
      <w:iCs/>
      <w:color w:val="000000"/>
      <w:spacing w:val="5"/>
      <w:w w:val="100"/>
      <w:position w:val="0"/>
      <w:sz w:val="23"/>
      <w:szCs w:val="23"/>
      <w:shd w:val="clear" w:color="auto" w:fill="FFFFFF"/>
      <w:lang w:val="ru-RU"/>
    </w:rPr>
  </w:style>
  <w:style w:type="character" w:customStyle="1" w:styleId="31">
    <w:name w:val="Заголовок №3_"/>
    <w:basedOn w:val="a1"/>
    <w:link w:val="32"/>
    <w:rsid w:val="00373B1B"/>
    <w:rPr>
      <w:rFonts w:ascii="Times New Roman" w:eastAsia="Times New Roman" w:hAnsi="Times New Roman" w:cs="Times New Roman"/>
      <w:b/>
      <w:bCs/>
      <w:spacing w:val="3"/>
      <w:sz w:val="23"/>
      <w:szCs w:val="23"/>
      <w:shd w:val="clear" w:color="auto" w:fill="FFFFFF"/>
    </w:rPr>
  </w:style>
  <w:style w:type="paragraph" w:customStyle="1" w:styleId="32">
    <w:name w:val="Заголовок №3"/>
    <w:basedOn w:val="a0"/>
    <w:link w:val="31"/>
    <w:rsid w:val="00373B1B"/>
    <w:pPr>
      <w:widowControl w:val="0"/>
      <w:shd w:val="clear" w:color="auto" w:fill="FFFFFF"/>
      <w:spacing w:before="300" w:after="300" w:line="0" w:lineRule="atLeast"/>
      <w:jc w:val="center"/>
      <w:outlineLvl w:val="2"/>
    </w:pPr>
    <w:rPr>
      <w:rFonts w:ascii="Times New Roman" w:eastAsia="Times New Roman" w:hAnsi="Times New Roman" w:cs="Times New Roman"/>
      <w:b/>
      <w:bCs/>
      <w:spacing w:val="3"/>
      <w:sz w:val="23"/>
      <w:szCs w:val="23"/>
    </w:rPr>
  </w:style>
  <w:style w:type="character" w:customStyle="1" w:styleId="33">
    <w:name w:val="Основной текст (3)_"/>
    <w:basedOn w:val="a1"/>
    <w:link w:val="34"/>
    <w:rsid w:val="00373B1B"/>
    <w:rPr>
      <w:rFonts w:ascii="Times New Roman" w:eastAsia="Times New Roman" w:hAnsi="Times New Roman" w:cs="Times New Roman"/>
      <w:b/>
      <w:bCs/>
      <w:spacing w:val="3"/>
      <w:sz w:val="23"/>
      <w:szCs w:val="23"/>
      <w:shd w:val="clear" w:color="auto" w:fill="FFFFFF"/>
    </w:rPr>
  </w:style>
  <w:style w:type="paragraph" w:customStyle="1" w:styleId="34">
    <w:name w:val="Основной текст (3)"/>
    <w:basedOn w:val="a0"/>
    <w:link w:val="33"/>
    <w:rsid w:val="00373B1B"/>
    <w:pPr>
      <w:widowControl w:val="0"/>
      <w:shd w:val="clear" w:color="auto" w:fill="FFFFFF"/>
      <w:spacing w:before="240" w:after="240" w:line="0" w:lineRule="atLeast"/>
    </w:pPr>
    <w:rPr>
      <w:rFonts w:ascii="Times New Roman" w:eastAsia="Times New Roman" w:hAnsi="Times New Roman" w:cs="Times New Roman"/>
      <w:b/>
      <w:bCs/>
      <w:spacing w:val="3"/>
      <w:sz w:val="23"/>
      <w:szCs w:val="23"/>
    </w:rPr>
  </w:style>
  <w:style w:type="paragraph" w:styleId="a5">
    <w:name w:val="Balloon Text"/>
    <w:basedOn w:val="a0"/>
    <w:link w:val="a6"/>
    <w:uiPriority w:val="99"/>
    <w:semiHidden/>
    <w:unhideWhenUsed/>
    <w:rsid w:val="00373B1B"/>
    <w:pPr>
      <w:spacing w:after="0" w:line="240" w:lineRule="auto"/>
    </w:pPr>
    <w:rPr>
      <w:rFonts w:ascii="Tahoma" w:hAnsi="Tahoma" w:cs="Tahoma"/>
      <w:sz w:val="16"/>
      <w:szCs w:val="16"/>
    </w:rPr>
  </w:style>
  <w:style w:type="character" w:customStyle="1" w:styleId="a6">
    <w:name w:val="Текст выноски Знак"/>
    <w:basedOn w:val="a1"/>
    <w:link w:val="a5"/>
    <w:uiPriority w:val="99"/>
    <w:semiHidden/>
    <w:rsid w:val="00373B1B"/>
    <w:rPr>
      <w:rFonts w:ascii="Tahoma" w:hAnsi="Tahoma" w:cs="Tahoma"/>
      <w:sz w:val="16"/>
      <w:szCs w:val="16"/>
    </w:rPr>
  </w:style>
  <w:style w:type="character" w:customStyle="1" w:styleId="23">
    <w:name w:val="Подпись к картинке (2)_"/>
    <w:basedOn w:val="a1"/>
    <w:link w:val="24"/>
    <w:rsid w:val="00373B1B"/>
    <w:rPr>
      <w:rFonts w:ascii="Times New Roman" w:eastAsia="Times New Roman" w:hAnsi="Times New Roman" w:cs="Times New Roman"/>
      <w:b/>
      <w:bCs/>
      <w:spacing w:val="3"/>
      <w:sz w:val="23"/>
      <w:szCs w:val="23"/>
      <w:shd w:val="clear" w:color="auto" w:fill="FFFFFF"/>
    </w:rPr>
  </w:style>
  <w:style w:type="paragraph" w:customStyle="1" w:styleId="24">
    <w:name w:val="Подпись к картинке (2)"/>
    <w:basedOn w:val="a0"/>
    <w:link w:val="23"/>
    <w:rsid w:val="00373B1B"/>
    <w:pPr>
      <w:widowControl w:val="0"/>
      <w:shd w:val="clear" w:color="auto" w:fill="FFFFFF"/>
      <w:spacing w:after="0" w:line="0" w:lineRule="atLeast"/>
    </w:pPr>
    <w:rPr>
      <w:rFonts w:ascii="Times New Roman" w:eastAsia="Times New Roman" w:hAnsi="Times New Roman" w:cs="Times New Roman"/>
      <w:b/>
      <w:bCs/>
      <w:spacing w:val="3"/>
      <w:sz w:val="23"/>
      <w:szCs w:val="23"/>
    </w:rPr>
  </w:style>
  <w:style w:type="character" w:customStyle="1" w:styleId="a7">
    <w:name w:val="Подпись к картинке_"/>
    <w:basedOn w:val="a1"/>
    <w:link w:val="a8"/>
    <w:rsid w:val="00373B1B"/>
    <w:rPr>
      <w:rFonts w:ascii="Times New Roman" w:eastAsia="Times New Roman" w:hAnsi="Times New Roman" w:cs="Times New Roman"/>
      <w:spacing w:val="2"/>
      <w:shd w:val="clear" w:color="auto" w:fill="FFFFFF"/>
    </w:rPr>
  </w:style>
  <w:style w:type="paragraph" w:customStyle="1" w:styleId="a8">
    <w:name w:val="Подпись к картинке"/>
    <w:basedOn w:val="a0"/>
    <w:link w:val="a7"/>
    <w:rsid w:val="00373B1B"/>
    <w:pPr>
      <w:widowControl w:val="0"/>
      <w:shd w:val="clear" w:color="auto" w:fill="FFFFFF"/>
      <w:spacing w:after="0" w:line="274" w:lineRule="exact"/>
      <w:jc w:val="center"/>
    </w:pPr>
    <w:rPr>
      <w:rFonts w:ascii="Times New Roman" w:eastAsia="Times New Roman" w:hAnsi="Times New Roman" w:cs="Times New Roman"/>
      <w:spacing w:val="2"/>
    </w:rPr>
  </w:style>
  <w:style w:type="character" w:customStyle="1" w:styleId="a9">
    <w:name w:val="Основной текст + Полужирный"/>
    <w:basedOn w:val="a4"/>
    <w:rsid w:val="00373B1B"/>
    <w:rPr>
      <w:rFonts w:ascii="Times New Roman" w:eastAsia="Times New Roman" w:hAnsi="Times New Roman" w:cs="Times New Roman"/>
      <w:b/>
      <w:bCs/>
      <w:i w:val="0"/>
      <w:iCs w:val="0"/>
      <w:smallCaps w:val="0"/>
      <w:strike w:val="0"/>
      <w:color w:val="000000"/>
      <w:spacing w:val="3"/>
      <w:w w:val="100"/>
      <w:position w:val="0"/>
      <w:sz w:val="23"/>
      <w:szCs w:val="23"/>
      <w:u w:val="none"/>
      <w:shd w:val="clear" w:color="auto" w:fill="FFFFFF"/>
      <w:lang w:val="ru-RU"/>
    </w:rPr>
  </w:style>
  <w:style w:type="character" w:customStyle="1" w:styleId="1pt">
    <w:name w:val="Основной текст + Интервал 1 pt"/>
    <w:basedOn w:val="a4"/>
    <w:rsid w:val="00373B1B"/>
    <w:rPr>
      <w:rFonts w:ascii="Times New Roman" w:eastAsia="Times New Roman" w:hAnsi="Times New Roman" w:cs="Times New Roman"/>
      <w:b w:val="0"/>
      <w:bCs w:val="0"/>
      <w:i w:val="0"/>
      <w:iCs w:val="0"/>
      <w:smallCaps w:val="0"/>
      <w:strike w:val="0"/>
      <w:color w:val="000000"/>
      <w:spacing w:val="26"/>
      <w:w w:val="100"/>
      <w:position w:val="0"/>
      <w:sz w:val="23"/>
      <w:szCs w:val="23"/>
      <w:u w:val="none"/>
      <w:shd w:val="clear" w:color="auto" w:fill="FFFFFF"/>
      <w:lang w:val="ru-RU"/>
    </w:rPr>
  </w:style>
  <w:style w:type="character" w:customStyle="1" w:styleId="12">
    <w:name w:val="Заголовок №1_"/>
    <w:basedOn w:val="a1"/>
    <w:link w:val="13"/>
    <w:rsid w:val="00373B1B"/>
    <w:rPr>
      <w:rFonts w:ascii="Times New Roman" w:eastAsia="Times New Roman" w:hAnsi="Times New Roman" w:cs="Times New Roman"/>
      <w:spacing w:val="-8"/>
      <w:sz w:val="37"/>
      <w:szCs w:val="37"/>
      <w:shd w:val="clear" w:color="auto" w:fill="FFFFFF"/>
    </w:rPr>
  </w:style>
  <w:style w:type="paragraph" w:customStyle="1" w:styleId="13">
    <w:name w:val="Заголовок №1"/>
    <w:basedOn w:val="a0"/>
    <w:link w:val="12"/>
    <w:rsid w:val="00373B1B"/>
    <w:pPr>
      <w:widowControl w:val="0"/>
      <w:shd w:val="clear" w:color="auto" w:fill="FFFFFF"/>
      <w:spacing w:after="180" w:line="0" w:lineRule="atLeast"/>
      <w:jc w:val="center"/>
      <w:outlineLvl w:val="0"/>
    </w:pPr>
    <w:rPr>
      <w:rFonts w:ascii="Times New Roman" w:eastAsia="Times New Roman" w:hAnsi="Times New Roman" w:cs="Times New Roman"/>
      <w:spacing w:val="-8"/>
      <w:sz w:val="37"/>
      <w:szCs w:val="37"/>
    </w:rPr>
  </w:style>
  <w:style w:type="character" w:customStyle="1" w:styleId="10pt">
    <w:name w:val="Заголовок №1 + Интервал 0 pt"/>
    <w:basedOn w:val="12"/>
    <w:rsid w:val="00373B1B"/>
    <w:rPr>
      <w:rFonts w:ascii="Times New Roman" w:eastAsia="Times New Roman" w:hAnsi="Times New Roman" w:cs="Times New Roman"/>
      <w:color w:val="000000"/>
      <w:spacing w:val="0"/>
      <w:w w:val="100"/>
      <w:position w:val="0"/>
      <w:sz w:val="37"/>
      <w:szCs w:val="37"/>
      <w:shd w:val="clear" w:color="auto" w:fill="FFFFFF"/>
    </w:rPr>
  </w:style>
  <w:style w:type="character" w:customStyle="1" w:styleId="CordiaUPC18pt0pt">
    <w:name w:val="Основной текст + CordiaUPC;18 pt;Полужирный;Интервал 0 pt"/>
    <w:basedOn w:val="a4"/>
    <w:rsid w:val="00373B1B"/>
    <w:rPr>
      <w:rFonts w:ascii="CordiaUPC" w:eastAsia="CordiaUPC" w:hAnsi="CordiaUPC" w:cs="CordiaUPC"/>
      <w:b/>
      <w:bCs/>
      <w:i w:val="0"/>
      <w:iCs w:val="0"/>
      <w:smallCaps w:val="0"/>
      <w:strike w:val="0"/>
      <w:color w:val="000000"/>
      <w:spacing w:val="1"/>
      <w:w w:val="100"/>
      <w:position w:val="0"/>
      <w:sz w:val="36"/>
      <w:szCs w:val="36"/>
      <w:u w:val="none"/>
      <w:shd w:val="clear" w:color="auto" w:fill="FFFFFF"/>
      <w:lang w:val="en-US"/>
    </w:rPr>
  </w:style>
  <w:style w:type="character" w:customStyle="1" w:styleId="ArialNarrow125pt0pt">
    <w:name w:val="Основной текст + Arial Narrow;12;5 pt;Полужирный;Интервал 0 pt"/>
    <w:basedOn w:val="a4"/>
    <w:rsid w:val="00373B1B"/>
    <w:rPr>
      <w:rFonts w:ascii="Arial Narrow" w:eastAsia="Arial Narrow" w:hAnsi="Arial Narrow" w:cs="Arial Narrow"/>
      <w:b/>
      <w:bCs/>
      <w:i w:val="0"/>
      <w:iCs w:val="0"/>
      <w:smallCaps w:val="0"/>
      <w:strike w:val="0"/>
      <w:color w:val="000000"/>
      <w:spacing w:val="-7"/>
      <w:w w:val="100"/>
      <w:position w:val="0"/>
      <w:sz w:val="25"/>
      <w:szCs w:val="25"/>
      <w:u w:val="none"/>
      <w:shd w:val="clear" w:color="auto" w:fill="FFFFFF"/>
      <w:lang w:val="ru-RU"/>
    </w:rPr>
  </w:style>
  <w:style w:type="character" w:customStyle="1" w:styleId="95pt1pt">
    <w:name w:val="Основной текст + 9;5 pt;Полужирный;Интервал 1 pt"/>
    <w:basedOn w:val="a4"/>
    <w:rsid w:val="00373B1B"/>
    <w:rPr>
      <w:rFonts w:ascii="Times New Roman" w:eastAsia="Times New Roman" w:hAnsi="Times New Roman" w:cs="Times New Roman"/>
      <w:b/>
      <w:bCs/>
      <w:i w:val="0"/>
      <w:iCs w:val="0"/>
      <w:smallCaps w:val="0"/>
      <w:strike w:val="0"/>
      <w:color w:val="000000"/>
      <w:spacing w:val="27"/>
      <w:w w:val="100"/>
      <w:position w:val="0"/>
      <w:sz w:val="19"/>
      <w:szCs w:val="19"/>
      <w:u w:val="none"/>
      <w:shd w:val="clear" w:color="auto" w:fill="FFFFFF"/>
      <w:lang w:val="en-US"/>
    </w:rPr>
  </w:style>
  <w:style w:type="character" w:customStyle="1" w:styleId="25">
    <w:name w:val="Заголовок №2_"/>
    <w:basedOn w:val="a1"/>
    <w:link w:val="26"/>
    <w:rsid w:val="00373B1B"/>
    <w:rPr>
      <w:rFonts w:ascii="CordiaUPC" w:eastAsia="CordiaUPC" w:hAnsi="CordiaUPC" w:cs="CordiaUPC"/>
      <w:b/>
      <w:bCs/>
      <w:spacing w:val="19"/>
      <w:sz w:val="33"/>
      <w:szCs w:val="33"/>
      <w:shd w:val="clear" w:color="auto" w:fill="FFFFFF"/>
      <w:lang w:val="en-US"/>
    </w:rPr>
  </w:style>
  <w:style w:type="paragraph" w:customStyle="1" w:styleId="26">
    <w:name w:val="Заголовок №2"/>
    <w:basedOn w:val="a0"/>
    <w:link w:val="25"/>
    <w:rsid w:val="00373B1B"/>
    <w:pPr>
      <w:widowControl w:val="0"/>
      <w:shd w:val="clear" w:color="auto" w:fill="FFFFFF"/>
      <w:spacing w:before="60" w:after="180" w:line="0" w:lineRule="atLeast"/>
      <w:jc w:val="right"/>
      <w:outlineLvl w:val="1"/>
    </w:pPr>
    <w:rPr>
      <w:rFonts w:ascii="CordiaUPC" w:eastAsia="CordiaUPC" w:hAnsi="CordiaUPC" w:cs="CordiaUPC"/>
      <w:b/>
      <w:bCs/>
      <w:spacing w:val="19"/>
      <w:sz w:val="33"/>
      <w:szCs w:val="33"/>
      <w:lang w:val="en-US"/>
    </w:rPr>
  </w:style>
  <w:style w:type="character" w:customStyle="1" w:styleId="ArialNarrow16pt0pt">
    <w:name w:val="Основной текст + Arial Narrow;16 pt;Интервал 0 pt"/>
    <w:basedOn w:val="a4"/>
    <w:rsid w:val="00373B1B"/>
    <w:rPr>
      <w:rFonts w:ascii="Arial Narrow" w:eastAsia="Arial Narrow" w:hAnsi="Arial Narrow" w:cs="Arial Narrow"/>
      <w:b w:val="0"/>
      <w:bCs w:val="0"/>
      <w:i w:val="0"/>
      <w:iCs w:val="0"/>
      <w:smallCaps w:val="0"/>
      <w:strike w:val="0"/>
      <w:color w:val="000000"/>
      <w:spacing w:val="0"/>
      <w:w w:val="100"/>
      <w:position w:val="0"/>
      <w:sz w:val="32"/>
      <w:szCs w:val="32"/>
      <w:u w:val="none"/>
      <w:shd w:val="clear" w:color="auto" w:fill="FFFFFF"/>
      <w:lang w:val="ru-RU"/>
    </w:rPr>
  </w:style>
  <w:style w:type="paragraph" w:styleId="aa">
    <w:name w:val="Body Text"/>
    <w:basedOn w:val="a0"/>
    <w:link w:val="ab"/>
    <w:rsid w:val="00373B1B"/>
    <w:pPr>
      <w:spacing w:after="0" w:line="360" w:lineRule="auto"/>
      <w:jc w:val="both"/>
    </w:pPr>
    <w:rPr>
      <w:rFonts w:ascii="Times New Roman" w:eastAsia="Times New Roman" w:hAnsi="Times New Roman" w:cs="Times New Roman"/>
      <w:sz w:val="28"/>
      <w:szCs w:val="20"/>
    </w:rPr>
  </w:style>
  <w:style w:type="character" w:customStyle="1" w:styleId="ab">
    <w:name w:val="Основной текст Знак"/>
    <w:basedOn w:val="a1"/>
    <w:link w:val="aa"/>
    <w:rsid w:val="00373B1B"/>
    <w:rPr>
      <w:rFonts w:ascii="Times New Roman" w:eastAsia="Times New Roman" w:hAnsi="Times New Roman" w:cs="Times New Roman"/>
      <w:sz w:val="28"/>
      <w:szCs w:val="20"/>
    </w:rPr>
  </w:style>
  <w:style w:type="paragraph" w:styleId="35">
    <w:name w:val="Body Text Indent 3"/>
    <w:basedOn w:val="a0"/>
    <w:link w:val="36"/>
    <w:unhideWhenUsed/>
    <w:rsid w:val="009573B0"/>
    <w:pPr>
      <w:spacing w:after="120"/>
      <w:ind w:left="283"/>
    </w:pPr>
    <w:rPr>
      <w:sz w:val="16"/>
      <w:szCs w:val="16"/>
    </w:rPr>
  </w:style>
  <w:style w:type="character" w:customStyle="1" w:styleId="36">
    <w:name w:val="Основной текст с отступом 3 Знак"/>
    <w:basedOn w:val="a1"/>
    <w:link w:val="35"/>
    <w:uiPriority w:val="99"/>
    <w:rsid w:val="009573B0"/>
    <w:rPr>
      <w:sz w:val="16"/>
      <w:szCs w:val="16"/>
    </w:rPr>
  </w:style>
  <w:style w:type="paragraph" w:styleId="ac">
    <w:name w:val="Body Text Indent"/>
    <w:basedOn w:val="a0"/>
    <w:link w:val="ad"/>
    <w:unhideWhenUsed/>
    <w:rsid w:val="009573B0"/>
    <w:pPr>
      <w:spacing w:after="120"/>
      <w:ind w:left="283"/>
    </w:pPr>
  </w:style>
  <w:style w:type="character" w:customStyle="1" w:styleId="ad">
    <w:name w:val="Основной текст с отступом Знак"/>
    <w:basedOn w:val="a1"/>
    <w:link w:val="ac"/>
    <w:rsid w:val="009573B0"/>
  </w:style>
  <w:style w:type="paragraph" w:styleId="ae">
    <w:name w:val="Title"/>
    <w:basedOn w:val="a0"/>
    <w:link w:val="af"/>
    <w:qFormat/>
    <w:rsid w:val="002D73E9"/>
    <w:pPr>
      <w:spacing w:after="0" w:line="240" w:lineRule="auto"/>
      <w:jc w:val="center"/>
    </w:pPr>
    <w:rPr>
      <w:rFonts w:ascii="Times New Roman" w:eastAsia="Times New Roman" w:hAnsi="Times New Roman" w:cs="Times New Roman"/>
      <w:sz w:val="32"/>
      <w:szCs w:val="20"/>
    </w:rPr>
  </w:style>
  <w:style w:type="character" w:customStyle="1" w:styleId="af">
    <w:name w:val="Название Знак"/>
    <w:basedOn w:val="a1"/>
    <w:link w:val="ae"/>
    <w:rsid w:val="002D73E9"/>
    <w:rPr>
      <w:rFonts w:ascii="Times New Roman" w:eastAsia="Times New Roman" w:hAnsi="Times New Roman" w:cs="Times New Roman"/>
      <w:sz w:val="32"/>
      <w:szCs w:val="20"/>
    </w:rPr>
  </w:style>
  <w:style w:type="paragraph" w:styleId="af0">
    <w:name w:val="caption"/>
    <w:basedOn w:val="a0"/>
    <w:next w:val="a0"/>
    <w:qFormat/>
    <w:rsid w:val="002D73E9"/>
    <w:pPr>
      <w:spacing w:after="0" w:line="240" w:lineRule="auto"/>
    </w:pPr>
    <w:rPr>
      <w:rFonts w:ascii="Times New Roman" w:eastAsia="Times New Roman" w:hAnsi="Times New Roman" w:cs="Times New Roman"/>
      <w:sz w:val="28"/>
      <w:szCs w:val="20"/>
    </w:rPr>
  </w:style>
  <w:style w:type="paragraph" w:customStyle="1" w:styleId="Tablehead">
    <w:name w:val="Table_head"/>
    <w:basedOn w:val="a0"/>
    <w:rsid w:val="002D73E9"/>
    <w:pPr>
      <w:keepNext/>
      <w:keepLines/>
      <w:spacing w:after="60" w:line="240" w:lineRule="auto"/>
      <w:jc w:val="center"/>
    </w:pPr>
    <w:rPr>
      <w:rFonts w:ascii="Times New Roman" w:eastAsia="Times New Roman" w:hAnsi="Times New Roman" w:cs="Times New Roman"/>
      <w:b/>
      <w:sz w:val="16"/>
      <w:szCs w:val="20"/>
    </w:rPr>
  </w:style>
  <w:style w:type="paragraph" w:customStyle="1" w:styleId="Eqn">
    <w:name w:val="Eqn."/>
    <w:basedOn w:val="a0"/>
    <w:rsid w:val="002D73E9"/>
    <w:pPr>
      <w:tabs>
        <w:tab w:val="right" w:pos="6350"/>
      </w:tabs>
      <w:spacing w:before="60" w:after="60" w:line="240" w:lineRule="auto"/>
      <w:ind w:left="567"/>
    </w:pPr>
    <w:rPr>
      <w:rFonts w:ascii="Times New Roman" w:eastAsia="Times New Roman" w:hAnsi="Times New Roman" w:cs="Times New Roman"/>
      <w:sz w:val="20"/>
      <w:szCs w:val="20"/>
    </w:rPr>
  </w:style>
  <w:style w:type="paragraph" w:customStyle="1" w:styleId="Tabletext">
    <w:name w:val="Table_text"/>
    <w:basedOn w:val="Tablehead"/>
    <w:rsid w:val="002D73E9"/>
    <w:rPr>
      <w:b w:val="0"/>
    </w:rPr>
  </w:style>
  <w:style w:type="paragraph" w:styleId="af1">
    <w:name w:val="Normal (Web)"/>
    <w:basedOn w:val="a0"/>
    <w:rsid w:val="002D73E9"/>
    <w:pPr>
      <w:spacing w:before="100" w:beforeAutospacing="1" w:after="100" w:afterAutospacing="1" w:line="240" w:lineRule="auto"/>
    </w:pPr>
    <w:rPr>
      <w:rFonts w:ascii="Times New Roman" w:eastAsia="Batang" w:hAnsi="Times New Roman" w:cs="Times New Roman"/>
      <w:sz w:val="24"/>
      <w:szCs w:val="24"/>
      <w:lang w:eastAsia="ko-KR"/>
    </w:rPr>
  </w:style>
  <w:style w:type="paragraph" w:styleId="af2">
    <w:name w:val="footer"/>
    <w:basedOn w:val="a0"/>
    <w:link w:val="af3"/>
    <w:rsid w:val="002D73E9"/>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3">
    <w:name w:val="Нижний колонтитул Знак"/>
    <w:basedOn w:val="a1"/>
    <w:link w:val="af2"/>
    <w:uiPriority w:val="99"/>
    <w:rsid w:val="002D73E9"/>
    <w:rPr>
      <w:rFonts w:ascii="Times New Roman" w:eastAsia="Times New Roman" w:hAnsi="Times New Roman" w:cs="Times New Roman"/>
      <w:sz w:val="24"/>
      <w:szCs w:val="24"/>
    </w:rPr>
  </w:style>
  <w:style w:type="character" w:styleId="af4">
    <w:name w:val="page number"/>
    <w:basedOn w:val="a1"/>
    <w:rsid w:val="002D73E9"/>
  </w:style>
  <w:style w:type="character" w:styleId="af5">
    <w:name w:val="Hyperlink"/>
    <w:basedOn w:val="a1"/>
    <w:uiPriority w:val="99"/>
    <w:unhideWhenUsed/>
    <w:rsid w:val="00E10666"/>
    <w:rPr>
      <w:color w:val="0000FF"/>
      <w:u w:val="single"/>
    </w:rPr>
  </w:style>
  <w:style w:type="paragraph" w:styleId="37">
    <w:name w:val="Body Text 3"/>
    <w:basedOn w:val="a0"/>
    <w:link w:val="38"/>
    <w:unhideWhenUsed/>
    <w:rsid w:val="00B63EEE"/>
    <w:pPr>
      <w:spacing w:after="120"/>
    </w:pPr>
    <w:rPr>
      <w:sz w:val="16"/>
      <w:szCs w:val="16"/>
    </w:rPr>
  </w:style>
  <w:style w:type="character" w:customStyle="1" w:styleId="38">
    <w:name w:val="Основной текст 3 Знак"/>
    <w:basedOn w:val="a1"/>
    <w:link w:val="37"/>
    <w:rsid w:val="00B63EEE"/>
    <w:rPr>
      <w:sz w:val="16"/>
      <w:szCs w:val="16"/>
    </w:rPr>
  </w:style>
  <w:style w:type="paragraph" w:styleId="af6">
    <w:name w:val="header"/>
    <w:basedOn w:val="a0"/>
    <w:link w:val="af7"/>
    <w:rsid w:val="00B63EEE"/>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af7">
    <w:name w:val="Верхний колонтитул Знак"/>
    <w:basedOn w:val="a1"/>
    <w:link w:val="af6"/>
    <w:rsid w:val="00B63EEE"/>
    <w:rPr>
      <w:rFonts w:ascii="Times New Roman" w:eastAsia="Times New Roman" w:hAnsi="Times New Roman" w:cs="Times New Roman"/>
      <w:sz w:val="24"/>
      <w:szCs w:val="24"/>
    </w:rPr>
  </w:style>
  <w:style w:type="paragraph" w:styleId="a">
    <w:name w:val="List Number"/>
    <w:basedOn w:val="a0"/>
    <w:rsid w:val="00B63EEE"/>
    <w:pPr>
      <w:widowControl w:val="0"/>
      <w:numPr>
        <w:numId w:val="1"/>
      </w:numPr>
      <w:tabs>
        <w:tab w:val="left" w:pos="360"/>
      </w:tabs>
      <w:spacing w:before="40" w:after="0" w:line="240" w:lineRule="auto"/>
      <w:jc w:val="both"/>
    </w:pPr>
    <w:rPr>
      <w:rFonts w:ascii="Times New Roman" w:eastAsia="Batang" w:hAnsi="Times New Roman" w:cs="Times New Roman"/>
      <w:sz w:val="24"/>
      <w:szCs w:val="20"/>
    </w:rPr>
  </w:style>
  <w:style w:type="paragraph" w:styleId="af8">
    <w:name w:val="Subtitle"/>
    <w:basedOn w:val="a0"/>
    <w:link w:val="af9"/>
    <w:qFormat/>
    <w:rsid w:val="00B63EEE"/>
    <w:pPr>
      <w:spacing w:after="0" w:line="240" w:lineRule="auto"/>
      <w:jc w:val="both"/>
    </w:pPr>
    <w:rPr>
      <w:rFonts w:ascii="Times New Roman" w:eastAsia="Times New Roman" w:hAnsi="Times New Roman" w:cs="Times New Roman"/>
      <w:b/>
      <w:bCs/>
      <w:i/>
      <w:iCs/>
      <w:sz w:val="24"/>
      <w:szCs w:val="24"/>
    </w:rPr>
  </w:style>
  <w:style w:type="character" w:customStyle="1" w:styleId="af9">
    <w:name w:val="Подзаголовок Знак"/>
    <w:basedOn w:val="a1"/>
    <w:link w:val="af8"/>
    <w:rsid w:val="00B63EEE"/>
    <w:rPr>
      <w:rFonts w:ascii="Times New Roman" w:eastAsia="Times New Roman" w:hAnsi="Times New Roman" w:cs="Times New Roman"/>
      <w:b/>
      <w:bCs/>
      <w:i/>
      <w:iCs/>
      <w:sz w:val="24"/>
      <w:szCs w:val="24"/>
    </w:rPr>
  </w:style>
  <w:style w:type="paragraph" w:styleId="27">
    <w:name w:val="Body Text 2"/>
    <w:basedOn w:val="a0"/>
    <w:link w:val="28"/>
    <w:rsid w:val="00B63EEE"/>
    <w:pPr>
      <w:spacing w:after="0" w:line="240" w:lineRule="auto"/>
      <w:jc w:val="both"/>
    </w:pPr>
    <w:rPr>
      <w:rFonts w:ascii="Times New Roman" w:eastAsia="Times New Roman" w:hAnsi="Times New Roman" w:cs="Times New Roman"/>
      <w:b/>
      <w:sz w:val="24"/>
      <w:szCs w:val="24"/>
    </w:rPr>
  </w:style>
  <w:style w:type="character" w:customStyle="1" w:styleId="28">
    <w:name w:val="Основной текст 2 Знак"/>
    <w:basedOn w:val="a1"/>
    <w:link w:val="27"/>
    <w:rsid w:val="00B63EEE"/>
    <w:rPr>
      <w:rFonts w:ascii="Times New Roman" w:eastAsia="Times New Roman" w:hAnsi="Times New Roman" w:cs="Times New Roman"/>
      <w:b/>
      <w:sz w:val="24"/>
      <w:szCs w:val="24"/>
    </w:rPr>
  </w:style>
  <w:style w:type="paragraph" w:styleId="29">
    <w:name w:val="Body Text Indent 2"/>
    <w:basedOn w:val="a0"/>
    <w:link w:val="2a"/>
    <w:rsid w:val="00B63EEE"/>
    <w:pPr>
      <w:spacing w:after="0" w:line="240" w:lineRule="auto"/>
      <w:ind w:right="-7" w:firstLine="567"/>
      <w:jc w:val="both"/>
    </w:pPr>
    <w:rPr>
      <w:rFonts w:ascii="Times New Roman" w:eastAsia="Batang" w:hAnsi="Times New Roman" w:cs="Times New Roman"/>
      <w:b/>
      <w:sz w:val="28"/>
      <w:szCs w:val="20"/>
      <w:lang w:eastAsia="ko-KR"/>
    </w:rPr>
  </w:style>
  <w:style w:type="character" w:customStyle="1" w:styleId="2a">
    <w:name w:val="Основной текст с отступом 2 Знак"/>
    <w:basedOn w:val="a1"/>
    <w:link w:val="29"/>
    <w:rsid w:val="00B63EEE"/>
    <w:rPr>
      <w:rFonts w:ascii="Times New Roman" w:eastAsia="Batang" w:hAnsi="Times New Roman" w:cs="Times New Roman"/>
      <w:b/>
      <w:sz w:val="28"/>
      <w:szCs w:val="20"/>
      <w:lang w:eastAsia="ko-KR"/>
    </w:rPr>
  </w:style>
  <w:style w:type="paragraph" w:styleId="afa">
    <w:name w:val="Block Text"/>
    <w:basedOn w:val="a0"/>
    <w:rsid w:val="00B63EEE"/>
    <w:pPr>
      <w:shd w:val="clear" w:color="auto" w:fill="FFFFFF"/>
      <w:spacing w:before="110" w:after="0" w:line="240" w:lineRule="auto"/>
      <w:ind w:left="14" w:right="24" w:firstLine="270"/>
      <w:jc w:val="both"/>
    </w:pPr>
    <w:rPr>
      <w:rFonts w:ascii="Times New Roman" w:eastAsia="Times New Roman" w:hAnsi="Times New Roman" w:cs="Times New Roman"/>
      <w:color w:val="000000"/>
      <w:sz w:val="28"/>
      <w:szCs w:val="28"/>
    </w:rPr>
  </w:style>
  <w:style w:type="paragraph" w:styleId="afb">
    <w:name w:val="Plain Text"/>
    <w:basedOn w:val="a0"/>
    <w:link w:val="afc"/>
    <w:rsid w:val="00B63EEE"/>
    <w:pPr>
      <w:spacing w:after="0" w:line="240" w:lineRule="auto"/>
    </w:pPr>
    <w:rPr>
      <w:rFonts w:ascii="Courier New" w:eastAsia="Times New Roman" w:hAnsi="Courier New" w:cs="Times New Roman"/>
      <w:sz w:val="20"/>
      <w:szCs w:val="24"/>
    </w:rPr>
  </w:style>
  <w:style w:type="character" w:customStyle="1" w:styleId="afc">
    <w:name w:val="Текст Знак"/>
    <w:basedOn w:val="a1"/>
    <w:link w:val="afb"/>
    <w:rsid w:val="00B63EEE"/>
    <w:rPr>
      <w:rFonts w:ascii="Courier New" w:eastAsia="Times New Roman" w:hAnsi="Courier New" w:cs="Times New Roman"/>
      <w:sz w:val="20"/>
      <w:szCs w:val="24"/>
    </w:rPr>
  </w:style>
  <w:style w:type="paragraph" w:customStyle="1" w:styleId="141">
    <w:name w:val="Основной шрифт 14_1"/>
    <w:basedOn w:val="a0"/>
    <w:rsid w:val="00B63EEE"/>
    <w:pPr>
      <w:spacing w:after="0" w:line="240" w:lineRule="auto"/>
    </w:pPr>
    <w:rPr>
      <w:rFonts w:ascii="Times New Roman" w:eastAsia="Times New Roman" w:hAnsi="Times New Roman" w:cs="Times New Roman"/>
      <w:caps/>
      <w:sz w:val="28"/>
      <w:szCs w:val="28"/>
    </w:rPr>
  </w:style>
  <w:style w:type="paragraph" w:customStyle="1" w:styleId="2b">
    <w:name w:val="заголовок 2"/>
    <w:basedOn w:val="a0"/>
    <w:next w:val="a0"/>
    <w:rsid w:val="00B63EEE"/>
    <w:pPr>
      <w:keepNext/>
      <w:widowControl w:val="0"/>
      <w:tabs>
        <w:tab w:val="left" w:pos="0"/>
        <w:tab w:val="left" w:pos="525"/>
      </w:tabs>
      <w:autoSpaceDE w:val="0"/>
      <w:autoSpaceDN w:val="0"/>
      <w:spacing w:after="0" w:line="240" w:lineRule="auto"/>
      <w:jc w:val="both"/>
    </w:pPr>
    <w:rPr>
      <w:rFonts w:ascii="Times New Roman" w:eastAsia="Times New Roman" w:hAnsi="Times New Roman" w:cs="Times New Roman"/>
      <w:b/>
      <w:bCs/>
      <w:sz w:val="20"/>
      <w:szCs w:val="20"/>
    </w:rPr>
  </w:style>
  <w:style w:type="paragraph" w:customStyle="1" w:styleId="afd">
    <w:name w:val="Подрисуночная подпись"/>
    <w:basedOn w:val="a0"/>
    <w:rsid w:val="00B63EEE"/>
    <w:pPr>
      <w:widowControl w:val="0"/>
      <w:autoSpaceDE w:val="0"/>
      <w:autoSpaceDN w:val="0"/>
      <w:adjustRightInd w:val="0"/>
      <w:spacing w:after="0" w:line="240" w:lineRule="auto"/>
      <w:ind w:left="851" w:hanging="851"/>
      <w:jc w:val="both"/>
    </w:pPr>
    <w:rPr>
      <w:rFonts w:ascii="Times New Roman" w:eastAsia="Times New Roman" w:hAnsi="Times New Roman" w:cs="Times New Roman"/>
      <w:sz w:val="28"/>
      <w:szCs w:val="28"/>
    </w:rPr>
  </w:style>
  <w:style w:type="paragraph" w:customStyle="1" w:styleId="References">
    <w:name w:val="References"/>
    <w:basedOn w:val="a0"/>
    <w:rsid w:val="00B63EEE"/>
    <w:pPr>
      <w:overflowPunct w:val="0"/>
      <w:autoSpaceDE w:val="0"/>
      <w:autoSpaceDN w:val="0"/>
      <w:adjustRightInd w:val="0"/>
      <w:spacing w:after="0" w:line="240" w:lineRule="auto"/>
      <w:ind w:left="283" w:hanging="283"/>
      <w:jc w:val="both"/>
    </w:pPr>
    <w:rPr>
      <w:rFonts w:ascii="Times New Roman" w:eastAsia="Times New Roman" w:hAnsi="Times New Roman" w:cs="Times New Roman"/>
      <w:sz w:val="18"/>
      <w:szCs w:val="20"/>
    </w:rPr>
  </w:style>
  <w:style w:type="paragraph" w:customStyle="1" w:styleId="Captionsub">
    <w:name w:val="Caption_sub"/>
    <w:basedOn w:val="af0"/>
    <w:rsid w:val="00B63EEE"/>
    <w:pPr>
      <w:keepLines/>
      <w:overflowPunct w:val="0"/>
      <w:autoSpaceDE w:val="0"/>
      <w:autoSpaceDN w:val="0"/>
      <w:adjustRightInd w:val="0"/>
      <w:jc w:val="center"/>
    </w:pPr>
    <w:rPr>
      <w:sz w:val="14"/>
    </w:rPr>
  </w:style>
  <w:style w:type="paragraph" w:customStyle="1" w:styleId="FR1">
    <w:name w:val="FR1"/>
    <w:rsid w:val="00B63EEE"/>
    <w:pPr>
      <w:widowControl w:val="0"/>
      <w:autoSpaceDE w:val="0"/>
      <w:autoSpaceDN w:val="0"/>
      <w:adjustRightInd w:val="0"/>
      <w:spacing w:after="0" w:line="240" w:lineRule="auto"/>
    </w:pPr>
    <w:rPr>
      <w:rFonts w:ascii="Arial" w:eastAsia="Times New Roman" w:hAnsi="Arial" w:cs="Arial"/>
      <w:i/>
      <w:iCs/>
      <w:sz w:val="24"/>
      <w:szCs w:val="24"/>
      <w:lang w:val="en-US"/>
    </w:rPr>
  </w:style>
  <w:style w:type="paragraph" w:customStyle="1" w:styleId="FR3">
    <w:name w:val="FR3"/>
    <w:rsid w:val="00B63EEE"/>
    <w:pPr>
      <w:widowControl w:val="0"/>
      <w:autoSpaceDE w:val="0"/>
      <w:autoSpaceDN w:val="0"/>
      <w:adjustRightInd w:val="0"/>
      <w:spacing w:after="0" w:line="240" w:lineRule="auto"/>
    </w:pPr>
    <w:rPr>
      <w:rFonts w:ascii="Times New Roman" w:eastAsia="Times New Roman" w:hAnsi="Times New Roman" w:cs="Times New Roman"/>
      <w:sz w:val="16"/>
      <w:szCs w:val="16"/>
    </w:rPr>
  </w:style>
  <w:style w:type="paragraph" w:customStyle="1" w:styleId="FR4">
    <w:name w:val="FR4"/>
    <w:rsid w:val="00B63EEE"/>
    <w:pPr>
      <w:widowControl w:val="0"/>
      <w:autoSpaceDE w:val="0"/>
      <w:autoSpaceDN w:val="0"/>
      <w:adjustRightInd w:val="0"/>
      <w:spacing w:after="0" w:line="240" w:lineRule="auto"/>
    </w:pPr>
    <w:rPr>
      <w:rFonts w:ascii="Times New Roman" w:eastAsia="Times New Roman" w:hAnsi="Times New Roman" w:cs="Times New Roman"/>
      <w:sz w:val="12"/>
      <w:szCs w:val="12"/>
    </w:rPr>
  </w:style>
  <w:style w:type="paragraph" w:customStyle="1" w:styleId="Mark">
    <w:name w:val="Mark"/>
    <w:basedOn w:val="a0"/>
    <w:rsid w:val="00B63EEE"/>
    <w:pPr>
      <w:overflowPunct w:val="0"/>
      <w:autoSpaceDE w:val="0"/>
      <w:autoSpaceDN w:val="0"/>
      <w:adjustRightInd w:val="0"/>
      <w:spacing w:after="0" w:line="240" w:lineRule="auto"/>
      <w:ind w:firstLine="284"/>
      <w:jc w:val="center"/>
    </w:pPr>
    <w:rPr>
      <w:rFonts w:ascii="Arial" w:eastAsia="Times New Roman" w:hAnsi="Arial" w:cs="Times New Roman"/>
      <w:caps/>
      <w:sz w:val="16"/>
      <w:szCs w:val="20"/>
    </w:rPr>
  </w:style>
  <w:style w:type="paragraph" w:customStyle="1" w:styleId="Message">
    <w:name w:val="Message"/>
    <w:basedOn w:val="a0"/>
    <w:rsid w:val="00B63EEE"/>
    <w:pPr>
      <w:pBdr>
        <w:top w:val="single" w:sz="6" w:space="1" w:color="auto"/>
        <w:left w:val="single" w:sz="6" w:space="1" w:color="auto"/>
        <w:bottom w:val="single" w:sz="6" w:space="1" w:color="auto"/>
        <w:right w:val="single" w:sz="6" w:space="1" w:color="auto"/>
      </w:pBdr>
      <w:overflowPunct w:val="0"/>
      <w:autoSpaceDE w:val="0"/>
      <w:autoSpaceDN w:val="0"/>
      <w:adjustRightInd w:val="0"/>
      <w:spacing w:before="60" w:after="60" w:line="240" w:lineRule="auto"/>
      <w:ind w:left="113" w:right="113" w:firstLine="284"/>
      <w:jc w:val="both"/>
    </w:pPr>
    <w:rPr>
      <w:rFonts w:ascii="Arial" w:eastAsia="Times New Roman" w:hAnsi="Arial" w:cs="Times New Roman"/>
      <w:sz w:val="16"/>
      <w:szCs w:val="20"/>
    </w:rPr>
  </w:style>
  <w:style w:type="paragraph" w:customStyle="1" w:styleId="Tablenumber">
    <w:name w:val="Table_number"/>
    <w:basedOn w:val="Tablehead"/>
    <w:rsid w:val="00B63EEE"/>
    <w:pPr>
      <w:overflowPunct w:val="0"/>
      <w:autoSpaceDE w:val="0"/>
      <w:autoSpaceDN w:val="0"/>
      <w:adjustRightInd w:val="0"/>
      <w:spacing w:before="60" w:after="0"/>
      <w:jc w:val="right"/>
    </w:pPr>
    <w:rPr>
      <w:b w:val="0"/>
      <w:spacing w:val="20"/>
    </w:rPr>
  </w:style>
  <w:style w:type="paragraph" w:styleId="afe">
    <w:name w:val="List Paragraph"/>
    <w:basedOn w:val="a0"/>
    <w:uiPriority w:val="34"/>
    <w:qFormat/>
    <w:rsid w:val="005B3350"/>
    <w:pPr>
      <w:ind w:left="720"/>
      <w:contextualSpacing/>
    </w:pPr>
  </w:style>
  <w:style w:type="table" w:styleId="aff">
    <w:name w:val="Table Grid"/>
    <w:basedOn w:val="a2"/>
    <w:rsid w:val="00A81DA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Strong"/>
    <w:basedOn w:val="a1"/>
    <w:uiPriority w:val="22"/>
    <w:qFormat/>
    <w:rsid w:val="00AC37F4"/>
    <w:rPr>
      <w:b/>
      <w:bCs/>
    </w:rPr>
  </w:style>
  <w:style w:type="paragraph" w:customStyle="1" w:styleId="Style31">
    <w:name w:val="Style31"/>
    <w:basedOn w:val="a0"/>
    <w:uiPriority w:val="99"/>
    <w:rsid w:val="0001157A"/>
    <w:pPr>
      <w:widowControl w:val="0"/>
      <w:autoSpaceDE w:val="0"/>
      <w:autoSpaceDN w:val="0"/>
      <w:adjustRightInd w:val="0"/>
      <w:spacing w:after="0" w:line="202" w:lineRule="exact"/>
    </w:pPr>
    <w:rPr>
      <w:rFonts w:ascii="Times New Roman" w:eastAsia="Times New Roman" w:hAnsi="Times New Roman" w:cs="Times New Roman"/>
      <w:sz w:val="24"/>
      <w:szCs w:val="24"/>
    </w:rPr>
  </w:style>
  <w:style w:type="character" w:styleId="aff1">
    <w:name w:val="FollowedHyperlink"/>
    <w:basedOn w:val="a1"/>
    <w:uiPriority w:val="99"/>
    <w:semiHidden/>
    <w:unhideWhenUsed/>
    <w:rsid w:val="002666B5"/>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1523517837">
      <w:bodyDiv w:val="1"/>
      <w:marLeft w:val="0"/>
      <w:marRight w:val="0"/>
      <w:marTop w:val="0"/>
      <w:marBottom w:val="0"/>
      <w:divBdr>
        <w:top w:val="none" w:sz="0" w:space="0" w:color="auto"/>
        <w:left w:val="none" w:sz="0" w:space="0" w:color="auto"/>
        <w:bottom w:val="none" w:sz="0" w:space="0" w:color="auto"/>
        <w:right w:val="none" w:sz="0" w:space="0" w:color="auto"/>
      </w:divBdr>
    </w:div>
    <w:div w:id="1689522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5.png"/><Relationship Id="rId21" Type="http://schemas.openxmlformats.org/officeDocument/2006/relationships/hyperlink" Target="http://www.ksu.edu" TargetMode="External"/><Relationship Id="rId42" Type="http://schemas.openxmlformats.org/officeDocument/2006/relationships/image" Target="media/image20.png"/><Relationship Id="rId63" Type="http://schemas.openxmlformats.org/officeDocument/2006/relationships/image" Target="media/image40.png"/><Relationship Id="rId84" Type="http://schemas.openxmlformats.org/officeDocument/2006/relationships/image" Target="media/image53.wmf"/><Relationship Id="rId138" Type="http://schemas.openxmlformats.org/officeDocument/2006/relationships/oleObject" Target="embeddings/oleObject33.bin"/><Relationship Id="rId159" Type="http://schemas.openxmlformats.org/officeDocument/2006/relationships/oleObject" Target="embeddings/oleObject44.bin"/><Relationship Id="rId170" Type="http://schemas.openxmlformats.org/officeDocument/2006/relationships/image" Target="media/image91.wmf"/><Relationship Id="rId191" Type="http://schemas.openxmlformats.org/officeDocument/2006/relationships/image" Target="media/image101.wmf"/><Relationship Id="rId205" Type="http://schemas.openxmlformats.org/officeDocument/2006/relationships/image" Target="media/image108.png"/><Relationship Id="rId226" Type="http://schemas.openxmlformats.org/officeDocument/2006/relationships/image" Target="media/image119.wmf"/><Relationship Id="rId247" Type="http://schemas.openxmlformats.org/officeDocument/2006/relationships/image" Target="media/image129.wmf"/><Relationship Id="rId107" Type="http://schemas.openxmlformats.org/officeDocument/2006/relationships/image" Target="media/image61.jpeg"/><Relationship Id="rId268" Type="http://schemas.openxmlformats.org/officeDocument/2006/relationships/oleObject" Target="embeddings/oleObject99.bin"/><Relationship Id="rId11" Type="http://schemas.openxmlformats.org/officeDocument/2006/relationships/hyperlink" Target="http://ozlib.com" TargetMode="External"/><Relationship Id="rId32" Type="http://schemas.openxmlformats.org/officeDocument/2006/relationships/image" Target="media/image12.png"/><Relationship Id="rId53" Type="http://schemas.openxmlformats.org/officeDocument/2006/relationships/image" Target="media/image30.png"/><Relationship Id="rId74" Type="http://schemas.openxmlformats.org/officeDocument/2006/relationships/oleObject" Target="embeddings/oleObject2.bin"/><Relationship Id="rId128" Type="http://schemas.openxmlformats.org/officeDocument/2006/relationships/image" Target="media/image71.wmf"/><Relationship Id="rId149" Type="http://schemas.openxmlformats.org/officeDocument/2006/relationships/oleObject" Target="embeddings/oleObject39.bin"/><Relationship Id="rId5" Type="http://schemas.openxmlformats.org/officeDocument/2006/relationships/webSettings" Target="webSettings.xml"/><Relationship Id="rId95" Type="http://schemas.openxmlformats.org/officeDocument/2006/relationships/image" Target="media/image58.wmf"/><Relationship Id="rId160" Type="http://schemas.openxmlformats.org/officeDocument/2006/relationships/image" Target="media/image86.wmf"/><Relationship Id="rId181" Type="http://schemas.openxmlformats.org/officeDocument/2006/relationships/image" Target="media/image96.wmf"/><Relationship Id="rId216" Type="http://schemas.openxmlformats.org/officeDocument/2006/relationships/image" Target="media/image114.wmf"/><Relationship Id="rId237" Type="http://schemas.openxmlformats.org/officeDocument/2006/relationships/oleObject" Target="embeddings/oleObject83.bin"/><Relationship Id="rId258" Type="http://schemas.openxmlformats.org/officeDocument/2006/relationships/oleObject" Target="embeddings/oleObject94.bin"/><Relationship Id="rId22" Type="http://schemas.openxmlformats.org/officeDocument/2006/relationships/image" Target="media/image5.png"/><Relationship Id="rId43" Type="http://schemas.openxmlformats.org/officeDocument/2006/relationships/image" Target="media/image21.jpeg"/><Relationship Id="rId64" Type="http://schemas.openxmlformats.org/officeDocument/2006/relationships/hyperlink" Target="http://window.edu.ru" TargetMode="External"/><Relationship Id="rId118" Type="http://schemas.openxmlformats.org/officeDocument/2006/relationships/image" Target="media/image66.wmf"/><Relationship Id="rId139" Type="http://schemas.openxmlformats.org/officeDocument/2006/relationships/oleObject" Target="embeddings/oleObject34.bin"/><Relationship Id="rId85" Type="http://schemas.openxmlformats.org/officeDocument/2006/relationships/oleObject" Target="embeddings/oleObject8.bin"/><Relationship Id="rId150" Type="http://schemas.openxmlformats.org/officeDocument/2006/relationships/image" Target="media/image81.wmf"/><Relationship Id="rId171" Type="http://schemas.openxmlformats.org/officeDocument/2006/relationships/oleObject" Target="embeddings/oleObject50.bin"/><Relationship Id="rId192" Type="http://schemas.openxmlformats.org/officeDocument/2006/relationships/oleObject" Target="embeddings/oleObject61.bin"/><Relationship Id="rId206" Type="http://schemas.openxmlformats.org/officeDocument/2006/relationships/image" Target="media/image109.wmf"/><Relationship Id="rId227" Type="http://schemas.openxmlformats.org/officeDocument/2006/relationships/oleObject" Target="embeddings/oleObject78.bin"/><Relationship Id="rId248" Type="http://schemas.openxmlformats.org/officeDocument/2006/relationships/oleObject" Target="embeddings/oleObject89.bin"/><Relationship Id="rId269" Type="http://schemas.openxmlformats.org/officeDocument/2006/relationships/image" Target="media/image140.wmf"/><Relationship Id="rId12" Type="http://schemas.openxmlformats.org/officeDocument/2006/relationships/hyperlink" Target="http://dlib.rsl.ru" TargetMode="External"/><Relationship Id="rId33" Type="http://schemas.openxmlformats.org/officeDocument/2006/relationships/image" Target="media/image13.png"/><Relationship Id="rId108" Type="http://schemas.openxmlformats.org/officeDocument/2006/relationships/hyperlink" Target="https://otherreferats.allbest.ru" TargetMode="External"/><Relationship Id="rId129" Type="http://schemas.openxmlformats.org/officeDocument/2006/relationships/oleObject" Target="embeddings/oleObject28.bin"/><Relationship Id="rId54" Type="http://schemas.openxmlformats.org/officeDocument/2006/relationships/image" Target="media/image31.png"/><Relationship Id="rId75" Type="http://schemas.openxmlformats.org/officeDocument/2006/relationships/image" Target="media/image49.wmf"/><Relationship Id="rId96" Type="http://schemas.openxmlformats.org/officeDocument/2006/relationships/oleObject" Target="embeddings/oleObject14.bin"/><Relationship Id="rId140" Type="http://schemas.openxmlformats.org/officeDocument/2006/relationships/image" Target="media/image76.wmf"/><Relationship Id="rId161" Type="http://schemas.openxmlformats.org/officeDocument/2006/relationships/oleObject" Target="embeddings/oleObject45.bin"/><Relationship Id="rId182" Type="http://schemas.openxmlformats.org/officeDocument/2006/relationships/oleObject" Target="embeddings/oleObject56.bin"/><Relationship Id="rId217" Type="http://schemas.openxmlformats.org/officeDocument/2006/relationships/oleObject" Target="embeddings/oleObject73.bin"/><Relationship Id="rId6" Type="http://schemas.openxmlformats.org/officeDocument/2006/relationships/footnotes" Target="footnotes.xml"/><Relationship Id="rId238" Type="http://schemas.openxmlformats.org/officeDocument/2006/relationships/image" Target="media/image125.wmf"/><Relationship Id="rId259" Type="http://schemas.openxmlformats.org/officeDocument/2006/relationships/image" Target="media/image135.wmf"/><Relationship Id="rId23" Type="http://schemas.openxmlformats.org/officeDocument/2006/relationships/image" Target="media/image6.png"/><Relationship Id="rId119" Type="http://schemas.openxmlformats.org/officeDocument/2006/relationships/oleObject" Target="embeddings/oleObject23.bin"/><Relationship Id="rId270" Type="http://schemas.openxmlformats.org/officeDocument/2006/relationships/oleObject" Target="embeddings/oleObject100.bin"/><Relationship Id="rId44" Type="http://schemas.openxmlformats.org/officeDocument/2006/relationships/image" Target="media/image22.png"/><Relationship Id="rId60" Type="http://schemas.openxmlformats.org/officeDocument/2006/relationships/image" Target="media/image37.png"/><Relationship Id="rId65" Type="http://schemas.openxmlformats.org/officeDocument/2006/relationships/image" Target="media/image41.png"/><Relationship Id="rId81" Type="http://schemas.openxmlformats.org/officeDocument/2006/relationships/oleObject" Target="embeddings/oleObject6.bin"/><Relationship Id="rId86" Type="http://schemas.openxmlformats.org/officeDocument/2006/relationships/oleObject" Target="embeddings/oleObject9.bin"/><Relationship Id="rId130" Type="http://schemas.openxmlformats.org/officeDocument/2006/relationships/image" Target="media/image72.wmf"/><Relationship Id="rId135" Type="http://schemas.openxmlformats.org/officeDocument/2006/relationships/image" Target="media/image74.wmf"/><Relationship Id="rId151" Type="http://schemas.openxmlformats.org/officeDocument/2006/relationships/oleObject" Target="embeddings/oleObject40.bin"/><Relationship Id="rId156" Type="http://schemas.openxmlformats.org/officeDocument/2006/relationships/image" Target="media/image84.wmf"/><Relationship Id="rId177" Type="http://schemas.openxmlformats.org/officeDocument/2006/relationships/image" Target="media/image94.wmf"/><Relationship Id="rId198" Type="http://schemas.openxmlformats.org/officeDocument/2006/relationships/oleObject" Target="embeddings/oleObject64.bin"/><Relationship Id="rId172" Type="http://schemas.openxmlformats.org/officeDocument/2006/relationships/oleObject" Target="embeddings/oleObject51.bin"/><Relationship Id="rId193" Type="http://schemas.openxmlformats.org/officeDocument/2006/relationships/image" Target="media/image102.wmf"/><Relationship Id="rId202" Type="http://schemas.openxmlformats.org/officeDocument/2006/relationships/oleObject" Target="embeddings/oleObject66.bin"/><Relationship Id="rId207" Type="http://schemas.openxmlformats.org/officeDocument/2006/relationships/oleObject" Target="embeddings/oleObject68.bin"/><Relationship Id="rId223" Type="http://schemas.openxmlformats.org/officeDocument/2006/relationships/oleObject" Target="embeddings/oleObject76.bin"/><Relationship Id="rId228" Type="http://schemas.openxmlformats.org/officeDocument/2006/relationships/image" Target="media/image120.wmf"/><Relationship Id="rId244" Type="http://schemas.openxmlformats.org/officeDocument/2006/relationships/oleObject" Target="embeddings/oleObject87.bin"/><Relationship Id="rId249" Type="http://schemas.openxmlformats.org/officeDocument/2006/relationships/image" Target="media/image130.wmf"/><Relationship Id="rId13" Type="http://schemas.openxmlformats.org/officeDocument/2006/relationships/hyperlink" Target="http://e.lanbook.com" TargetMode="External"/><Relationship Id="rId18" Type="http://schemas.openxmlformats.org/officeDocument/2006/relationships/image" Target="media/image3.png"/><Relationship Id="rId39" Type="http://schemas.openxmlformats.org/officeDocument/2006/relationships/image" Target="media/image18.png"/><Relationship Id="rId109" Type="http://schemas.openxmlformats.org/officeDocument/2006/relationships/image" Target="media/image62.png"/><Relationship Id="rId260" Type="http://schemas.openxmlformats.org/officeDocument/2006/relationships/oleObject" Target="embeddings/oleObject95.bin"/><Relationship Id="rId265" Type="http://schemas.openxmlformats.org/officeDocument/2006/relationships/image" Target="media/image138.wmf"/><Relationship Id="rId34" Type="http://schemas.openxmlformats.org/officeDocument/2006/relationships/image" Target="media/image14.png"/><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oleObject" Target="embeddings/oleObject3.bin"/><Relationship Id="rId97" Type="http://schemas.openxmlformats.org/officeDocument/2006/relationships/image" Target="media/image59.wmf"/><Relationship Id="rId104" Type="http://schemas.openxmlformats.org/officeDocument/2006/relationships/oleObject" Target="embeddings/oleObject20.bin"/><Relationship Id="rId120" Type="http://schemas.openxmlformats.org/officeDocument/2006/relationships/image" Target="media/image67.wmf"/><Relationship Id="rId125" Type="http://schemas.openxmlformats.org/officeDocument/2006/relationships/oleObject" Target="embeddings/oleObject26.bin"/><Relationship Id="rId141" Type="http://schemas.openxmlformats.org/officeDocument/2006/relationships/oleObject" Target="embeddings/oleObject35.bin"/><Relationship Id="rId146" Type="http://schemas.openxmlformats.org/officeDocument/2006/relationships/image" Target="media/image79.wmf"/><Relationship Id="rId167" Type="http://schemas.openxmlformats.org/officeDocument/2006/relationships/oleObject" Target="embeddings/oleObject48.bin"/><Relationship Id="rId188" Type="http://schemas.openxmlformats.org/officeDocument/2006/relationships/oleObject" Target="embeddings/oleObject59.bin"/><Relationship Id="rId7" Type="http://schemas.openxmlformats.org/officeDocument/2006/relationships/endnotes" Target="endnotes.xml"/><Relationship Id="rId71" Type="http://schemas.openxmlformats.org/officeDocument/2006/relationships/image" Target="media/image47.wmf"/><Relationship Id="rId92" Type="http://schemas.openxmlformats.org/officeDocument/2006/relationships/oleObject" Target="embeddings/oleObject12.bin"/><Relationship Id="rId162" Type="http://schemas.openxmlformats.org/officeDocument/2006/relationships/image" Target="media/image87.wmf"/><Relationship Id="rId183" Type="http://schemas.openxmlformats.org/officeDocument/2006/relationships/image" Target="media/image97.wmf"/><Relationship Id="rId213" Type="http://schemas.openxmlformats.org/officeDocument/2006/relationships/oleObject" Target="embeddings/oleObject71.bin"/><Relationship Id="rId218" Type="http://schemas.openxmlformats.org/officeDocument/2006/relationships/image" Target="media/image115.wmf"/><Relationship Id="rId234" Type="http://schemas.openxmlformats.org/officeDocument/2006/relationships/image" Target="media/image123.wmf"/><Relationship Id="rId239" Type="http://schemas.openxmlformats.org/officeDocument/2006/relationships/oleObject" Target="embeddings/oleObject84.bin"/><Relationship Id="rId2" Type="http://schemas.openxmlformats.org/officeDocument/2006/relationships/numbering" Target="numbering.xml"/><Relationship Id="rId29" Type="http://schemas.openxmlformats.org/officeDocument/2006/relationships/hyperlink" Target="http://www.ksu.edu" TargetMode="External"/><Relationship Id="rId250" Type="http://schemas.openxmlformats.org/officeDocument/2006/relationships/oleObject" Target="embeddings/oleObject90.bin"/><Relationship Id="rId255" Type="http://schemas.openxmlformats.org/officeDocument/2006/relationships/image" Target="media/image133.wmf"/><Relationship Id="rId271" Type="http://schemas.openxmlformats.org/officeDocument/2006/relationships/footer" Target="footer1.xml"/><Relationship Id="rId24" Type="http://schemas.openxmlformats.org/officeDocument/2006/relationships/image" Target="media/image7.png"/><Relationship Id="rId40" Type="http://schemas.openxmlformats.org/officeDocument/2006/relationships/image" Target="media/image19.png"/><Relationship Id="rId45" Type="http://schemas.openxmlformats.org/officeDocument/2006/relationships/image" Target="media/image23.png"/><Relationship Id="rId66" Type="http://schemas.openxmlformats.org/officeDocument/2006/relationships/image" Target="media/image42.png"/><Relationship Id="rId87" Type="http://schemas.openxmlformats.org/officeDocument/2006/relationships/image" Target="media/image54.wmf"/><Relationship Id="rId110" Type="http://schemas.openxmlformats.org/officeDocument/2006/relationships/hyperlink" Target="https://otherreferats.allbest.ru" TargetMode="External"/><Relationship Id="rId115" Type="http://schemas.openxmlformats.org/officeDocument/2006/relationships/hyperlink" Target="https://kazedu.com/referat/" TargetMode="External"/><Relationship Id="rId131" Type="http://schemas.openxmlformats.org/officeDocument/2006/relationships/oleObject" Target="embeddings/oleObject29.bin"/><Relationship Id="rId136" Type="http://schemas.openxmlformats.org/officeDocument/2006/relationships/oleObject" Target="embeddings/oleObject32.bin"/><Relationship Id="rId157" Type="http://schemas.openxmlformats.org/officeDocument/2006/relationships/oleObject" Target="embeddings/oleObject43.bin"/><Relationship Id="rId178" Type="http://schemas.openxmlformats.org/officeDocument/2006/relationships/oleObject" Target="embeddings/oleObject54.bin"/><Relationship Id="rId61" Type="http://schemas.openxmlformats.org/officeDocument/2006/relationships/image" Target="media/image38.png"/><Relationship Id="rId82" Type="http://schemas.openxmlformats.org/officeDocument/2006/relationships/image" Target="media/image52.wmf"/><Relationship Id="rId152" Type="http://schemas.openxmlformats.org/officeDocument/2006/relationships/image" Target="media/image82.wmf"/><Relationship Id="rId173" Type="http://schemas.openxmlformats.org/officeDocument/2006/relationships/image" Target="media/image92.wmf"/><Relationship Id="rId194" Type="http://schemas.openxmlformats.org/officeDocument/2006/relationships/oleObject" Target="embeddings/oleObject62.bin"/><Relationship Id="rId199" Type="http://schemas.openxmlformats.org/officeDocument/2006/relationships/image" Target="media/image105.wmf"/><Relationship Id="rId203" Type="http://schemas.openxmlformats.org/officeDocument/2006/relationships/image" Target="media/image107.wmf"/><Relationship Id="rId208" Type="http://schemas.openxmlformats.org/officeDocument/2006/relationships/image" Target="media/image110.wmf"/><Relationship Id="rId229" Type="http://schemas.openxmlformats.org/officeDocument/2006/relationships/oleObject" Target="embeddings/oleObject79.bin"/><Relationship Id="rId19" Type="http://schemas.openxmlformats.org/officeDocument/2006/relationships/image" Target="media/image4.png"/><Relationship Id="rId224" Type="http://schemas.openxmlformats.org/officeDocument/2006/relationships/image" Target="media/image118.wmf"/><Relationship Id="rId240" Type="http://schemas.openxmlformats.org/officeDocument/2006/relationships/image" Target="media/image126.wmf"/><Relationship Id="rId245" Type="http://schemas.openxmlformats.org/officeDocument/2006/relationships/image" Target="media/image128.wmf"/><Relationship Id="rId261" Type="http://schemas.openxmlformats.org/officeDocument/2006/relationships/image" Target="media/image136.wmf"/><Relationship Id="rId266" Type="http://schemas.openxmlformats.org/officeDocument/2006/relationships/oleObject" Target="embeddings/oleObject98.bin"/><Relationship Id="rId14" Type="http://schemas.openxmlformats.org/officeDocument/2006/relationships/hyperlink" Target="http://ozlib.com" TargetMode="External"/><Relationship Id="rId30" Type="http://schemas.openxmlformats.org/officeDocument/2006/relationships/hyperlink" Target="http://www.ksu.edu" TargetMode="External"/><Relationship Id="rId35" Type="http://schemas.openxmlformats.org/officeDocument/2006/relationships/image" Target="media/image15.png"/><Relationship Id="rId56" Type="http://schemas.openxmlformats.org/officeDocument/2006/relationships/image" Target="media/image33.png"/><Relationship Id="rId77" Type="http://schemas.openxmlformats.org/officeDocument/2006/relationships/image" Target="media/image50.wmf"/><Relationship Id="rId100" Type="http://schemas.openxmlformats.org/officeDocument/2006/relationships/oleObject" Target="embeddings/oleObject16.bin"/><Relationship Id="rId105" Type="http://schemas.openxmlformats.org/officeDocument/2006/relationships/oleObject" Target="embeddings/oleObject21.bin"/><Relationship Id="rId126" Type="http://schemas.openxmlformats.org/officeDocument/2006/relationships/image" Target="media/image70.wmf"/><Relationship Id="rId147" Type="http://schemas.openxmlformats.org/officeDocument/2006/relationships/oleObject" Target="embeddings/oleObject38.bin"/><Relationship Id="rId168" Type="http://schemas.openxmlformats.org/officeDocument/2006/relationships/image" Target="media/image90.wmf"/><Relationship Id="rId8" Type="http://schemas.openxmlformats.org/officeDocument/2006/relationships/hyperlink" Target="http://elibrary.ru/item.as%20p" TargetMode="External"/><Relationship Id="rId51" Type="http://schemas.openxmlformats.org/officeDocument/2006/relationships/image" Target="media/image28.png"/><Relationship Id="rId72" Type="http://schemas.openxmlformats.org/officeDocument/2006/relationships/oleObject" Target="embeddings/oleObject1.bin"/><Relationship Id="rId93" Type="http://schemas.openxmlformats.org/officeDocument/2006/relationships/image" Target="media/image57.wmf"/><Relationship Id="rId98" Type="http://schemas.openxmlformats.org/officeDocument/2006/relationships/oleObject" Target="embeddings/oleObject15.bin"/><Relationship Id="rId121" Type="http://schemas.openxmlformats.org/officeDocument/2006/relationships/oleObject" Target="embeddings/oleObject24.bin"/><Relationship Id="rId142" Type="http://schemas.openxmlformats.org/officeDocument/2006/relationships/image" Target="media/image77.wmf"/><Relationship Id="rId163" Type="http://schemas.openxmlformats.org/officeDocument/2006/relationships/oleObject" Target="embeddings/oleObject46.bin"/><Relationship Id="rId184" Type="http://schemas.openxmlformats.org/officeDocument/2006/relationships/oleObject" Target="embeddings/oleObject57.bin"/><Relationship Id="rId189" Type="http://schemas.openxmlformats.org/officeDocument/2006/relationships/image" Target="media/image100.wmf"/><Relationship Id="rId219" Type="http://schemas.openxmlformats.org/officeDocument/2006/relationships/oleObject" Target="embeddings/oleObject74.bin"/><Relationship Id="rId3" Type="http://schemas.openxmlformats.org/officeDocument/2006/relationships/styles" Target="styles.xml"/><Relationship Id="rId214" Type="http://schemas.openxmlformats.org/officeDocument/2006/relationships/image" Target="media/image113.wmf"/><Relationship Id="rId230" Type="http://schemas.openxmlformats.org/officeDocument/2006/relationships/image" Target="media/image121.wmf"/><Relationship Id="rId235" Type="http://schemas.openxmlformats.org/officeDocument/2006/relationships/oleObject" Target="embeddings/oleObject82.bin"/><Relationship Id="rId251" Type="http://schemas.openxmlformats.org/officeDocument/2006/relationships/image" Target="media/image131.wmf"/><Relationship Id="rId256" Type="http://schemas.openxmlformats.org/officeDocument/2006/relationships/oleObject" Target="embeddings/oleObject93.bin"/><Relationship Id="rId25" Type="http://schemas.openxmlformats.org/officeDocument/2006/relationships/image" Target="media/image8.png"/><Relationship Id="rId46" Type="http://schemas.openxmlformats.org/officeDocument/2006/relationships/image" Target="media/image24.png"/><Relationship Id="rId67" Type="http://schemas.openxmlformats.org/officeDocument/2006/relationships/image" Target="media/image43.png"/><Relationship Id="rId116" Type="http://schemas.openxmlformats.org/officeDocument/2006/relationships/image" Target="media/image64.jpeg"/><Relationship Id="rId137" Type="http://schemas.openxmlformats.org/officeDocument/2006/relationships/image" Target="media/image75.wmf"/><Relationship Id="rId158" Type="http://schemas.openxmlformats.org/officeDocument/2006/relationships/image" Target="media/image85.wmf"/><Relationship Id="rId272" Type="http://schemas.openxmlformats.org/officeDocument/2006/relationships/fontTable" Target="fontTable.xml"/><Relationship Id="rId20" Type="http://schemas.openxmlformats.org/officeDocument/2006/relationships/hyperlink" Target="http://ozlib.com" TargetMode="External"/><Relationship Id="rId41" Type="http://schemas.openxmlformats.org/officeDocument/2006/relationships/hyperlink" Target="http://ozlib.com" TargetMode="External"/><Relationship Id="rId62" Type="http://schemas.openxmlformats.org/officeDocument/2006/relationships/image" Target="media/image39.png"/><Relationship Id="rId83" Type="http://schemas.openxmlformats.org/officeDocument/2006/relationships/oleObject" Target="embeddings/oleObject7.bin"/><Relationship Id="rId88" Type="http://schemas.openxmlformats.org/officeDocument/2006/relationships/oleObject" Target="embeddings/oleObject10.bin"/><Relationship Id="rId111" Type="http://schemas.openxmlformats.org/officeDocument/2006/relationships/hyperlink" Target="https://otherreferats.allbest.ru" TargetMode="External"/><Relationship Id="rId132" Type="http://schemas.openxmlformats.org/officeDocument/2006/relationships/oleObject" Target="embeddings/oleObject30.bin"/><Relationship Id="rId153" Type="http://schemas.openxmlformats.org/officeDocument/2006/relationships/oleObject" Target="embeddings/oleObject41.bin"/><Relationship Id="rId174" Type="http://schemas.openxmlformats.org/officeDocument/2006/relationships/oleObject" Target="embeddings/oleObject52.bin"/><Relationship Id="rId179" Type="http://schemas.openxmlformats.org/officeDocument/2006/relationships/image" Target="media/image95.wmf"/><Relationship Id="rId195" Type="http://schemas.openxmlformats.org/officeDocument/2006/relationships/image" Target="media/image103.wmf"/><Relationship Id="rId209" Type="http://schemas.openxmlformats.org/officeDocument/2006/relationships/oleObject" Target="embeddings/oleObject69.bin"/><Relationship Id="rId190" Type="http://schemas.openxmlformats.org/officeDocument/2006/relationships/oleObject" Target="embeddings/oleObject60.bin"/><Relationship Id="rId204" Type="http://schemas.openxmlformats.org/officeDocument/2006/relationships/oleObject" Target="embeddings/oleObject67.bin"/><Relationship Id="rId220" Type="http://schemas.openxmlformats.org/officeDocument/2006/relationships/image" Target="media/image116.wmf"/><Relationship Id="rId225" Type="http://schemas.openxmlformats.org/officeDocument/2006/relationships/oleObject" Target="embeddings/oleObject77.bin"/><Relationship Id="rId241" Type="http://schemas.openxmlformats.org/officeDocument/2006/relationships/oleObject" Target="embeddings/oleObject85.bin"/><Relationship Id="rId246" Type="http://schemas.openxmlformats.org/officeDocument/2006/relationships/oleObject" Target="embeddings/oleObject88.bin"/><Relationship Id="rId267" Type="http://schemas.openxmlformats.org/officeDocument/2006/relationships/image" Target="media/image139.wmf"/><Relationship Id="rId15" Type="http://schemas.openxmlformats.org/officeDocument/2006/relationships/image" Target="media/image1.jpeg"/><Relationship Id="rId36" Type="http://schemas.openxmlformats.org/officeDocument/2006/relationships/hyperlink" Target="http://ozlib.com" TargetMode="External"/><Relationship Id="rId57" Type="http://schemas.openxmlformats.org/officeDocument/2006/relationships/image" Target="media/image34.png"/><Relationship Id="rId106" Type="http://schemas.openxmlformats.org/officeDocument/2006/relationships/oleObject" Target="embeddings/oleObject22.bin"/><Relationship Id="rId127" Type="http://schemas.openxmlformats.org/officeDocument/2006/relationships/oleObject" Target="embeddings/oleObject27.bin"/><Relationship Id="rId262" Type="http://schemas.openxmlformats.org/officeDocument/2006/relationships/oleObject" Target="embeddings/oleObject96.bin"/><Relationship Id="rId10" Type="http://schemas.openxmlformats.org/officeDocument/2006/relationships/hyperlink" Target="http://elibrary.ru/item.asp" TargetMode="External"/><Relationship Id="rId31" Type="http://schemas.openxmlformats.org/officeDocument/2006/relationships/image" Target="media/image11.png"/><Relationship Id="rId52" Type="http://schemas.openxmlformats.org/officeDocument/2006/relationships/image" Target="media/image29.png"/><Relationship Id="rId73" Type="http://schemas.openxmlformats.org/officeDocument/2006/relationships/image" Target="media/image48.wmf"/><Relationship Id="rId78" Type="http://schemas.openxmlformats.org/officeDocument/2006/relationships/oleObject" Target="embeddings/oleObject4.bin"/><Relationship Id="rId94" Type="http://schemas.openxmlformats.org/officeDocument/2006/relationships/oleObject" Target="embeddings/oleObject13.bin"/><Relationship Id="rId99" Type="http://schemas.openxmlformats.org/officeDocument/2006/relationships/image" Target="media/image60.wmf"/><Relationship Id="rId101" Type="http://schemas.openxmlformats.org/officeDocument/2006/relationships/oleObject" Target="embeddings/oleObject17.bin"/><Relationship Id="rId122" Type="http://schemas.openxmlformats.org/officeDocument/2006/relationships/image" Target="media/image68.wmf"/><Relationship Id="rId143" Type="http://schemas.openxmlformats.org/officeDocument/2006/relationships/oleObject" Target="embeddings/oleObject36.bin"/><Relationship Id="rId148" Type="http://schemas.openxmlformats.org/officeDocument/2006/relationships/image" Target="media/image80.wmf"/><Relationship Id="rId164" Type="http://schemas.openxmlformats.org/officeDocument/2006/relationships/image" Target="media/image88.wmf"/><Relationship Id="rId169" Type="http://schemas.openxmlformats.org/officeDocument/2006/relationships/oleObject" Target="embeddings/oleObject49.bin"/><Relationship Id="rId185" Type="http://schemas.openxmlformats.org/officeDocument/2006/relationships/image" Target="media/image98.wmf"/><Relationship Id="rId4" Type="http://schemas.openxmlformats.org/officeDocument/2006/relationships/settings" Target="settings.xml"/><Relationship Id="rId9" Type="http://schemas.openxmlformats.org/officeDocument/2006/relationships/hyperlink" Target="http://elibrary.ru/item.as%20p" TargetMode="External"/><Relationship Id="rId180" Type="http://schemas.openxmlformats.org/officeDocument/2006/relationships/oleObject" Target="embeddings/oleObject55.bin"/><Relationship Id="rId210" Type="http://schemas.openxmlformats.org/officeDocument/2006/relationships/image" Target="media/image111.wmf"/><Relationship Id="rId215" Type="http://schemas.openxmlformats.org/officeDocument/2006/relationships/oleObject" Target="embeddings/oleObject72.bin"/><Relationship Id="rId236" Type="http://schemas.openxmlformats.org/officeDocument/2006/relationships/image" Target="media/image124.wmf"/><Relationship Id="rId257" Type="http://schemas.openxmlformats.org/officeDocument/2006/relationships/image" Target="media/image134.wmf"/><Relationship Id="rId26" Type="http://schemas.openxmlformats.org/officeDocument/2006/relationships/image" Target="media/image9.png"/><Relationship Id="rId231" Type="http://schemas.openxmlformats.org/officeDocument/2006/relationships/oleObject" Target="embeddings/oleObject80.bin"/><Relationship Id="rId252" Type="http://schemas.openxmlformats.org/officeDocument/2006/relationships/oleObject" Target="embeddings/oleObject91.bin"/><Relationship Id="rId273" Type="http://schemas.openxmlformats.org/officeDocument/2006/relationships/theme" Target="theme/theme1.xml"/><Relationship Id="rId47" Type="http://schemas.openxmlformats.org/officeDocument/2006/relationships/image" Target="media/image25.png"/><Relationship Id="rId68" Type="http://schemas.openxmlformats.org/officeDocument/2006/relationships/image" Target="media/image44.png"/><Relationship Id="rId89" Type="http://schemas.openxmlformats.org/officeDocument/2006/relationships/image" Target="media/image55.wmf"/><Relationship Id="rId112" Type="http://schemas.openxmlformats.org/officeDocument/2006/relationships/hyperlink" Target="https://revolution.allbest.ru" TargetMode="External"/><Relationship Id="rId133" Type="http://schemas.openxmlformats.org/officeDocument/2006/relationships/image" Target="media/image73.wmf"/><Relationship Id="rId154" Type="http://schemas.openxmlformats.org/officeDocument/2006/relationships/image" Target="media/image83.wmf"/><Relationship Id="rId175" Type="http://schemas.openxmlformats.org/officeDocument/2006/relationships/image" Target="media/image93.wmf"/><Relationship Id="rId196" Type="http://schemas.openxmlformats.org/officeDocument/2006/relationships/oleObject" Target="embeddings/oleObject63.bin"/><Relationship Id="rId200" Type="http://schemas.openxmlformats.org/officeDocument/2006/relationships/oleObject" Target="embeddings/oleObject65.bin"/><Relationship Id="rId16" Type="http://schemas.openxmlformats.org/officeDocument/2006/relationships/hyperlink" Target="http://ozlib.com" TargetMode="External"/><Relationship Id="rId221" Type="http://schemas.openxmlformats.org/officeDocument/2006/relationships/oleObject" Target="embeddings/oleObject75.bin"/><Relationship Id="rId242" Type="http://schemas.openxmlformats.org/officeDocument/2006/relationships/oleObject" Target="embeddings/oleObject86.bin"/><Relationship Id="rId263" Type="http://schemas.openxmlformats.org/officeDocument/2006/relationships/image" Target="media/image137.wmf"/><Relationship Id="rId37" Type="http://schemas.openxmlformats.org/officeDocument/2006/relationships/image" Target="media/image16.jpeg"/><Relationship Id="rId58" Type="http://schemas.openxmlformats.org/officeDocument/2006/relationships/image" Target="media/image35.png"/><Relationship Id="rId79" Type="http://schemas.openxmlformats.org/officeDocument/2006/relationships/image" Target="media/image51.wmf"/><Relationship Id="rId102" Type="http://schemas.openxmlformats.org/officeDocument/2006/relationships/oleObject" Target="embeddings/oleObject18.bin"/><Relationship Id="rId123" Type="http://schemas.openxmlformats.org/officeDocument/2006/relationships/oleObject" Target="embeddings/oleObject25.bin"/><Relationship Id="rId144" Type="http://schemas.openxmlformats.org/officeDocument/2006/relationships/image" Target="media/image78.wmf"/><Relationship Id="rId90" Type="http://schemas.openxmlformats.org/officeDocument/2006/relationships/oleObject" Target="embeddings/oleObject11.bin"/><Relationship Id="rId165" Type="http://schemas.openxmlformats.org/officeDocument/2006/relationships/oleObject" Target="embeddings/oleObject47.bin"/><Relationship Id="rId186" Type="http://schemas.openxmlformats.org/officeDocument/2006/relationships/oleObject" Target="embeddings/oleObject58.bin"/><Relationship Id="rId211" Type="http://schemas.openxmlformats.org/officeDocument/2006/relationships/oleObject" Target="embeddings/oleObject70.bin"/><Relationship Id="rId232" Type="http://schemas.openxmlformats.org/officeDocument/2006/relationships/image" Target="media/image122.wmf"/><Relationship Id="rId253" Type="http://schemas.openxmlformats.org/officeDocument/2006/relationships/image" Target="media/image132.wmf"/><Relationship Id="rId27" Type="http://schemas.openxmlformats.org/officeDocument/2006/relationships/image" Target="media/image10.png"/><Relationship Id="rId48" Type="http://schemas.openxmlformats.org/officeDocument/2006/relationships/hyperlink" Target="http://studfiles.ru" TargetMode="External"/><Relationship Id="rId69" Type="http://schemas.openxmlformats.org/officeDocument/2006/relationships/image" Target="media/image45.png"/><Relationship Id="rId113" Type="http://schemas.openxmlformats.org/officeDocument/2006/relationships/image" Target="media/image63.png"/><Relationship Id="rId134" Type="http://schemas.openxmlformats.org/officeDocument/2006/relationships/oleObject" Target="embeddings/oleObject31.bin"/><Relationship Id="rId80" Type="http://schemas.openxmlformats.org/officeDocument/2006/relationships/oleObject" Target="embeddings/oleObject5.bin"/><Relationship Id="rId155" Type="http://schemas.openxmlformats.org/officeDocument/2006/relationships/oleObject" Target="embeddings/oleObject42.bin"/><Relationship Id="rId176" Type="http://schemas.openxmlformats.org/officeDocument/2006/relationships/oleObject" Target="embeddings/oleObject53.bin"/><Relationship Id="rId197" Type="http://schemas.openxmlformats.org/officeDocument/2006/relationships/image" Target="media/image104.wmf"/><Relationship Id="rId201" Type="http://schemas.openxmlformats.org/officeDocument/2006/relationships/image" Target="media/image106.wmf"/><Relationship Id="rId222" Type="http://schemas.openxmlformats.org/officeDocument/2006/relationships/image" Target="media/image117.wmf"/><Relationship Id="rId243" Type="http://schemas.openxmlformats.org/officeDocument/2006/relationships/image" Target="media/image127.wmf"/><Relationship Id="rId264" Type="http://schemas.openxmlformats.org/officeDocument/2006/relationships/oleObject" Target="embeddings/oleObject97.bin"/><Relationship Id="rId17" Type="http://schemas.openxmlformats.org/officeDocument/2006/relationships/image" Target="media/image2.png"/><Relationship Id="rId38" Type="http://schemas.openxmlformats.org/officeDocument/2006/relationships/image" Target="media/image17.jpeg"/><Relationship Id="rId59" Type="http://schemas.openxmlformats.org/officeDocument/2006/relationships/image" Target="media/image36.png"/><Relationship Id="rId103" Type="http://schemas.openxmlformats.org/officeDocument/2006/relationships/oleObject" Target="embeddings/oleObject19.bin"/><Relationship Id="rId124" Type="http://schemas.openxmlformats.org/officeDocument/2006/relationships/image" Target="media/image69.wmf"/><Relationship Id="rId70" Type="http://schemas.openxmlformats.org/officeDocument/2006/relationships/image" Target="media/image46.png"/><Relationship Id="rId91" Type="http://schemas.openxmlformats.org/officeDocument/2006/relationships/image" Target="media/image56.wmf"/><Relationship Id="rId145" Type="http://schemas.openxmlformats.org/officeDocument/2006/relationships/oleObject" Target="embeddings/oleObject37.bin"/><Relationship Id="rId166" Type="http://schemas.openxmlformats.org/officeDocument/2006/relationships/image" Target="media/image89.wmf"/><Relationship Id="rId187" Type="http://schemas.openxmlformats.org/officeDocument/2006/relationships/image" Target="media/image99.wmf"/><Relationship Id="rId1" Type="http://schemas.openxmlformats.org/officeDocument/2006/relationships/customXml" Target="../customXml/item1.xml"/><Relationship Id="rId212" Type="http://schemas.openxmlformats.org/officeDocument/2006/relationships/image" Target="media/image112.wmf"/><Relationship Id="rId233" Type="http://schemas.openxmlformats.org/officeDocument/2006/relationships/oleObject" Target="embeddings/oleObject81.bin"/><Relationship Id="rId254" Type="http://schemas.openxmlformats.org/officeDocument/2006/relationships/oleObject" Target="embeddings/oleObject92.bin"/><Relationship Id="rId28" Type="http://schemas.openxmlformats.org/officeDocument/2006/relationships/hyperlink" Target="http://www.ksu.edu" TargetMode="External"/><Relationship Id="rId49" Type="http://schemas.openxmlformats.org/officeDocument/2006/relationships/image" Target="media/image26.png"/><Relationship Id="rId114" Type="http://schemas.openxmlformats.org/officeDocument/2006/relationships/hyperlink" Target="https://revolution.allbest.ru/biology/00415585_0.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0B1987-670A-48C4-A501-E2CE18E6BC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1147</TotalTime>
  <Pages>86</Pages>
  <Words>13354</Words>
  <Characters>76124</Characters>
  <Application>Microsoft Office Word</Application>
  <DocSecurity>0</DocSecurity>
  <Lines>634</Lines>
  <Paragraphs>178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89300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A_213_01</dc:creator>
  <cp:lastModifiedBy>A_213_01</cp:lastModifiedBy>
  <cp:revision>59</cp:revision>
  <cp:lastPrinted>2023-05-19T06:16:00Z</cp:lastPrinted>
  <dcterms:created xsi:type="dcterms:W3CDTF">2023-06-18T15:57:00Z</dcterms:created>
  <dcterms:modified xsi:type="dcterms:W3CDTF">2023-06-22T05:58:00Z</dcterms:modified>
</cp:coreProperties>
</file>